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E8" w:rsidRPr="00EB30E8" w:rsidRDefault="00EB30E8" w:rsidP="006C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</w:pPr>
      <w:r w:rsidRPr="00EB3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  <w:t>ГОСУДАРСТВЕННОЕ КАЗЕННОЕ УЧРЕЖДЕНИЕ ГОРОДА МОСКВЫ</w:t>
      </w:r>
    </w:p>
    <w:p w:rsidR="00EB30E8" w:rsidRPr="00EB30E8" w:rsidRDefault="00EB30E8" w:rsidP="006C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</w:pPr>
      <w:r w:rsidRPr="00EB3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  <w:t xml:space="preserve">ЦЕНТР СОДЕЙСТВИЯ СЕМЕЙНОМУ ВОСПИТАНИЮ </w:t>
      </w:r>
      <w:r w:rsidRPr="00EB30E8">
        <w:rPr>
          <w:rFonts w:ascii="Times New Roman" w:eastAsia="Times New Roman" w:hAnsi="Times New Roman" w:cs="Times New Roman" w:hint="cs"/>
          <w:b/>
          <w:bCs/>
          <w:kern w:val="1"/>
          <w:sz w:val="24"/>
          <w:szCs w:val="24"/>
          <w:cs/>
          <w:lang w:eastAsia="ru-RU" w:bidi="hi-IN"/>
        </w:rPr>
        <w:t>“</w:t>
      </w:r>
      <w:r w:rsidRPr="00EB3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  <w:t>ДОВЕРИЕ</w:t>
      </w:r>
      <w:r w:rsidRPr="00EB30E8">
        <w:rPr>
          <w:rFonts w:ascii="Times New Roman" w:eastAsia="Times New Roman" w:hAnsi="Times New Roman" w:cs="Times New Roman" w:hint="cs"/>
          <w:b/>
          <w:bCs/>
          <w:kern w:val="1"/>
          <w:sz w:val="24"/>
          <w:szCs w:val="24"/>
          <w:cs/>
          <w:lang w:eastAsia="ru-RU" w:bidi="hi-IN"/>
        </w:rPr>
        <w:t>”</w:t>
      </w:r>
    </w:p>
    <w:p w:rsidR="00EB30E8" w:rsidRPr="00EB30E8" w:rsidRDefault="00EB30E8" w:rsidP="006C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</w:pPr>
      <w:r w:rsidRPr="00EB3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  <w:t xml:space="preserve"> ДЕПАРТАМЕНТА ТРУДА И  СОЦИАЛЬНОЙ ЗАЩИТЫ НАСЕЛЕНИЯ </w:t>
      </w:r>
    </w:p>
    <w:p w:rsidR="00EB30E8" w:rsidRPr="00EB30E8" w:rsidRDefault="00EB30E8" w:rsidP="006C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B3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cs/>
          <w:lang w:eastAsia="ru-RU" w:bidi="hi-IN"/>
        </w:rPr>
        <w:t>ГОРОДА МОСКВЫ</w:t>
      </w:r>
    </w:p>
    <w:p w:rsidR="00EB30E8" w:rsidRDefault="00EB30E8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6C4B0C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7"/>
      </w:tblGrid>
      <w:tr w:rsidR="00FA118A" w:rsidRPr="00314374" w:rsidTr="00FA118A">
        <w:tc>
          <w:tcPr>
            <w:tcW w:w="4785" w:type="dxa"/>
          </w:tcPr>
          <w:p w:rsidR="00FA118A" w:rsidRPr="00DC5F20" w:rsidRDefault="00FA118A" w:rsidP="00FA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FA118A" w:rsidRPr="00DC5F20" w:rsidRDefault="00FA118A" w:rsidP="00FA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FA118A" w:rsidRPr="00DC5F20" w:rsidRDefault="00FA118A" w:rsidP="00FA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C5F20">
              <w:rPr>
                <w:rFonts w:ascii="Times New Roman" w:hAnsi="Times New Roman"/>
                <w:sz w:val="24"/>
              </w:rPr>
              <w:t>ротокол №____</w:t>
            </w:r>
          </w:p>
          <w:p w:rsidR="00FA118A" w:rsidRPr="00DC5F20" w:rsidRDefault="00FA118A" w:rsidP="00FA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от  «_____»_____________ 2018г.</w:t>
            </w: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«УТВЕРЖДАЮ»</w:t>
            </w: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Директор ГКУ ЦССВ «ДОВЕРИЕ»</w:t>
            </w: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______________ И.В. Дорофеева</w:t>
            </w: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«______» ______________2018г.</w:t>
            </w: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A118A" w:rsidRPr="00DC5F20" w:rsidRDefault="00FA118A" w:rsidP="00FA1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C4B0C" w:rsidRPr="00EB30E8" w:rsidRDefault="006C4B0C" w:rsidP="006C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2"/>
          <w:szCs w:val="28"/>
          <w:lang w:eastAsia="zh-CN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FA118A" w:rsidRDefault="00FA118A" w:rsidP="00563FD2">
      <w:pPr>
        <w:tabs>
          <w:tab w:val="left" w:pos="1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FA118A" w:rsidRDefault="00FA118A" w:rsidP="00563FD2">
      <w:pPr>
        <w:tabs>
          <w:tab w:val="left" w:pos="1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EB30E8" w:rsidRDefault="00EB30E8" w:rsidP="00563FD2">
      <w:pPr>
        <w:tabs>
          <w:tab w:val="left" w:pos="1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EB30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ПРОГРАММА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ПО МУЗЫКЕ</w:t>
      </w:r>
      <w:r w:rsidR="00C825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ДЛЯ ДЕТЕЙ С ОВЗ</w:t>
      </w:r>
    </w:p>
    <w:p w:rsidR="006C4B0C" w:rsidRDefault="006C4B0C" w:rsidP="00563FD2">
      <w:pPr>
        <w:tabs>
          <w:tab w:val="left" w:pos="1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  <w:t>Срок реализации – 1 год.</w:t>
      </w:r>
    </w:p>
    <w:p w:rsidR="006C4B0C" w:rsidRPr="006C4B0C" w:rsidRDefault="006C4B0C" w:rsidP="00563FD2">
      <w:pPr>
        <w:tabs>
          <w:tab w:val="left" w:pos="1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  <w:t>Возраст -4-18 лет.</w:t>
      </w:r>
    </w:p>
    <w:p w:rsidR="00EB30E8" w:rsidRPr="00EB30E8" w:rsidRDefault="00EB30E8" w:rsidP="00563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B30E8" w:rsidRPr="00EB30E8" w:rsidRDefault="00EB30E8" w:rsidP="00563FD2">
      <w:pPr>
        <w:tabs>
          <w:tab w:val="left" w:pos="10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B30E8" w:rsidRPr="00EB30E8" w:rsidRDefault="00EB30E8" w:rsidP="00563FD2">
      <w:pPr>
        <w:tabs>
          <w:tab w:val="left" w:pos="10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Pr="00EB30E8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Подготовил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: </w:t>
      </w:r>
    </w:p>
    <w:p w:rsid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музыкальный руководитель А.А.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Беликова</w:t>
      </w:r>
    </w:p>
    <w:p w:rsidR="00C7642E" w:rsidRDefault="00C7642E" w:rsidP="00C764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563FD2" w:rsidRDefault="00563FD2" w:rsidP="00563FD2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C8253C" w:rsidRPr="00563FD2" w:rsidRDefault="00EB30E8" w:rsidP="00563FD2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C825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Москва</w:t>
      </w:r>
      <w:r w:rsidR="00C8253C" w:rsidRPr="00C825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</w:t>
      </w:r>
      <w:r w:rsidRPr="00C825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201</w:t>
      </w:r>
      <w:r w:rsidR="00FA118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8</w:t>
      </w:r>
    </w:p>
    <w:p w:rsidR="00C7642E" w:rsidRDefault="00C7642E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EB30E8" w:rsidRPr="00EB30E8" w:rsidRDefault="006C4B0C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lastRenderedPageBreak/>
        <w:t xml:space="preserve">Пояснительная </w:t>
      </w:r>
      <w:r w:rsidR="00C825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записка</w:t>
      </w:r>
    </w:p>
    <w:p w:rsidR="00EB30E8" w:rsidRPr="00EB30E8" w:rsidRDefault="00EB30E8" w:rsidP="006C4B0C">
      <w:pPr>
        <w:tabs>
          <w:tab w:val="left" w:pos="88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Образование лиц с ограниченными возможностями здоровья и инвалидностью является одним из приоритетных направлений деятельности системы образования Российской Федерации.</w:t>
      </w:r>
      <w:r w:rsidR="002C253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4778D5" w:rsidRDefault="004778D5" w:rsidP="006C4B0C">
      <w:pPr>
        <w:tabs>
          <w:tab w:val="left" w:pos="88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Данная Программа составлена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на основании  нормативно-правовых документов и методических рекомендаций, программного материала  (Примерной  адаптивной основной образовательной программы общего образования обучающихся с умственной отсталостью), определяющих рекомендуемым федеральным государственным образовательным стандартом объем и содержание образовательного материала, планируемые результаты его освоения, примерные услов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ия образовательной деятельности, на о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сновани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Федеральн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ого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Российской Федерации № «Об образовании в Российской Федерации» № ФЗ (в ред. Федеральных законов от 07.05.2013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99 ФЗ, от 23.07.2013 № 203 ФЗ), в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соответствии с частями 1 и 2 статьи 43 Конституции Российской Федерации и положениями Конвенции ООН «О правах инвалидов», ратифицированной Российской Федерацией 3 мая 2012 года, каждому гражданину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и иных образовательных организациях.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Федеральный закон от 29 декабря 2012 г. № 273 — ФЗ «Об образовании в Российской Федерации» (далее — Закон) комплексно регулирует отношения в сфере образования, в том числе образования инвалидов и лиц с ограниченными возможностями здоровья, а также устанавливает особенности организации образовательного процесса для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названной категории обучающихся, с 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Федеральным законом от 24 ноября 1995 г. № 181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</w:t>
      </w: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EB30E8" w:rsidRPr="004778D5" w:rsidRDefault="004778D5" w:rsidP="00563FD2">
      <w:pPr>
        <w:tabs>
          <w:tab w:val="left" w:pos="88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4778D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За основу были взяты следующие научно-практические программы: Евтушенко И.В., Маллер А.Р., Воронков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ой</w:t>
      </w:r>
      <w:r w:rsidRPr="004778D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В.В., Баряев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ой</w:t>
      </w:r>
      <w:r w:rsidRPr="004778D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Л.Б.</w:t>
      </w:r>
    </w:p>
    <w:p w:rsidR="00EB30E8" w:rsidRPr="002D180F" w:rsidRDefault="004778D5" w:rsidP="002D180F">
      <w:pPr>
        <w:tabs>
          <w:tab w:val="left" w:pos="88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D5">
        <w:rPr>
          <w:rFonts w:ascii="Times New Roman" w:hAnsi="Times New Roman" w:cs="Times New Roman"/>
          <w:sz w:val="28"/>
          <w:szCs w:val="28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</w:t>
      </w:r>
      <w:r w:rsidRPr="002D180F">
        <w:rPr>
          <w:rFonts w:ascii="Times New Roman" w:hAnsi="Times New Roman" w:cs="Times New Roman"/>
          <w:sz w:val="28"/>
          <w:szCs w:val="28"/>
        </w:rPr>
        <w:t>невротических расстройств</w:t>
      </w:r>
      <w:r w:rsidR="002D180F" w:rsidRPr="002D180F">
        <w:rPr>
          <w:rFonts w:ascii="Times New Roman" w:hAnsi="Times New Roman" w:cs="Times New Roman"/>
          <w:sz w:val="28"/>
          <w:szCs w:val="28"/>
        </w:rPr>
        <w:t>.</w:t>
      </w:r>
    </w:p>
    <w:p w:rsidR="002D180F" w:rsidRPr="002D180F" w:rsidRDefault="002D180F" w:rsidP="002D180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180F">
        <w:rPr>
          <w:color w:val="000000"/>
          <w:sz w:val="28"/>
          <w:szCs w:val="28"/>
        </w:rPr>
        <w:t>Развитие двигател</w:t>
      </w:r>
      <w:r>
        <w:rPr>
          <w:color w:val="000000"/>
          <w:sz w:val="28"/>
          <w:szCs w:val="28"/>
        </w:rPr>
        <w:t>ьной активности на занятиях музы</w:t>
      </w:r>
      <w:r w:rsidRPr="002D180F">
        <w:rPr>
          <w:color w:val="000000"/>
          <w:sz w:val="28"/>
          <w:szCs w:val="28"/>
        </w:rPr>
        <w:t xml:space="preserve">кой содействует устранению двигательных нарушений, способствует развитию и коррекции двигательной сферы, сенсорных способностей детей с расстройствами интеллекта, а также вызывает эмоционально положительное состояние </w:t>
      </w:r>
      <w:r w:rsidRPr="002D180F">
        <w:rPr>
          <w:color w:val="000000"/>
          <w:sz w:val="28"/>
          <w:szCs w:val="28"/>
        </w:rPr>
        <w:lastRenderedPageBreak/>
        <w:t>психики. Доступность ритмической гимнастики для умственно отсталых детей в том, что ее содержанием являются разнообразные, простые по технике исполнения упражнения, выполненные под эмоционально-ритмическую музыку.</w:t>
      </w:r>
      <w:r>
        <w:rPr>
          <w:color w:val="000000"/>
          <w:sz w:val="28"/>
          <w:szCs w:val="28"/>
        </w:rPr>
        <w:t xml:space="preserve"> </w:t>
      </w:r>
      <w:r w:rsidRPr="002D180F">
        <w:rPr>
          <w:color w:val="000000"/>
          <w:sz w:val="28"/>
          <w:szCs w:val="28"/>
        </w:rPr>
        <w:t>Выполняя физические упражнения под приятную, грамотно подобранную музыку, занимающиеся непроизвольно «подключаются» к выражаемым в ней чувствам и настроениям. Например, не имея особых причин для радости, слушатели музыки, выражающей радостное, приподнятое настроение, невольно начинают ощущать это настроение в себе</w:t>
      </w:r>
      <w:r>
        <w:rPr>
          <w:color w:val="000000"/>
          <w:sz w:val="28"/>
          <w:szCs w:val="28"/>
        </w:rPr>
        <w:t xml:space="preserve">. </w:t>
      </w:r>
      <w:r w:rsidRPr="002D180F">
        <w:rPr>
          <w:color w:val="000000"/>
          <w:sz w:val="28"/>
          <w:szCs w:val="28"/>
        </w:rPr>
        <w:t>Правильно организованные подвижные игры под музыку с разнообразными движениями и действиями играющих способс</w:t>
      </w:r>
      <w:r w:rsidR="009A4CB2">
        <w:rPr>
          <w:color w:val="000000"/>
          <w:sz w:val="28"/>
          <w:szCs w:val="28"/>
        </w:rPr>
        <w:t>твуют развитию двигательных и к</w:t>
      </w:r>
      <w:r w:rsidRPr="002D180F">
        <w:rPr>
          <w:color w:val="000000"/>
          <w:sz w:val="28"/>
          <w:szCs w:val="28"/>
        </w:rPr>
        <w:t>ординационных способностей</w:t>
      </w:r>
    </w:p>
    <w:p w:rsidR="00EB30E8" w:rsidRPr="002D180F" w:rsidRDefault="00EB30E8" w:rsidP="002D180F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D180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Программа имеет яркую коррекционно-развивающую, воспитательную направленность, что </w:t>
      </w:r>
      <w:r w:rsidR="00FE60AD" w:rsidRPr="002D180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позволяет педагогу </w:t>
      </w:r>
      <w:r w:rsidRPr="002D180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формировать стратегию психоло</w:t>
      </w:r>
      <w:r w:rsidR="004778D5" w:rsidRPr="002D180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го-педагогического воздействия </w:t>
      </w:r>
      <w:r w:rsidRPr="002D180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на каждого ребенка, индивидуально и дифференцировано средствами музыки.</w:t>
      </w:r>
    </w:p>
    <w:p w:rsidR="00FE60AD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B30E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Главным становится не столько результат, сколько активная эмоциональная вовлеченность ребенка с ограниченными возможностями здоровья в процессы реабилитации и социализации средствами коррекционно-педагогического воздействия, поиск современных форм, инновационных способов и технологий.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FE60AD" w:rsidRDefault="00FE60AD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4778D5" w:rsidRDefault="00FE60AD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Цель: </w:t>
      </w:r>
      <w:r w:rsidRPr="00FE60AD">
        <w:rPr>
          <w:rFonts w:ascii="Times New Roman" w:hAnsi="Times New Roman" w:cs="Times New Roman"/>
          <w:color w:val="000000"/>
          <w:sz w:val="28"/>
          <w:szCs w:val="27"/>
        </w:rPr>
        <w:t>развитие и коррекция эмоционально-волевой сферы и познавательной деятельности детей</w:t>
      </w:r>
      <w:r w:rsidR="00FA118A">
        <w:rPr>
          <w:rFonts w:ascii="Times New Roman" w:hAnsi="Times New Roman" w:cs="Times New Roman"/>
          <w:color w:val="000000"/>
          <w:sz w:val="28"/>
          <w:szCs w:val="27"/>
        </w:rPr>
        <w:t xml:space="preserve"> через занятия музыкой.</w:t>
      </w:r>
    </w:p>
    <w:p w:rsidR="00FE60AD" w:rsidRDefault="00FE60AD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E60AD">
        <w:rPr>
          <w:rFonts w:ascii="Times New Roman" w:hAnsi="Times New Roman" w:cs="Times New Roman"/>
          <w:b/>
          <w:color w:val="000000"/>
          <w:sz w:val="28"/>
          <w:szCs w:val="27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7"/>
        </w:rPr>
        <w:t>:</w:t>
      </w:r>
    </w:p>
    <w:p w:rsidR="00FA118A" w:rsidRPr="00E51410" w:rsidRDefault="00FA118A" w:rsidP="00C34B4E">
      <w:pPr>
        <w:pStyle w:val="ac"/>
        <w:numPr>
          <w:ilvl w:val="0"/>
          <w:numId w:val="1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E51410">
        <w:rPr>
          <w:rFonts w:ascii="Times New Roman" w:hAnsi="Times New Roman" w:cs="Times New Roman"/>
          <w:i/>
          <w:color w:val="000000"/>
          <w:sz w:val="28"/>
          <w:szCs w:val="27"/>
        </w:rPr>
        <w:t>коррекционно-развивающие:</w:t>
      </w:r>
    </w:p>
    <w:p w:rsidR="00144F17" w:rsidRPr="002D180F" w:rsidRDefault="00144F17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моторики;</w:t>
      </w:r>
    </w:p>
    <w:p w:rsidR="002D180F" w:rsidRPr="00144F17" w:rsidRDefault="002D180F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и коррекция двигательной сферы;</w:t>
      </w:r>
    </w:p>
    <w:p w:rsidR="00FA118A" w:rsidRDefault="002D180F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развитие речи</w:t>
      </w:r>
      <w:r w:rsidR="00FA118A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FA118A" w:rsidRPr="00A279F9" w:rsidRDefault="00FA118A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E51410">
        <w:rPr>
          <w:rFonts w:ascii="Times New Roman" w:hAnsi="Times New Roman" w:cs="Times New Roman"/>
          <w:color w:val="000000"/>
          <w:sz w:val="28"/>
          <w:szCs w:val="27"/>
        </w:rPr>
        <w:t>коррекция эмоционально-волевой сферы</w:t>
      </w:r>
      <w:r w:rsidR="00144F17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A279F9" w:rsidRPr="00144F17" w:rsidRDefault="00A279F9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развитие чувства ритма;</w:t>
      </w:r>
    </w:p>
    <w:p w:rsidR="00144F17" w:rsidRPr="00144F17" w:rsidRDefault="00144F17" w:rsidP="00C34B4E">
      <w:pPr>
        <w:pStyle w:val="ac"/>
        <w:numPr>
          <w:ilvl w:val="0"/>
          <w:numId w:val="7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ru-RU" w:bidi="hi-IN"/>
        </w:rPr>
      </w:pPr>
      <w:r w:rsidRPr="00144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коммуникативных умений, развитие чувства партнерства, дружелюбия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4B0C" w:rsidRPr="006C4B0C" w:rsidRDefault="00FA118A" w:rsidP="00C34B4E">
      <w:pPr>
        <w:pStyle w:val="ac"/>
        <w:numPr>
          <w:ilvl w:val="0"/>
          <w:numId w:val="1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FE60AD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="00FE60AD" w:rsidRPr="00FE60AD">
        <w:rPr>
          <w:rFonts w:ascii="Times New Roman" w:hAnsi="Times New Roman" w:cs="Times New Roman"/>
          <w:i/>
          <w:color w:val="000000"/>
          <w:sz w:val="28"/>
          <w:szCs w:val="27"/>
        </w:rPr>
        <w:t>образовательные:</w:t>
      </w:r>
    </w:p>
    <w:p w:rsidR="00E51410" w:rsidRPr="00E51410" w:rsidRDefault="00FA118A" w:rsidP="00C34B4E">
      <w:pPr>
        <w:pStyle w:val="ac"/>
        <w:numPr>
          <w:ilvl w:val="0"/>
          <w:numId w:val="5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расширение кругозора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через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изучени</w:t>
      </w:r>
      <w:r>
        <w:rPr>
          <w:rFonts w:ascii="Times New Roman" w:hAnsi="Times New Roman" w:cs="Times New Roman"/>
          <w:color w:val="000000"/>
          <w:sz w:val="28"/>
          <w:szCs w:val="27"/>
        </w:rPr>
        <w:t>я произведений различных жанров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E51410" w:rsidRDefault="00FE60AD" w:rsidP="00C34B4E">
      <w:pPr>
        <w:pStyle w:val="ac"/>
        <w:numPr>
          <w:ilvl w:val="0"/>
          <w:numId w:val="5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E60AD">
        <w:rPr>
          <w:rFonts w:ascii="Times New Roman" w:hAnsi="Times New Roman" w:cs="Times New Roman"/>
          <w:color w:val="000000"/>
          <w:sz w:val="28"/>
          <w:szCs w:val="27"/>
        </w:rPr>
        <w:t>развитие певческих навыков;</w:t>
      </w:r>
    </w:p>
    <w:p w:rsidR="00E51410" w:rsidRDefault="00FA118A" w:rsidP="00C34B4E">
      <w:pPr>
        <w:pStyle w:val="ac"/>
        <w:numPr>
          <w:ilvl w:val="0"/>
          <w:numId w:val="5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развитие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чувств</w:t>
      </w:r>
      <w:r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ритма, музыкальн</w:t>
      </w:r>
      <w:r>
        <w:rPr>
          <w:rFonts w:ascii="Times New Roman" w:hAnsi="Times New Roman" w:cs="Times New Roman"/>
          <w:color w:val="000000"/>
          <w:sz w:val="28"/>
          <w:szCs w:val="27"/>
        </w:rPr>
        <w:t>ой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памят</w:t>
      </w:r>
      <w:r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и способност</w:t>
      </w:r>
      <w:r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="00FE60AD" w:rsidRPr="00FE60AD">
        <w:rPr>
          <w:rFonts w:ascii="Times New Roman" w:hAnsi="Times New Roman" w:cs="Times New Roman"/>
          <w:color w:val="000000"/>
          <w:sz w:val="28"/>
          <w:szCs w:val="27"/>
        </w:rPr>
        <w:t xml:space="preserve"> реагировать на музыку.</w:t>
      </w:r>
    </w:p>
    <w:p w:rsidR="006C4B0C" w:rsidRPr="00563FD2" w:rsidRDefault="00563FD2" w:rsidP="00C34B4E">
      <w:pPr>
        <w:pStyle w:val="ac"/>
        <w:numPr>
          <w:ilvl w:val="0"/>
          <w:numId w:val="1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563FD2">
        <w:rPr>
          <w:rFonts w:ascii="Times New Roman" w:hAnsi="Times New Roman" w:cs="Times New Roman"/>
          <w:i/>
          <w:color w:val="000000"/>
          <w:sz w:val="28"/>
          <w:szCs w:val="27"/>
        </w:rPr>
        <w:t>в</w:t>
      </w:r>
      <w:r w:rsidR="00FE60AD" w:rsidRPr="00563FD2">
        <w:rPr>
          <w:rFonts w:ascii="Times New Roman" w:hAnsi="Times New Roman" w:cs="Times New Roman"/>
          <w:i/>
          <w:color w:val="000000"/>
          <w:sz w:val="28"/>
          <w:szCs w:val="27"/>
        </w:rPr>
        <w:t>оспитательные:</w:t>
      </w:r>
    </w:p>
    <w:p w:rsidR="00E51410" w:rsidRPr="00E51410" w:rsidRDefault="00FE60AD" w:rsidP="00C34B4E">
      <w:pPr>
        <w:pStyle w:val="ac"/>
        <w:numPr>
          <w:ilvl w:val="0"/>
          <w:numId w:val="6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FE60AD">
        <w:rPr>
          <w:rFonts w:ascii="Times New Roman" w:hAnsi="Times New Roman" w:cs="Times New Roman"/>
          <w:color w:val="000000"/>
          <w:sz w:val="28"/>
          <w:szCs w:val="27"/>
        </w:rPr>
        <w:t>способств</w:t>
      </w:r>
      <w:r w:rsidR="00FA118A">
        <w:rPr>
          <w:rFonts w:ascii="Times New Roman" w:hAnsi="Times New Roman" w:cs="Times New Roman"/>
          <w:color w:val="000000"/>
          <w:sz w:val="28"/>
          <w:szCs w:val="27"/>
        </w:rPr>
        <w:t xml:space="preserve">ование </w:t>
      </w:r>
      <w:r w:rsidRPr="00FE60AD">
        <w:rPr>
          <w:rFonts w:ascii="Times New Roman" w:hAnsi="Times New Roman" w:cs="Times New Roman"/>
          <w:color w:val="000000"/>
          <w:sz w:val="28"/>
          <w:szCs w:val="27"/>
        </w:rPr>
        <w:t>преодолению неадекватных форм поведения, снятию эмоционального напряжения;</w:t>
      </w:r>
    </w:p>
    <w:p w:rsidR="00B26C34" w:rsidRPr="00B26C34" w:rsidRDefault="00FE60AD" w:rsidP="00C34B4E">
      <w:pPr>
        <w:pStyle w:val="ac"/>
        <w:numPr>
          <w:ilvl w:val="0"/>
          <w:numId w:val="6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B26C34">
        <w:rPr>
          <w:rFonts w:ascii="Times New Roman" w:hAnsi="Times New Roman" w:cs="Times New Roman"/>
          <w:color w:val="000000"/>
          <w:sz w:val="28"/>
          <w:szCs w:val="27"/>
        </w:rPr>
        <w:t>приобретени</w:t>
      </w:r>
      <w:r w:rsidR="00B26C34" w:rsidRPr="00B26C34"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Pr="00B26C34">
        <w:rPr>
          <w:rFonts w:ascii="Times New Roman" w:hAnsi="Times New Roman" w:cs="Times New Roman"/>
          <w:color w:val="000000"/>
          <w:sz w:val="28"/>
          <w:szCs w:val="27"/>
        </w:rPr>
        <w:t xml:space="preserve"> навыков свободного общения с окружающими</w:t>
      </w:r>
      <w:r w:rsidR="00B26C34" w:rsidRPr="00B26C34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</w:p>
    <w:p w:rsidR="00E51410" w:rsidRPr="00B26C34" w:rsidRDefault="00FE60AD" w:rsidP="00C34B4E">
      <w:pPr>
        <w:pStyle w:val="ac"/>
        <w:numPr>
          <w:ilvl w:val="0"/>
          <w:numId w:val="6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B26C34">
        <w:rPr>
          <w:rFonts w:ascii="Times New Roman" w:hAnsi="Times New Roman" w:cs="Times New Roman"/>
          <w:color w:val="000000"/>
          <w:sz w:val="28"/>
          <w:szCs w:val="27"/>
        </w:rPr>
        <w:t>активиз</w:t>
      </w:r>
      <w:r w:rsidR="00B26C34">
        <w:rPr>
          <w:rFonts w:ascii="Times New Roman" w:hAnsi="Times New Roman" w:cs="Times New Roman"/>
          <w:color w:val="000000"/>
          <w:sz w:val="28"/>
          <w:szCs w:val="27"/>
        </w:rPr>
        <w:t>ировать</w:t>
      </w:r>
      <w:r w:rsidRPr="00B26C34">
        <w:rPr>
          <w:rFonts w:ascii="Times New Roman" w:hAnsi="Times New Roman" w:cs="Times New Roman"/>
          <w:color w:val="000000"/>
          <w:sz w:val="28"/>
          <w:szCs w:val="27"/>
        </w:rPr>
        <w:t xml:space="preserve"> творческ</w:t>
      </w:r>
      <w:r w:rsidR="00B26C34">
        <w:rPr>
          <w:rFonts w:ascii="Times New Roman" w:hAnsi="Times New Roman" w:cs="Times New Roman"/>
          <w:color w:val="000000"/>
          <w:sz w:val="28"/>
          <w:szCs w:val="27"/>
        </w:rPr>
        <w:t>ие</w:t>
      </w:r>
      <w:r w:rsidRPr="00B26C34">
        <w:rPr>
          <w:rFonts w:ascii="Times New Roman" w:hAnsi="Times New Roman" w:cs="Times New Roman"/>
          <w:color w:val="000000"/>
          <w:sz w:val="28"/>
          <w:szCs w:val="27"/>
        </w:rPr>
        <w:t xml:space="preserve"> способност</w:t>
      </w:r>
      <w:r w:rsidR="00B26C34"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Pr="00B26C3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FE60AD" w:rsidRPr="00E51410" w:rsidRDefault="00FE60AD" w:rsidP="00563FD2">
      <w:pPr>
        <w:pStyle w:val="ac"/>
        <w:tabs>
          <w:tab w:val="left" w:pos="10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36"/>
          <w:szCs w:val="28"/>
          <w:lang w:eastAsia="ru-RU" w:bidi="hi-IN"/>
        </w:rPr>
      </w:pPr>
      <w:r w:rsidRPr="00E51410">
        <w:rPr>
          <w:rFonts w:ascii="Times New Roman" w:hAnsi="Times New Roman" w:cs="Times New Roman"/>
          <w:color w:val="000000"/>
          <w:sz w:val="28"/>
          <w:szCs w:val="27"/>
        </w:rPr>
        <w:lastRenderedPageBreak/>
        <w:t>.</w:t>
      </w:r>
    </w:p>
    <w:p w:rsidR="00E51410" w:rsidRDefault="00E51410" w:rsidP="00563FD2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Возраст участников: </w:t>
      </w:r>
      <w:r w:rsidRPr="00693A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4-18 лет.</w:t>
      </w:r>
    </w:p>
    <w:p w:rsidR="006C4B0C" w:rsidRDefault="006C4B0C" w:rsidP="00563FD2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C4B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Сроки реализации программы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: программа рассчитана на 1 год, </w:t>
      </w:r>
      <w:r w:rsidR="00B26C3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40</w:t>
      </w:r>
      <w:r w:rsidR="00A5671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заняти</w:t>
      </w:r>
      <w:r w:rsidR="00A5671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B26C3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26C34">
        <w:rPr>
          <w:rFonts w:ascii="Times New Roman" w:hAnsi="Times New Roman"/>
          <w:sz w:val="28"/>
          <w:szCs w:val="28"/>
        </w:rPr>
        <w:t>З</w:t>
      </w:r>
      <w:r w:rsidR="00B26C34" w:rsidRPr="00121954">
        <w:rPr>
          <w:rFonts w:ascii="Times New Roman" w:hAnsi="Times New Roman"/>
          <w:sz w:val="28"/>
          <w:szCs w:val="28"/>
        </w:rPr>
        <w:t>анятия с января по декабрь. В июле и августе дети занимаются с воспитателем</w:t>
      </w:r>
      <w:r w:rsidR="00B26C34">
        <w:rPr>
          <w:rFonts w:ascii="Times New Roman" w:hAnsi="Times New Roman"/>
          <w:sz w:val="28"/>
          <w:szCs w:val="28"/>
        </w:rPr>
        <w:t>, педагог д\о выдает домашнее задание детям и методические рекомендации воспитателям</w:t>
      </w:r>
      <w:r w:rsidR="00B26C34">
        <w:rPr>
          <w:rStyle w:val="af"/>
          <w:rFonts w:ascii="Times New Roman" w:hAnsi="Times New Roman"/>
          <w:sz w:val="28"/>
          <w:szCs w:val="28"/>
        </w:rPr>
        <w:footnoteReference w:id="1"/>
      </w:r>
      <w:r w:rsidR="00B26C34">
        <w:rPr>
          <w:rFonts w:ascii="Times New Roman" w:hAnsi="Times New Roman"/>
          <w:sz w:val="28"/>
          <w:szCs w:val="28"/>
        </w:rPr>
        <w:t>.</w:t>
      </w:r>
    </w:p>
    <w:p w:rsidR="00EB30E8" w:rsidRDefault="005C1D41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="009A4CB2">
        <w:rPr>
          <w:rFonts w:ascii="Times New Roman" w:hAnsi="Times New Roman"/>
          <w:b/>
          <w:sz w:val="28"/>
          <w:szCs w:val="28"/>
        </w:rPr>
        <w:t xml:space="preserve"> </w:t>
      </w:r>
      <w:r w:rsidR="006C4B0C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C4B0C" w:rsidRPr="002B2664">
        <w:rPr>
          <w:rFonts w:ascii="Times New Roman" w:hAnsi="Times New Roman"/>
          <w:b/>
          <w:sz w:val="28"/>
          <w:szCs w:val="28"/>
        </w:rPr>
        <w:t>занятий:</w:t>
      </w:r>
      <w:r w:rsidR="006C4B0C">
        <w:rPr>
          <w:rFonts w:ascii="Times New Roman" w:hAnsi="Times New Roman"/>
          <w:b/>
          <w:sz w:val="28"/>
          <w:szCs w:val="28"/>
        </w:rPr>
        <w:t xml:space="preserve"> </w:t>
      </w:r>
      <w:r w:rsidR="006C4B0C" w:rsidRPr="006C4B0C">
        <w:rPr>
          <w:rFonts w:ascii="Times New Roman" w:hAnsi="Times New Roman"/>
          <w:sz w:val="28"/>
          <w:szCs w:val="28"/>
        </w:rPr>
        <w:t xml:space="preserve">1 </w:t>
      </w:r>
      <w:r w:rsidR="00A56711">
        <w:rPr>
          <w:rFonts w:ascii="Times New Roman" w:hAnsi="Times New Roman"/>
          <w:sz w:val="28"/>
          <w:szCs w:val="28"/>
        </w:rPr>
        <w:t xml:space="preserve">раз </w:t>
      </w:r>
      <w:r w:rsidR="006C4B0C" w:rsidRPr="006C4B0C">
        <w:rPr>
          <w:rFonts w:ascii="Times New Roman" w:hAnsi="Times New Roman"/>
          <w:sz w:val="28"/>
          <w:szCs w:val="28"/>
        </w:rPr>
        <w:t>в неделю</w:t>
      </w:r>
      <w:r w:rsidR="00B26C34">
        <w:rPr>
          <w:rFonts w:ascii="Times New Roman" w:hAnsi="Times New Roman"/>
          <w:sz w:val="28"/>
          <w:szCs w:val="28"/>
        </w:rPr>
        <w:t xml:space="preserve"> по 45 минут (со сменой деятельности)</w:t>
      </w:r>
      <w:r w:rsidR="00A56711">
        <w:rPr>
          <w:rFonts w:ascii="Times New Roman" w:hAnsi="Times New Roman"/>
          <w:sz w:val="28"/>
          <w:szCs w:val="28"/>
        </w:rPr>
        <w:t>.</w:t>
      </w:r>
      <w:r w:rsidR="006C4B0C">
        <w:rPr>
          <w:rFonts w:ascii="Times New Roman" w:hAnsi="Times New Roman"/>
          <w:sz w:val="28"/>
          <w:szCs w:val="28"/>
        </w:rPr>
        <w:t xml:space="preserve"> </w:t>
      </w:r>
    </w:p>
    <w:p w:rsidR="005C1D41" w:rsidRPr="005C1D41" w:rsidRDefault="005C1D41" w:rsidP="005C1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25FB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>: индивидуальная, групповая, подгрупповая.</w:t>
      </w:r>
    </w:p>
    <w:p w:rsidR="0067195E" w:rsidRPr="00EB30E8" w:rsidRDefault="006C4B0C" w:rsidP="006C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Ожидаемые результаты:</w:t>
      </w:r>
    </w:p>
    <w:p w:rsidR="006C4B0C" w:rsidRPr="00B26C34" w:rsidRDefault="00563FD2" w:rsidP="00C34B4E">
      <w:pPr>
        <w:pStyle w:val="ac"/>
        <w:numPr>
          <w:ilvl w:val="0"/>
          <w:numId w:val="2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B26C3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4-6 лет.</w:t>
      </w:r>
    </w:p>
    <w:p w:rsidR="00563FD2" w:rsidRPr="00563FD2" w:rsidRDefault="00563FD2" w:rsidP="00563FD2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63FD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 w:bidi="hi-IN"/>
        </w:rPr>
        <w:t>Минимальный уровень:</w:t>
      </w:r>
      <w:r w:rsidRP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67195E"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умение откликаться на музыку с помощью простейших движений.</w:t>
      </w:r>
    </w:p>
    <w:p w:rsidR="0067195E" w:rsidRPr="0067195E" w:rsidRDefault="00563FD2" w:rsidP="0067195E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63FD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 w:bidi="hi-IN"/>
        </w:rPr>
        <w:t xml:space="preserve">Достаточный уровень: </w:t>
      </w:r>
      <w:r w:rsidRPr="00563F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овладение элементами музыкальной культуры в процессе формирования интереса к музыкальному искусству и музыкальной деятельности, способность к элементарному выражению своего отношения</w:t>
      </w:r>
      <w:r w:rsidR="006719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музыке, </w:t>
      </w:r>
      <w:r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формирование эстетических чувств в процессе слушания музыкальных</w:t>
      </w:r>
      <w:r w:rsidR="006719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произведений различных жанров, </w:t>
      </w:r>
      <w:r w:rsidR="0067195E"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способность к элементарному выражению своего отношения к муз</w:t>
      </w:r>
      <w:r w:rsidR="006719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ыке в пластике, жестах, мимике.</w:t>
      </w:r>
    </w:p>
    <w:p w:rsidR="0067195E" w:rsidRPr="0067195E" w:rsidRDefault="0067195E" w:rsidP="0067195E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67195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Ребенок может знать, понимать и чувствовать:</w:t>
      </w:r>
    </w:p>
    <w:p w:rsidR="008F4241" w:rsidRPr="008F4241" w:rsidRDefault="0067195E" w:rsidP="00C34B4E">
      <w:pPr>
        <w:pStyle w:val="ac"/>
        <w:numPr>
          <w:ilvl w:val="0"/>
          <w:numId w:val="4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67195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характер музыки (веселый, грустный)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;</w:t>
      </w:r>
    </w:p>
    <w:p w:rsidR="0067195E" w:rsidRPr="0067195E" w:rsidRDefault="0067195E" w:rsidP="0067195E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67195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может уметь:</w:t>
      </w:r>
    </w:p>
    <w:p w:rsidR="00B26C34" w:rsidRDefault="0067195E" w:rsidP="00C34B4E">
      <w:pPr>
        <w:pStyle w:val="ac"/>
        <w:numPr>
          <w:ilvl w:val="0"/>
          <w:numId w:val="3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67195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петь с сопровождением;</w:t>
      </w:r>
    </w:p>
    <w:p w:rsidR="00B26C34" w:rsidRPr="00B26C34" w:rsidRDefault="0067195E" w:rsidP="00C34B4E">
      <w:pPr>
        <w:pStyle w:val="ac"/>
        <w:numPr>
          <w:ilvl w:val="0"/>
          <w:numId w:val="3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B26C3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ритмично двигаться в соответствии с характером музыки</w:t>
      </w:r>
      <w:r w:rsidR="00B26C34" w:rsidRPr="00B26C3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.</w:t>
      </w:r>
    </w:p>
    <w:p w:rsidR="0067195E" w:rsidRPr="00B26C34" w:rsidRDefault="00D95855" w:rsidP="00C34B4E">
      <w:pPr>
        <w:pStyle w:val="ac"/>
        <w:numPr>
          <w:ilvl w:val="0"/>
          <w:numId w:val="2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4"/>
          <w:lang w:eastAsia="zh-CN" w:bidi="hi-IN"/>
        </w:rPr>
        <w:t>6</w:t>
      </w:r>
      <w:r w:rsidR="008F424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4"/>
          <w:lang w:eastAsia="zh-CN" w:bidi="hi-IN"/>
        </w:rPr>
        <w:t>-</w:t>
      </w:r>
      <w:r w:rsidR="0067195E" w:rsidRPr="00B26C34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4"/>
          <w:lang w:eastAsia="zh-CN" w:bidi="hi-IN"/>
        </w:rPr>
        <w:t>11 лет.</w:t>
      </w:r>
    </w:p>
    <w:p w:rsidR="00A56711" w:rsidRPr="00A56711" w:rsidRDefault="0067195E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</w:pPr>
      <w:r w:rsidRPr="00A56711">
        <w:rPr>
          <w:rFonts w:ascii="Times New Roman" w:hAnsi="Times New Roman"/>
          <w:i/>
          <w:color w:val="000000"/>
          <w:kern w:val="2"/>
          <w:sz w:val="28"/>
          <w:szCs w:val="24"/>
          <w:lang w:eastAsia="zh-CN" w:bidi="hi-IN"/>
        </w:rPr>
        <w:t>Минимальный уровень:</w:t>
      </w: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совместное согласованное пение. Раз</w:t>
      </w:r>
      <w:r w:rsid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витие артикуляционного аппарата. </w:t>
      </w:r>
      <w:r w:rsidR="005C1D4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Р</w:t>
      </w:r>
      <w:r w:rsidR="00A56711"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еагировать на музыку различного характера. Выполнять следующие движения: ритмично ходить под музыку, покачиваться с ноги на ногу, учить двигаться в умеренном и быстром темпе.</w:t>
      </w:r>
    </w:p>
    <w:p w:rsidR="00A56711" w:rsidRPr="00A56711" w:rsidRDefault="0067195E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</w:pPr>
      <w:r w:rsidRPr="00A56711">
        <w:rPr>
          <w:rFonts w:ascii="Times New Roman" w:hAnsi="Times New Roman"/>
          <w:i/>
          <w:color w:val="000000"/>
          <w:kern w:val="2"/>
          <w:sz w:val="28"/>
          <w:szCs w:val="28"/>
          <w:lang w:eastAsia="zh-CN" w:bidi="hi-IN"/>
        </w:rPr>
        <w:t>Достаточный уровень:</w:t>
      </w:r>
      <w:r w:rsidR="00A56711"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 у</w:t>
      </w:r>
      <w:r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мение правильно интонировать выученные песни в составе группы. </w:t>
      </w:r>
      <w:r w:rsidR="005C1D41"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З</w:t>
      </w:r>
      <w:r w:rsidR="00A56711"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накомство</w:t>
      </w:r>
      <w:r w:rsidR="005C1D4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A56711" w:rsidRPr="00A56711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с музыкальными инструментами и их звучанием.  Собираться в круг в играх и хороводах, поднимать погремушки, платочки, помахивать ими, переходить под музыку от одного вида движения к другому.</w:t>
      </w:r>
    </w:p>
    <w:p w:rsidR="00A56711" w:rsidRPr="00A56711" w:rsidRDefault="00A56711" w:rsidP="00A5671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Ребенок может знать, понимать и чувствовать:</w:t>
      </w:r>
    </w:p>
    <w:p w:rsidR="00A56711" w:rsidRPr="00A56711" w:rsidRDefault="00A56711" w:rsidP="00A5671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- звуки высокие и низкие;</w:t>
      </w:r>
    </w:p>
    <w:p w:rsidR="00A56711" w:rsidRPr="00A56711" w:rsidRDefault="00A56711" w:rsidP="00A5671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 xml:space="preserve">- </w:t>
      </w:r>
      <w:r w:rsidR="005C1D4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виды музыкальных инструментов</w:t>
      </w: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.</w:t>
      </w:r>
    </w:p>
    <w:p w:rsidR="00A56711" w:rsidRPr="00A56711" w:rsidRDefault="00A56711" w:rsidP="00A5671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Ребенок может уметь:</w:t>
      </w:r>
    </w:p>
    <w:p w:rsidR="005C1D41" w:rsidRDefault="00A56711" w:rsidP="005C1D4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- исполнять с сопровождением простые, хорошо знакомые песни</w:t>
      </w:r>
      <w:r w:rsidR="005C1D41"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;</w:t>
      </w:r>
    </w:p>
    <w:p w:rsidR="005C1D41" w:rsidRDefault="005C1D41" w:rsidP="005C1D4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8"/>
          <w:szCs w:val="24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4"/>
          <w:lang w:bidi="hi-IN"/>
        </w:rPr>
        <w:t>- двигаться под музыку.</w:t>
      </w:r>
    </w:p>
    <w:p w:rsidR="00563FD2" w:rsidRPr="00B26C34" w:rsidRDefault="00A56711" w:rsidP="005C1D4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 w:bidi="hi-IN"/>
        </w:rPr>
      </w:pPr>
      <w:r w:rsidRPr="00B26C34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 w:bidi="hi-IN"/>
        </w:rPr>
        <w:t>3. 11-15 лет.</w:t>
      </w:r>
    </w:p>
    <w:p w:rsidR="00A56711" w:rsidRPr="00A56711" w:rsidRDefault="00A56711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A5671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lastRenderedPageBreak/>
        <w:t>Минимальный уровень:</w:t>
      </w: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чувствовать простейшие дин</w:t>
      </w:r>
      <w:r w:rsidR="00E603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амические оттенки (громко-тихо), </w:t>
      </w:r>
      <w:r w:rsidR="00E60391"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эмоциональны</w:t>
      </w:r>
      <w:r w:rsid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й отклик на танцевальную музыку,</w:t>
      </w:r>
      <w:r w:rsidR="007953BB"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7953BB"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двигаться в соответствии с контрастным характером музыки (быстро/медленно).</w:t>
      </w:r>
    </w:p>
    <w:p w:rsidR="007953BB" w:rsidRPr="00A56711" w:rsidRDefault="00A56711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A5671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Достаточный уровень: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различать движение мелодии вверх и вниз, </w:t>
      </w:r>
      <w:r w:rsidR="00D9585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ис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полнять попевк</w:t>
      </w:r>
      <w:r w:rsidR="00E603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и с долгими и короткими звуками,</w:t>
      </w:r>
      <w:r w:rsidR="00E60391" w:rsidRPr="00E603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E60391"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различать звучание аккордеон</w:t>
      </w:r>
      <w:r w:rsid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а, фортепиано, гитары,</w:t>
      </w:r>
      <w:r w:rsidR="007953BB"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у</w:t>
      </w:r>
      <w:r w:rsidR="007953BB"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меет двигаться с флажками, платочками, выполнять движения вверх, вниз.</w:t>
      </w:r>
    </w:p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Ребенок может знать, понимать и чувствовать:</w:t>
      </w:r>
    </w:p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- песни из мультфильмов, музыкальные инструменты (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аккордеон, скрипка, фортепиано).</w:t>
      </w:r>
    </w:p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Ребенок может уметь:</w:t>
      </w:r>
    </w:p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- петь без сопровождения знакомые песни;</w:t>
      </w:r>
    </w:p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- показывать рукой направление мелодий (вверх/вниз).</w:t>
      </w:r>
    </w:p>
    <w:p w:rsidR="007953BB" w:rsidRPr="005C1D41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ru-RU" w:bidi="hi-IN"/>
        </w:rPr>
      </w:pPr>
      <w:r w:rsidRPr="005C1D4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ru-RU" w:bidi="hi-IN"/>
        </w:rPr>
        <w:t>4. 15-18 лет.</w:t>
      </w:r>
    </w:p>
    <w:p w:rsidR="007953BB" w:rsidRPr="007953BB" w:rsidRDefault="007953BB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Минимальный уровень:</w:t>
      </w: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="002E4D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выразительность исполнения,</w:t>
      </w:r>
      <w:r w:rsidR="002E4D91" w:rsidRPr="002E4D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2E4D91"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расширение представлений о музыке и музыкальных образах.</w:t>
      </w:r>
    </w:p>
    <w:p w:rsidR="007953BB" w:rsidRDefault="007953BB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Достаточный уровень:</w:t>
      </w: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навыки ясной и четкой артикуляции слов, умение исполнять песни самостоятельно от начала </w:t>
      </w:r>
      <w:r w:rsidR="002E4D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и до конца,</w:t>
      </w:r>
      <w:r w:rsidR="002E4D91" w:rsidRPr="002E4D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2E4D91"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по возможности высказываться о характере музыки.</w:t>
      </w:r>
    </w:p>
    <w:p w:rsidR="00F94374" w:rsidRDefault="009A4CB2" w:rsidP="009A4C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Оценка результативности:</w:t>
      </w:r>
    </w:p>
    <w:p w:rsidR="00803E55" w:rsidRDefault="00803E55" w:rsidP="00C34B4E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концертах;</w:t>
      </w:r>
    </w:p>
    <w:p w:rsidR="00803E55" w:rsidRDefault="00803E55" w:rsidP="00C34B4E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 xml:space="preserve">результаты участия в </w:t>
      </w:r>
      <w:r w:rsidR="00EB24BF">
        <w:rPr>
          <w:rFonts w:ascii="Times New Roman" w:hAnsi="Times New Roman"/>
          <w:sz w:val="28"/>
          <w:szCs w:val="28"/>
        </w:rPr>
        <w:t xml:space="preserve">конкурсах и </w:t>
      </w:r>
      <w:r>
        <w:rPr>
          <w:rFonts w:ascii="Times New Roman" w:hAnsi="Times New Roman"/>
          <w:sz w:val="28"/>
          <w:szCs w:val="28"/>
        </w:rPr>
        <w:t xml:space="preserve">фестивалях </w:t>
      </w:r>
      <w:r w:rsidRPr="00102B5E">
        <w:rPr>
          <w:rFonts w:ascii="Times New Roman" w:hAnsi="Times New Roman"/>
          <w:sz w:val="28"/>
          <w:szCs w:val="28"/>
        </w:rPr>
        <w:t>различного уровня;</w:t>
      </w:r>
    </w:p>
    <w:p w:rsidR="00803E55" w:rsidRDefault="00803E55" w:rsidP="00C34B4E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родителей и воспитателей.</w:t>
      </w:r>
    </w:p>
    <w:p w:rsidR="00803E55" w:rsidRDefault="00803E55" w:rsidP="009A4C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94374" w:rsidRDefault="00F94374" w:rsidP="00F9437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Учебный план</w:t>
      </w:r>
      <w:r w:rsidR="00113DE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(4-6 лет)</w:t>
      </w:r>
    </w:p>
    <w:p w:rsidR="00113DE2" w:rsidRDefault="00113DE2" w:rsidP="00F9437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tbl>
      <w:tblPr>
        <w:tblStyle w:val="a3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276"/>
        <w:gridCol w:w="1417"/>
        <w:gridCol w:w="1417"/>
        <w:gridCol w:w="1559"/>
      </w:tblGrid>
      <w:tr w:rsidR="00F94374" w:rsidRPr="005F6C5A" w:rsidTr="00EB24BF">
        <w:tc>
          <w:tcPr>
            <w:tcW w:w="708" w:type="dxa"/>
            <w:vMerge w:val="restart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120" w:type="dxa"/>
            <w:vMerge w:val="restart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4110" w:type="dxa"/>
            <w:gridSpan w:val="3"/>
          </w:tcPr>
          <w:p w:rsidR="00F94374" w:rsidRPr="00FC62AD" w:rsidRDefault="00F94374" w:rsidP="00113DE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F94374" w:rsidRPr="005F6C5A" w:rsidTr="00EB24BF">
        <w:tc>
          <w:tcPr>
            <w:tcW w:w="708" w:type="dxa"/>
            <w:vMerge/>
          </w:tcPr>
          <w:p w:rsidR="00F94374" w:rsidRPr="005F6C5A" w:rsidRDefault="00F94374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vMerge/>
          </w:tcPr>
          <w:p w:rsidR="00F94374" w:rsidRPr="005F6C5A" w:rsidRDefault="00F94374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17" w:type="dxa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94374" w:rsidRPr="00FC62AD" w:rsidRDefault="00F94374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21B01">
              <w:rPr>
                <w:rFonts w:ascii="Times New Roman" w:hAnsi="Times New Roman"/>
                <w:b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F94374" w:rsidRPr="005F6C5A" w:rsidRDefault="00F94374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EB24BF" w:rsidRPr="002227FF" w:rsidRDefault="00EB24BF" w:rsidP="00EB24BF">
            <w:pPr>
              <w:rPr>
                <w:rFonts w:ascii="Times New Roman" w:hAnsi="Times New Roman"/>
                <w:sz w:val="24"/>
                <w:szCs w:val="28"/>
              </w:rPr>
            </w:pPr>
            <w:r w:rsidRPr="002227FF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45мин.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15мин.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30мин.</w:t>
            </w:r>
          </w:p>
        </w:tc>
        <w:tc>
          <w:tcPr>
            <w:tcW w:w="1559" w:type="dxa"/>
          </w:tcPr>
          <w:p w:rsidR="00EB24BF" w:rsidRPr="005F6C5A" w:rsidRDefault="00EB24BF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343E8D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«Пение» 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1ч.15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8ч.45мин.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0DD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343E8D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Модуль «Слушание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 и двигательная активность</w:t>
            </w: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»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7ч.30мин.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1ч.30мин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rPr>
                <w:sz w:val="24"/>
              </w:rPr>
            </w:pPr>
            <w:r w:rsidRPr="006960DD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343E8D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«Музыкально-ритмические упражнения» 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6ч.45мин.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rPr>
                <w:sz w:val="24"/>
              </w:rPr>
            </w:pPr>
            <w:r w:rsidRPr="006960DD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343E8D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2ч.15мин.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EB24BF" w:rsidRPr="00A279F9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2ч.15мин.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0DD">
              <w:rPr>
                <w:rFonts w:ascii="Times New Roman" w:hAnsi="Times New Roman"/>
                <w:sz w:val="24"/>
                <w:szCs w:val="28"/>
              </w:rPr>
              <w:t>Мини-концерт</w:t>
            </w: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EB30E8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Подготовка в празднику 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24BF" w:rsidRPr="00A85D1B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EB24BF" w:rsidRPr="00A85D1B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24BF" w:rsidRPr="005F6C5A" w:rsidTr="00EB24BF">
        <w:tc>
          <w:tcPr>
            <w:tcW w:w="708" w:type="dxa"/>
          </w:tcPr>
          <w:p w:rsidR="00EB24BF" w:rsidRPr="002227FF" w:rsidRDefault="00EB24BF" w:rsidP="00C34B4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4BF" w:rsidRPr="00EB30E8" w:rsidRDefault="00EB24BF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Итоговое занятие</w:t>
            </w:r>
          </w:p>
        </w:tc>
        <w:tc>
          <w:tcPr>
            <w:tcW w:w="1276" w:type="dxa"/>
          </w:tcPr>
          <w:p w:rsidR="00EB24BF" w:rsidRPr="002227FF" w:rsidRDefault="00EB24BF" w:rsidP="00EB24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45мин.</w:t>
            </w:r>
          </w:p>
        </w:tc>
        <w:tc>
          <w:tcPr>
            <w:tcW w:w="1417" w:type="dxa"/>
          </w:tcPr>
          <w:p w:rsidR="00EB24BF" w:rsidRPr="00A85D1B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EB24BF" w:rsidRPr="00A85D1B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 мин.</w:t>
            </w:r>
          </w:p>
        </w:tc>
        <w:tc>
          <w:tcPr>
            <w:tcW w:w="1559" w:type="dxa"/>
          </w:tcPr>
          <w:p w:rsidR="00EB24BF" w:rsidRPr="006960DD" w:rsidRDefault="00EB24BF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27FF" w:rsidRPr="005F6C5A" w:rsidTr="00EB24BF">
        <w:tc>
          <w:tcPr>
            <w:tcW w:w="3828" w:type="dxa"/>
            <w:gridSpan w:val="2"/>
          </w:tcPr>
          <w:p w:rsidR="002227FF" w:rsidRPr="00EB24BF" w:rsidRDefault="002227FF" w:rsidP="002227FF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EB24BF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76" w:type="dxa"/>
          </w:tcPr>
          <w:p w:rsidR="002227FF" w:rsidRPr="00EB24BF" w:rsidRDefault="002227FF" w:rsidP="002227FF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B24BF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1417" w:type="dxa"/>
          </w:tcPr>
          <w:p w:rsidR="002227FF" w:rsidRPr="00EB24BF" w:rsidRDefault="00EB24BF" w:rsidP="002227FF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B24BF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4ч.45мин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2227FF" w:rsidRPr="00EB24BF" w:rsidRDefault="00EB24BF" w:rsidP="00EB24BF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EB24B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5ч.15мин</w:t>
            </w:r>
          </w:p>
        </w:tc>
        <w:tc>
          <w:tcPr>
            <w:tcW w:w="1559" w:type="dxa"/>
          </w:tcPr>
          <w:p w:rsidR="002227FF" w:rsidRPr="005F6C5A" w:rsidRDefault="002227FF" w:rsidP="00222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3BB" w:rsidRPr="007953BB" w:rsidRDefault="007953BB" w:rsidP="007953BB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</w:pPr>
    </w:p>
    <w:p w:rsidR="00EB24BF" w:rsidRDefault="00EB24BF" w:rsidP="00F94374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EB24BF" w:rsidRDefault="00EB24BF" w:rsidP="00F94374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EB24BF" w:rsidRDefault="00EB24BF" w:rsidP="00F94374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F94374" w:rsidRPr="00F94374" w:rsidRDefault="006C4B0C" w:rsidP="00F94374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F9437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</w:t>
      </w:r>
      <w:r w:rsidR="00EB30E8" w:rsidRPr="00F9437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одержание</w:t>
      </w:r>
      <w:r w:rsidRPr="00F9437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F94374" w:rsidRPr="00F9437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учебного плана </w:t>
      </w:r>
      <w:r w:rsidR="00113D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(4-6лет)</w:t>
      </w:r>
    </w:p>
    <w:p w:rsidR="00EB30E8" w:rsidRPr="00A56711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zh-CN" w:bidi="hi-IN"/>
        </w:rPr>
      </w:pPr>
    </w:p>
    <w:p w:rsidR="00EB30E8" w:rsidRPr="006C4B0C" w:rsidRDefault="0067195E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Модуль</w:t>
      </w:r>
      <w:r w:rsid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«Пение» </w:t>
      </w:r>
    </w:p>
    <w:p w:rsidR="00EB30E8" w:rsidRPr="006C4B0C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 w:bidi="hi-IN"/>
        </w:rPr>
        <w:t xml:space="preserve">Характеристика модуля: </w:t>
      </w:r>
      <w:r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выработка исполнительских певческих навыков, работа над постановкой голоса, выполнение различных дыхательных упражнений с использованием специальных мелодических попевок.</w:t>
      </w:r>
      <w:r w:rsidRPr="006C4B0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EB30E8" w:rsidRPr="005C1D4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Музыкальный материал на занятиях «Пение», темы: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«Листопад», муз. и сл. Потапенко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«Осень», муз. Александрова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«Урожайная», муз. Филиппенко, сл. Волгиной;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«Веселые гуси» укр.нар.песня;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«Что за дерево такое?», муз. Старокодомского, сл. Высоцкая;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«Новогодний хоровод», муз Потапенко, сл. Найденовой;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«Частушки-Топотушки», муз. Маковской, сл. Черницкой;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«Вот уж зимушка проходит», рус. народная песня;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«Улыбка», муз Шаинского, сл. Пляцковского;</w:t>
      </w:r>
    </w:p>
    <w:p w:rsidR="00EB30E8" w:rsidRPr="005C1D41" w:rsidRDefault="00EB30E8" w:rsidP="00C34B4E">
      <w:pPr>
        <w:pStyle w:val="ac"/>
        <w:numPr>
          <w:ilvl w:val="0"/>
          <w:numId w:val="9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«Пусть бегут неуклюжи», му</w:t>
      </w:r>
      <w:r w:rsidR="00563FD2"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з Шаинского, сл. Тимофеевского.</w:t>
      </w:r>
    </w:p>
    <w:p w:rsidR="00EB30E8" w:rsidRPr="006C4B0C" w:rsidRDefault="0067195E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Модуль</w:t>
      </w:r>
      <w:r w:rsid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«Слушание»</w:t>
      </w:r>
    </w:p>
    <w:p w:rsidR="00EB30E8" w:rsidRPr="006C4B0C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 w:bidi="hi-IN"/>
        </w:rPr>
        <w:t>Характеристика модуля:</w:t>
      </w:r>
      <w:r w:rsidRPr="006C4B0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воспитание у детей устойчивого интереса к музыкальным произведениям различных жанров, развитие эмоциональной отзывчивости на песни разнообразного характеристика.</w:t>
      </w:r>
      <w:r w:rsid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EB30E8" w:rsidRPr="005C1D4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Музыкальный материал на занятиях «Пение», темы: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«Баю-баю», сл. М. Чарной, муз. М. Красева; 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«Тихие и громки звоночки», сл. Ю. Островского, муз. Р. Рустамова;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«Полька», муз. Чичкова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«Марш», муз. Прокофьева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лошадки», муз. Чайковского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«Снежинки», муз. Ю. Слонова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«Жаворонок», муз. Глинки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«Облака», муз Шаинского, сл. Козлова</w:t>
      </w:r>
    </w:p>
    <w:p w:rsidR="00EB30E8" w:rsidRPr="005C1D41" w:rsidRDefault="00EB30E8" w:rsidP="00C34B4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о лете», муз. Крылатова, сл. Энтин</w:t>
      </w:r>
      <w:r w:rsidR="00563FD2" w:rsidRPr="005C1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B30E8" w:rsidRPr="006C4B0C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6C4B0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343E8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Модуль</w:t>
      </w:r>
      <w:r w:rsidRPr="006C4B0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«Музы</w:t>
      </w:r>
      <w:r w:rsid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кально-ритмические упражнения» </w:t>
      </w:r>
    </w:p>
    <w:p w:rsidR="00EB30E8" w:rsidRPr="006C4B0C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 w:bidi="hi-IN"/>
        </w:rPr>
        <w:t>Характеристика модуля:</w:t>
      </w:r>
      <w:r w:rsidRPr="006C4B0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6C4B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Развитие чувства ритма и координации движения, обучение движениям в соответствии с музыкой с соблюдением правильной осанки.</w:t>
      </w:r>
      <w:r w:rsidR="00563FD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EB30E8" w:rsidRPr="005C1D4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</w:pPr>
      <w:r w:rsidRPr="005C1D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Музыкальный материал на занятиях «Пение», темы: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«Медвежата», сл. Н. Френкель, муз. М. Красева; 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«Танец зайцев», муз. В. Мальковой;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«Выйди солнышко», сл. И. Мазнина, муз. Р. Паулса; 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«Игра с погремушкой» В Ребиков; 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«Самолет», «Поезд»; сл. Н. Найденовой, муз. Е. Тиличеевой; 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«Ускоряй, замедляй», муз. Ломовой;</w:t>
      </w:r>
    </w:p>
    <w:p w:rsidR="005D521D" w:rsidRPr="005D521D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«Физкультурный марш», муз. Марченко;</w:t>
      </w:r>
    </w:p>
    <w:p w:rsidR="00113DE2" w:rsidRDefault="005D521D" w:rsidP="00C34B4E">
      <w:pPr>
        <w:pStyle w:val="ac"/>
        <w:widowControl w:val="0"/>
        <w:numPr>
          <w:ilvl w:val="0"/>
          <w:numId w:val="11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5D52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lastRenderedPageBreak/>
        <w:t>«Мячики», муз. Соснина</w:t>
      </w:r>
      <w:r w:rsidR="00113DE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.</w:t>
      </w:r>
    </w:p>
    <w:p w:rsidR="00113DE2" w:rsidRPr="006960DD" w:rsidRDefault="00113DE2" w:rsidP="006960DD">
      <w:pPr>
        <w:widowControl w:val="0"/>
        <w:tabs>
          <w:tab w:val="left" w:pos="9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21D" w:rsidRDefault="00113DE2" w:rsidP="00113DE2">
      <w:pPr>
        <w:pStyle w:val="ac"/>
        <w:widowControl w:val="0"/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5FA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A279F9">
        <w:rPr>
          <w:rFonts w:ascii="Times New Roman" w:hAnsi="Times New Roman"/>
          <w:b/>
          <w:sz w:val="28"/>
          <w:szCs w:val="28"/>
        </w:rPr>
        <w:t xml:space="preserve"> (4-6 лет) </w:t>
      </w:r>
    </w:p>
    <w:p w:rsidR="00113DE2" w:rsidRPr="005D521D" w:rsidRDefault="00113DE2" w:rsidP="00113DE2">
      <w:pPr>
        <w:pStyle w:val="ac"/>
        <w:widowControl w:val="0"/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Style w:val="a3"/>
        <w:tblW w:w="9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738"/>
        <w:gridCol w:w="1956"/>
        <w:gridCol w:w="1134"/>
        <w:gridCol w:w="2852"/>
        <w:gridCol w:w="851"/>
        <w:gridCol w:w="1701"/>
      </w:tblGrid>
      <w:tr w:rsidR="00113DE2" w:rsidRPr="008136AD" w:rsidTr="00EB24BF">
        <w:tc>
          <w:tcPr>
            <w:tcW w:w="567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38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56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136AD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13DE2" w:rsidRPr="008136AD" w:rsidRDefault="00113DE2" w:rsidP="00113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13DE2" w:rsidRPr="008136AD" w:rsidTr="00EB24BF">
        <w:tc>
          <w:tcPr>
            <w:tcW w:w="567" w:type="dxa"/>
          </w:tcPr>
          <w:p w:rsidR="00113DE2" w:rsidRPr="008136AD" w:rsidRDefault="00113DE2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" w:type="dxa"/>
            <w:vMerge w:val="restart"/>
            <w:textDirection w:val="btLr"/>
          </w:tcPr>
          <w:p w:rsidR="00113DE2" w:rsidRPr="008136AD" w:rsidRDefault="00113DE2" w:rsidP="00113DE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6" w:type="dxa"/>
          </w:tcPr>
          <w:p w:rsidR="00113DE2" w:rsidRPr="008136AD" w:rsidRDefault="00113DE2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113DE2" w:rsidRPr="008136AD" w:rsidRDefault="00113DE2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113DE2" w:rsidRPr="008136AD" w:rsidRDefault="00113DE2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Merge w:val="restart"/>
            <w:textDirection w:val="btLr"/>
          </w:tcPr>
          <w:p w:rsidR="00113DE2" w:rsidRPr="008136AD" w:rsidRDefault="00113DE2" w:rsidP="00113D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Музыкальный класс</w:t>
            </w:r>
          </w:p>
        </w:tc>
        <w:tc>
          <w:tcPr>
            <w:tcW w:w="1701" w:type="dxa"/>
          </w:tcPr>
          <w:p w:rsidR="00113DE2" w:rsidRPr="008136AD" w:rsidRDefault="00427354" w:rsidP="0011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790ACC" w:rsidRPr="008136AD" w:rsidTr="00EB24BF">
        <w:tc>
          <w:tcPr>
            <w:tcW w:w="567" w:type="dxa"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Merge/>
            <w:textDirection w:val="btLr"/>
          </w:tcPr>
          <w:p w:rsidR="00790ACC" w:rsidRPr="008136AD" w:rsidRDefault="00790ACC" w:rsidP="00790A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790ACC" w:rsidRPr="008136AD" w:rsidRDefault="00790ACC" w:rsidP="00790ACC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«Осень»</w:t>
            </w:r>
          </w:p>
        </w:tc>
        <w:tc>
          <w:tcPr>
            <w:tcW w:w="851" w:type="dxa"/>
            <w:vMerge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ACC" w:rsidRPr="008136AD" w:rsidRDefault="00427354" w:rsidP="00790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790ACC" w:rsidRPr="008136AD" w:rsidTr="00EB24BF">
        <w:tc>
          <w:tcPr>
            <w:tcW w:w="567" w:type="dxa"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vMerge/>
            <w:textDirection w:val="btLr"/>
          </w:tcPr>
          <w:p w:rsidR="00790ACC" w:rsidRPr="008136AD" w:rsidRDefault="00790ACC" w:rsidP="00790A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790ACC" w:rsidRPr="008136AD" w:rsidRDefault="00790ACC" w:rsidP="00790ACC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«Баю-бай»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(колыбельные, мелодичные спокойные композиции, двигательная игра)</w:t>
            </w:r>
          </w:p>
        </w:tc>
        <w:tc>
          <w:tcPr>
            <w:tcW w:w="851" w:type="dxa"/>
            <w:vMerge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ACC" w:rsidRPr="008136AD" w:rsidRDefault="00427354" w:rsidP="00790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790ACC" w:rsidRPr="008136AD" w:rsidTr="00EB24BF">
        <w:tc>
          <w:tcPr>
            <w:tcW w:w="567" w:type="dxa"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vMerge/>
            <w:textDirection w:val="btLr"/>
          </w:tcPr>
          <w:p w:rsidR="00790ACC" w:rsidRPr="008136AD" w:rsidRDefault="00790ACC" w:rsidP="00790A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790ACC" w:rsidRPr="008136AD" w:rsidRDefault="00790ACC" w:rsidP="00790ACC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«Физкультурный марш»</w:t>
            </w:r>
          </w:p>
        </w:tc>
        <w:tc>
          <w:tcPr>
            <w:tcW w:w="851" w:type="dxa"/>
            <w:vMerge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ACC" w:rsidRPr="008136AD" w:rsidRDefault="00427354" w:rsidP="00790A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36AD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«Осень»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«Тихие и громкие звоночки»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«Полька»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754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«Листопад»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412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«Дождик»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 11                                                               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«Урожайная»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«Марш»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16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«Танец зайцев»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Пасхальному концерту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Пасхальному концерту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«Игра с погремушкой»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790ACC" w:rsidRPr="008136AD" w:rsidTr="00EB24BF">
        <w:trPr>
          <w:trHeight w:val="647"/>
        </w:trPr>
        <w:tc>
          <w:tcPr>
            <w:tcW w:w="567" w:type="dxa"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" w:type="dxa"/>
            <w:vMerge w:val="restart"/>
            <w:textDirection w:val="btLr"/>
          </w:tcPr>
          <w:p w:rsidR="00790ACC" w:rsidRPr="008136AD" w:rsidRDefault="00790ACC" w:rsidP="00790A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90ACC" w:rsidRPr="008136AD" w:rsidRDefault="00790ACC" w:rsidP="00790A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0ACC" w:rsidRPr="00EB30E8" w:rsidRDefault="00790ACC" w:rsidP="0079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790ACC" w:rsidRPr="008136AD" w:rsidRDefault="00790ACC" w:rsidP="0079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790ACC" w:rsidRPr="008136AD" w:rsidRDefault="00790ACC" w:rsidP="00790ACC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790ACC" w:rsidRPr="008136AD" w:rsidRDefault="00EA5CE7" w:rsidP="00790ACC">
            <w:pPr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790ACC" w:rsidRPr="008136AD" w:rsidRDefault="00790ACC" w:rsidP="00790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ACC" w:rsidRPr="008136AD" w:rsidRDefault="00427354" w:rsidP="00790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«Что за дерево такое?»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«Игра в лошадки»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пальчиковая игра,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«Самолет»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242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«Вот уж зимушка приходит»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«Игра в лошадки»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«Ускоряй, замедляй»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344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«Веселые гуси»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«Жаворонок»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упр. «Выйди солнышко»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5CE7" w:rsidRPr="008136AD" w:rsidTr="00EB24BF">
        <w:tc>
          <w:tcPr>
            <w:tcW w:w="567" w:type="dxa"/>
          </w:tcPr>
          <w:p w:rsidR="00EA5CE7" w:rsidRPr="008136AD" w:rsidRDefault="00EA5CE7" w:rsidP="00EA5CE7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8" w:type="dxa"/>
            <w:vMerge/>
            <w:textDirection w:val="btLr"/>
          </w:tcPr>
          <w:p w:rsidR="00EA5CE7" w:rsidRPr="008136AD" w:rsidRDefault="00EA5CE7" w:rsidP="00EA5CE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5CE7" w:rsidRPr="00EB30E8" w:rsidRDefault="00EA5CE7" w:rsidP="00EA5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5CE7" w:rsidRPr="00EB30E8" w:rsidRDefault="00EA5CE7" w:rsidP="00EA5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5CE7" w:rsidRPr="008136AD" w:rsidRDefault="00EA5CE7" w:rsidP="00EA5CE7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5CE7" w:rsidRPr="008136AD" w:rsidRDefault="006F33C2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EA5CE7" w:rsidRPr="008136AD" w:rsidRDefault="00EA5CE7" w:rsidP="00EA5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CE7" w:rsidRPr="008136AD" w:rsidRDefault="00427354" w:rsidP="00EA5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«Частушки-топотушки»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806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«Жаворонок»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пение птиц,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«Поезд»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22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«Улыбка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681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«Облака»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726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«Мячики»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rPr>
          <w:trHeight w:val="33"/>
        </w:trPr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8" w:type="dxa"/>
            <w:vMerge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«Пусть бегут неуклюжи»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«Новый год»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«Новый год»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8" w:type="dxa"/>
            <w:vMerge w:val="restart"/>
            <w:textDirection w:val="btLr"/>
          </w:tcPr>
          <w:p w:rsidR="00427354" w:rsidRPr="008136AD" w:rsidRDefault="00427354" w:rsidP="00427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«Снежинки»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концерту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427354" w:rsidRPr="008136AD" w:rsidTr="00EB24BF">
        <w:tc>
          <w:tcPr>
            <w:tcW w:w="567" w:type="dxa"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8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427354" w:rsidRPr="00EB30E8" w:rsidRDefault="00427354" w:rsidP="0042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427354" w:rsidRPr="008136AD" w:rsidRDefault="00427354" w:rsidP="0042735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427354" w:rsidRPr="008136AD" w:rsidRDefault="00427354" w:rsidP="0042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новогоднему концерту</w:t>
            </w:r>
          </w:p>
        </w:tc>
        <w:tc>
          <w:tcPr>
            <w:tcW w:w="851" w:type="dxa"/>
            <w:vMerge/>
          </w:tcPr>
          <w:p w:rsidR="00427354" w:rsidRPr="008136AD" w:rsidRDefault="00427354" w:rsidP="00427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354" w:rsidRDefault="00427354" w:rsidP="0042735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6F33C2" w:rsidRPr="008136AD" w:rsidTr="00EB24BF">
        <w:tc>
          <w:tcPr>
            <w:tcW w:w="567" w:type="dxa"/>
          </w:tcPr>
          <w:p w:rsidR="006F33C2" w:rsidRPr="008136AD" w:rsidRDefault="006F33C2" w:rsidP="006F33C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  <w:vMerge/>
          </w:tcPr>
          <w:p w:rsidR="006F33C2" w:rsidRPr="008136AD" w:rsidRDefault="006F33C2" w:rsidP="006F3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F33C2" w:rsidRPr="00EB30E8" w:rsidRDefault="006F33C2" w:rsidP="006F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6F33C2" w:rsidRPr="008136AD" w:rsidRDefault="006F33C2" w:rsidP="006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6F33C2" w:rsidRPr="008136AD" w:rsidRDefault="006F33C2" w:rsidP="006F33C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6F33C2" w:rsidRPr="008136AD" w:rsidRDefault="006F33C2" w:rsidP="006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/>
          </w:tcPr>
          <w:p w:rsidR="006F33C2" w:rsidRPr="008136AD" w:rsidRDefault="006F33C2" w:rsidP="006F3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3C2" w:rsidRPr="008136AD" w:rsidRDefault="006F33C2" w:rsidP="006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итоговый</w:t>
            </w:r>
          </w:p>
        </w:tc>
      </w:tr>
      <w:tr w:rsidR="006F33C2" w:rsidRPr="008136AD" w:rsidTr="00EB24BF">
        <w:trPr>
          <w:cantSplit/>
          <w:trHeight w:val="1134"/>
        </w:trPr>
        <w:tc>
          <w:tcPr>
            <w:tcW w:w="567" w:type="dxa"/>
          </w:tcPr>
          <w:p w:rsidR="006F33C2" w:rsidRPr="008136AD" w:rsidRDefault="006F33C2" w:rsidP="006F3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6F33C2" w:rsidRPr="008136AD" w:rsidRDefault="006F33C2" w:rsidP="006F33C2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 xml:space="preserve">Июль, август </w:t>
            </w:r>
          </w:p>
        </w:tc>
        <w:tc>
          <w:tcPr>
            <w:tcW w:w="1956" w:type="dxa"/>
          </w:tcPr>
          <w:p w:rsidR="006F33C2" w:rsidRPr="008136AD" w:rsidRDefault="006F33C2" w:rsidP="006F33C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6F33C2" w:rsidRPr="008136AD" w:rsidRDefault="006F33C2" w:rsidP="006F33C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6F33C2" w:rsidRPr="008136AD" w:rsidRDefault="006F33C2" w:rsidP="006F33C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F33C2" w:rsidRPr="008136AD" w:rsidRDefault="006F33C2" w:rsidP="006F33C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6F33C2" w:rsidRPr="008136AD" w:rsidRDefault="006F33C2" w:rsidP="006F33C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F33C2" w:rsidRPr="008136AD" w:rsidRDefault="006F33C2" w:rsidP="006F33C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F33C2" w:rsidRPr="008136AD" w:rsidRDefault="006F33C2" w:rsidP="006F33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6F33C2" w:rsidRPr="008136AD" w:rsidRDefault="006F33C2" w:rsidP="006F33C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6F33C2" w:rsidRPr="008136AD" w:rsidRDefault="006F33C2" w:rsidP="006F33C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851" w:type="dxa"/>
          </w:tcPr>
          <w:p w:rsidR="006F33C2" w:rsidRPr="008136AD" w:rsidRDefault="006F33C2" w:rsidP="006F33C2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6F33C2" w:rsidRPr="008136AD" w:rsidRDefault="006F33C2" w:rsidP="006F33C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6F33C2" w:rsidRPr="008136AD" w:rsidRDefault="006F33C2" w:rsidP="006F33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3C2" w:rsidRPr="008136AD" w:rsidRDefault="006F33C2" w:rsidP="006F33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5D6392" w:rsidRDefault="005D6392" w:rsidP="005D639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Учебный план</w:t>
      </w:r>
      <w:r w:rsidR="00A85D1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113DE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(6-11 лет)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417"/>
        <w:gridCol w:w="1559"/>
        <w:gridCol w:w="1418"/>
        <w:gridCol w:w="1559"/>
      </w:tblGrid>
      <w:tr w:rsidR="005D6392" w:rsidRPr="005F6C5A" w:rsidTr="00A279F9">
        <w:tc>
          <w:tcPr>
            <w:tcW w:w="708" w:type="dxa"/>
            <w:vMerge w:val="restart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120" w:type="dxa"/>
            <w:vMerge w:val="restart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4394" w:type="dxa"/>
            <w:gridSpan w:val="3"/>
          </w:tcPr>
          <w:p w:rsidR="005D6392" w:rsidRPr="00FC62AD" w:rsidRDefault="005D6392" w:rsidP="00113DE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5D6392" w:rsidRPr="005F6C5A" w:rsidTr="00A279F9">
        <w:tc>
          <w:tcPr>
            <w:tcW w:w="708" w:type="dxa"/>
            <w:vMerge/>
          </w:tcPr>
          <w:p w:rsidR="005D6392" w:rsidRPr="005F6C5A" w:rsidRDefault="005D6392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vMerge/>
          </w:tcPr>
          <w:p w:rsidR="005D6392" w:rsidRPr="005F6C5A" w:rsidRDefault="005D6392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8" w:type="dxa"/>
          </w:tcPr>
          <w:p w:rsidR="005D6392" w:rsidRPr="00FC62AD" w:rsidRDefault="005D6392" w:rsidP="00113DE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21B01">
              <w:rPr>
                <w:rFonts w:ascii="Times New Roman" w:hAnsi="Times New Roman"/>
                <w:b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5D6392" w:rsidRPr="005F6C5A" w:rsidRDefault="005D6392" w:rsidP="00113D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9F9" w:rsidRPr="005F6C5A" w:rsidTr="00A279F9">
        <w:trPr>
          <w:trHeight w:val="567"/>
        </w:trPr>
        <w:tc>
          <w:tcPr>
            <w:tcW w:w="708" w:type="dxa"/>
          </w:tcPr>
          <w:p w:rsidR="00A279F9" w:rsidRPr="00A279F9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A279F9" w:rsidRDefault="00A279F9" w:rsidP="00A279F9">
            <w:pPr>
              <w:rPr>
                <w:rFonts w:ascii="Times New Roman" w:hAnsi="Times New Roman"/>
                <w:sz w:val="28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A279F9" w:rsidRPr="00A279F9" w:rsidRDefault="00A279F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A279F9" w:rsidRPr="00A279F9" w:rsidRDefault="00A279F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15мин.</w:t>
            </w:r>
          </w:p>
        </w:tc>
        <w:tc>
          <w:tcPr>
            <w:tcW w:w="1418" w:type="dxa"/>
          </w:tcPr>
          <w:p w:rsidR="00A279F9" w:rsidRPr="00A279F9" w:rsidRDefault="00A279F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30мин.</w:t>
            </w:r>
          </w:p>
        </w:tc>
        <w:tc>
          <w:tcPr>
            <w:tcW w:w="1559" w:type="dxa"/>
          </w:tcPr>
          <w:p w:rsidR="00A279F9" w:rsidRPr="00A279F9" w:rsidRDefault="00A279F9" w:rsidP="00F65E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A279F9" w:rsidRPr="005F6C5A" w:rsidTr="00A279F9">
        <w:tc>
          <w:tcPr>
            <w:tcW w:w="708" w:type="dxa"/>
          </w:tcPr>
          <w:p w:rsidR="00A279F9" w:rsidRPr="00FC62AD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343E8D" w:rsidRDefault="00A279F9" w:rsidP="00A279F9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«Пение» </w:t>
            </w:r>
          </w:p>
        </w:tc>
        <w:tc>
          <w:tcPr>
            <w:tcW w:w="1417" w:type="dxa"/>
          </w:tcPr>
          <w:p w:rsidR="00A85D1B" w:rsidRDefault="00A85D1B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  <w:p w:rsidR="00A279F9" w:rsidRPr="00A279F9" w:rsidRDefault="00A279F9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279F9" w:rsidRPr="00A279F9" w:rsidRDefault="00A13AE8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1ч.15</w:t>
            </w:r>
          </w:p>
        </w:tc>
        <w:tc>
          <w:tcPr>
            <w:tcW w:w="1418" w:type="dxa"/>
          </w:tcPr>
          <w:p w:rsidR="00A279F9" w:rsidRPr="00A279F9" w:rsidRDefault="005E4F0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A279F9" w:rsidRPr="00A279F9" w:rsidRDefault="00A279F9" w:rsidP="00F65E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A279F9" w:rsidRPr="005F6C5A" w:rsidTr="00A279F9">
        <w:tc>
          <w:tcPr>
            <w:tcW w:w="708" w:type="dxa"/>
          </w:tcPr>
          <w:p w:rsidR="00A279F9" w:rsidRPr="00FC62AD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343E8D" w:rsidRDefault="00A279F9" w:rsidP="00A279F9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Модуль «Слушание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 и двигательная активность</w:t>
            </w: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»</w:t>
            </w:r>
          </w:p>
        </w:tc>
        <w:tc>
          <w:tcPr>
            <w:tcW w:w="1417" w:type="dxa"/>
          </w:tcPr>
          <w:p w:rsidR="00A279F9" w:rsidRPr="00A279F9" w:rsidRDefault="00A85D1B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A279F9" w:rsidRPr="00A279F9" w:rsidRDefault="00A13AE8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A279F9" w:rsidRPr="00A279F9" w:rsidRDefault="005E4F0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</w:tc>
        <w:tc>
          <w:tcPr>
            <w:tcW w:w="1559" w:type="dxa"/>
          </w:tcPr>
          <w:p w:rsidR="00A279F9" w:rsidRPr="00A279F9" w:rsidRDefault="00A279F9" w:rsidP="00F65EF6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A279F9" w:rsidRPr="005F6C5A" w:rsidTr="00A279F9">
        <w:tc>
          <w:tcPr>
            <w:tcW w:w="708" w:type="dxa"/>
          </w:tcPr>
          <w:p w:rsidR="00A279F9" w:rsidRPr="00FC62AD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343E8D" w:rsidRDefault="00A279F9" w:rsidP="00A279F9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«Музыкально-ритмические упражнения» </w:t>
            </w:r>
          </w:p>
        </w:tc>
        <w:tc>
          <w:tcPr>
            <w:tcW w:w="1417" w:type="dxa"/>
          </w:tcPr>
          <w:p w:rsidR="00A279F9" w:rsidRPr="00A279F9" w:rsidRDefault="00A85D1B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6ч.45мин.</w:t>
            </w:r>
          </w:p>
        </w:tc>
        <w:tc>
          <w:tcPr>
            <w:tcW w:w="1559" w:type="dxa"/>
          </w:tcPr>
          <w:p w:rsidR="00A279F9" w:rsidRPr="00A279F9" w:rsidRDefault="00A13AE8" w:rsidP="00A13A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A279F9" w:rsidRPr="00A279F9" w:rsidRDefault="00A13AE8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A279F9" w:rsidRPr="00A279F9" w:rsidRDefault="00A279F9" w:rsidP="00F65EF6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A279F9" w:rsidRPr="005F6C5A" w:rsidTr="00A279F9">
        <w:tc>
          <w:tcPr>
            <w:tcW w:w="708" w:type="dxa"/>
          </w:tcPr>
          <w:p w:rsidR="00A279F9" w:rsidRPr="00FC62AD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343E8D" w:rsidRDefault="00A279F9" w:rsidP="00A279F9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1417" w:type="dxa"/>
          </w:tcPr>
          <w:p w:rsidR="00A279F9" w:rsidRPr="00A279F9" w:rsidRDefault="00F57164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2ч.15мин..</w:t>
            </w:r>
          </w:p>
        </w:tc>
        <w:tc>
          <w:tcPr>
            <w:tcW w:w="1559" w:type="dxa"/>
          </w:tcPr>
          <w:p w:rsidR="00A279F9" w:rsidRPr="00A279F9" w:rsidRDefault="00A85D1B" w:rsidP="00A279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A279F9" w:rsidRPr="00A279F9" w:rsidRDefault="00A85D1B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A279F9" w:rsidRPr="00A279F9" w:rsidRDefault="00A279F9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Мини-концерт</w:t>
            </w:r>
          </w:p>
        </w:tc>
      </w:tr>
      <w:tr w:rsidR="00A279F9" w:rsidRPr="005F6C5A" w:rsidTr="00A279F9">
        <w:tc>
          <w:tcPr>
            <w:tcW w:w="708" w:type="dxa"/>
          </w:tcPr>
          <w:p w:rsidR="00A279F9" w:rsidRPr="00FC62AD" w:rsidRDefault="00A279F9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279F9" w:rsidRPr="00EB30E8" w:rsidRDefault="00A85D1B" w:rsidP="00A279F9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концерту</w:t>
            </w:r>
          </w:p>
        </w:tc>
        <w:tc>
          <w:tcPr>
            <w:tcW w:w="1417" w:type="dxa"/>
          </w:tcPr>
          <w:p w:rsidR="00A279F9" w:rsidRPr="00A85D1B" w:rsidRDefault="00F57164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</w:t>
            </w:r>
            <w:r w:rsidR="00A85D1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A279F9" w:rsidRPr="00A85D1B" w:rsidRDefault="00A85D1B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A279F9" w:rsidRPr="00A85D1B" w:rsidRDefault="00A85D1B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1ч.30мин.</w:t>
            </w:r>
          </w:p>
        </w:tc>
        <w:tc>
          <w:tcPr>
            <w:tcW w:w="1559" w:type="dxa"/>
          </w:tcPr>
          <w:p w:rsidR="00A279F9" w:rsidRPr="00A85D1B" w:rsidRDefault="00F65EF6" w:rsidP="00A279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A85D1B" w:rsidRPr="005F6C5A" w:rsidTr="00A279F9">
        <w:tc>
          <w:tcPr>
            <w:tcW w:w="708" w:type="dxa"/>
          </w:tcPr>
          <w:p w:rsidR="00A85D1B" w:rsidRPr="00FC62AD" w:rsidRDefault="00A85D1B" w:rsidP="00C34B4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85D1B" w:rsidRPr="00EB30E8" w:rsidRDefault="00A85D1B" w:rsidP="00A85D1B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Итоговое занятие</w:t>
            </w:r>
          </w:p>
        </w:tc>
        <w:tc>
          <w:tcPr>
            <w:tcW w:w="1417" w:type="dxa"/>
          </w:tcPr>
          <w:p w:rsidR="00A85D1B" w:rsidRPr="00A85D1B" w:rsidRDefault="00A85D1B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A85D1B" w:rsidRPr="00A85D1B" w:rsidRDefault="00A85D1B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A85D1B" w:rsidRPr="00A85D1B" w:rsidRDefault="00A85D1B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 мин.</w:t>
            </w:r>
          </w:p>
        </w:tc>
        <w:tc>
          <w:tcPr>
            <w:tcW w:w="1559" w:type="dxa"/>
          </w:tcPr>
          <w:p w:rsidR="00A85D1B" w:rsidRPr="00A85D1B" w:rsidRDefault="00F65EF6" w:rsidP="00A85D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</w:p>
        </w:tc>
      </w:tr>
      <w:tr w:rsidR="00A85D1B" w:rsidRPr="005F6C5A" w:rsidTr="00A279F9">
        <w:tc>
          <w:tcPr>
            <w:tcW w:w="3828" w:type="dxa"/>
            <w:gridSpan w:val="2"/>
          </w:tcPr>
          <w:p w:rsidR="00A85D1B" w:rsidRPr="00FC62AD" w:rsidRDefault="00A85D1B" w:rsidP="00A85D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6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85D1B" w:rsidRPr="00FC62AD" w:rsidRDefault="00A85D1B" w:rsidP="00A85D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85D1B" w:rsidRPr="00FC62AD" w:rsidRDefault="00EF38EA" w:rsidP="00A85D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85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85D1B" w:rsidRPr="00FC62AD" w:rsidRDefault="00A85D1B" w:rsidP="00EF38E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F38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85D1B" w:rsidRPr="005F6C5A" w:rsidRDefault="00A85D1B" w:rsidP="00A85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392" w:rsidRPr="0067195E" w:rsidRDefault="005D6392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C3892" w:rsidRPr="00BC3892" w:rsidRDefault="005D6392" w:rsidP="0067195E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>Содержание</w:t>
      </w:r>
      <w:r w:rsidR="00113DE2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учебного плана</w:t>
      </w:r>
      <w:r w:rsidR="00BC3892" w:rsidRPr="00BC3892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(6 – 11 лет)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Модуль: «Пение» 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i/>
          <w:color w:val="000000"/>
          <w:kern w:val="2"/>
          <w:sz w:val="28"/>
          <w:szCs w:val="24"/>
          <w:lang w:eastAsia="zh-CN" w:bidi="hi-IN"/>
        </w:rPr>
        <w:t>Характеристика модуля</w:t>
      </w: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: </w:t>
      </w:r>
      <w:r w:rsidRP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исполнение песенного материала в диапазоне (до1 – до2), работа над выравниваем звучания на всем диапазоне.</w:t>
      </w:r>
      <w:r w:rsidR="0067195E"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</w:t>
      </w:r>
    </w:p>
    <w:p w:rsidR="00BC3892" w:rsidRPr="005D521D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  <w:t>Музыкальный материал на занятиях «Пение», темы: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«Песенка про зарядку», муз. Витлина, сл. Князевой; 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«Хоровод», муз. Тиличеевой, сл. Некрасовой;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«Песенка про лесенку», муз. Слонова, сл. Красева;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«Падают листья» муз. Красева, сл. Ивенсен; 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«Новый год» муз. Слонова, сл. Михайловой;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«Новогодняя», муз. Филиппенко, сл. Бойко;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«Веселый музыкант», муз. Филиппенко, сл. Волгиной;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«Бабушкин козлик», рус.нар.песня;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«Каравай», рус.нар.песня;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«Пастухи играют на свирели», муз. и сл. Сорокина;</w:t>
      </w:r>
    </w:p>
    <w:p w:rsidR="00BC3892" w:rsidRPr="005D521D" w:rsidRDefault="00BC3892" w:rsidP="00C34B4E">
      <w:pPr>
        <w:pStyle w:val="ac"/>
        <w:numPr>
          <w:ilvl w:val="0"/>
          <w:numId w:val="12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«Считалка», муз. Понатенко, сл. Маршака.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Модуль: «Слушание» 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 w:rsidRPr="005D521D">
        <w:rPr>
          <w:rFonts w:ascii="Times New Roman" w:hAnsi="Times New Roman"/>
          <w:i/>
          <w:color w:val="000000"/>
          <w:kern w:val="2"/>
          <w:sz w:val="28"/>
          <w:szCs w:val="24"/>
          <w:lang w:eastAsia="zh-CN" w:bidi="hi-IN"/>
        </w:rPr>
        <w:t>Характеристика модуля:</w:t>
      </w: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развитие эмоциональной отзывчивости и реагирования на музыку различного характера. Игра на музыкальных инструментах. Развивать желание слушать понравившиеся произведения.</w:t>
      </w: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</w:t>
      </w:r>
    </w:p>
    <w:p w:rsidR="00BC3892" w:rsidRPr="0089175E" w:rsidRDefault="00BC3892" w:rsidP="0089175E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  <w:t>Музыкальный материал: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75E">
        <w:rPr>
          <w:rFonts w:ascii="Times New Roman" w:hAnsi="Times New Roman"/>
          <w:sz w:val="28"/>
          <w:szCs w:val="24"/>
        </w:rPr>
        <w:t xml:space="preserve">«Марш», муз. Прокофьева; 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«Марш деревянных солдатиков», муз. Чайковского;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«Добрый жук», муз. Шварца;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«Жаворонок», муз. Рамиресса;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«Итальянская полька», муз.Рахманинов;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«Кашалотик», муз. Паулся, сл. Резника;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«Настоящий друг», муз. Савельева, сл. Пляцковского;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«Колыбельная», муз. Крылатова, сл. Яковлева;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«Новогоднее приключение», муз. Флярковского;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75E">
        <w:rPr>
          <w:rFonts w:ascii="Times New Roman" w:hAnsi="Times New Roman"/>
          <w:sz w:val="28"/>
          <w:szCs w:val="24"/>
        </w:rPr>
        <w:t>«Когда мои друзья со мной, муз. Шаинского, сл. Пляцковского</w:t>
      </w:r>
      <w:r w:rsidR="0089175E">
        <w:rPr>
          <w:rFonts w:ascii="Times New Roman" w:hAnsi="Times New Roman"/>
          <w:sz w:val="28"/>
          <w:szCs w:val="24"/>
        </w:rPr>
        <w:t>.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</w:pP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Модуль: «Музыкально-ритмические упражнения» </w:t>
      </w:r>
    </w:p>
    <w:p w:rsidR="00BC3892" w:rsidRPr="00A56711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i/>
          <w:color w:val="000000"/>
          <w:kern w:val="2"/>
          <w:sz w:val="28"/>
          <w:szCs w:val="24"/>
          <w:lang w:eastAsia="zh-CN" w:bidi="hi-IN"/>
        </w:rPr>
        <w:t>Характеристика модуля:</w:t>
      </w:r>
      <w:r w:rsidRPr="00A56711">
        <w:rPr>
          <w:rFonts w:ascii="Times New Roman" w:hAnsi="Times New Roman"/>
          <w:b/>
          <w:color w:val="000000"/>
          <w:kern w:val="2"/>
          <w:sz w:val="28"/>
          <w:szCs w:val="24"/>
          <w:lang w:eastAsia="zh-CN" w:bidi="hi-IN"/>
        </w:rPr>
        <w:t xml:space="preserve"> </w:t>
      </w:r>
      <w:r w:rsid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учить</w:t>
      </w:r>
      <w:r w:rsidRP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 двигаться детей в соответствии с плясовым и маршевым характером музыки; учить реагировать на начало звучания музыки и ее окончания. </w:t>
      </w:r>
    </w:p>
    <w:p w:rsidR="00BC3892" w:rsidRPr="0089175E" w:rsidRDefault="00BC3892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u w:val="single"/>
          <w:lang w:eastAsia="zh-CN" w:bidi="hi-IN"/>
        </w:rPr>
        <w:t>Музыкальный материал: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«Пальчики и ручки», рус.нар.мелодия; 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«Ловкие ручки», муз. Тиличиевой;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«Игра с куклой», муз. Карасевой; 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lastRenderedPageBreak/>
        <w:t xml:space="preserve">«Ходим - бегаем», муз. Тиличиевой; 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 xml:space="preserve">«Гуляем и пляшем»; муз. Раухвергера; 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«Пружинка», рус.нар.мелодия;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«Маленький танец», муз. Александровой;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«Не выпустим», рус.нар. мелодия;</w:t>
      </w:r>
    </w:p>
    <w:p w:rsidR="00BC3892" w:rsidRPr="0089175E" w:rsidRDefault="00BC3892" w:rsidP="00C34B4E">
      <w:pPr>
        <w:pStyle w:val="ac"/>
        <w:widowControl w:val="0"/>
        <w:numPr>
          <w:ilvl w:val="0"/>
          <w:numId w:val="14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89175E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>«Прощаться - здороваться», чешская нар.песня.</w:t>
      </w:r>
    </w:p>
    <w:p w:rsidR="0091007F" w:rsidRDefault="00BC3892" w:rsidP="0091007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bidi="hi-IN"/>
        </w:rPr>
      </w:pPr>
      <w:r w:rsidRPr="00A56711"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  <w:tab/>
      </w:r>
      <w:r w:rsidRPr="0091007F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ab/>
      </w:r>
      <w:r w:rsidRPr="0091007F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ab/>
      </w:r>
    </w:p>
    <w:p w:rsidR="00EA3708" w:rsidRDefault="00EA3708" w:rsidP="00A279F9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07F" w:rsidRPr="0091007F" w:rsidRDefault="0091007F" w:rsidP="00A279F9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91007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A279F9">
        <w:rPr>
          <w:rFonts w:ascii="Times New Roman" w:hAnsi="Times New Roman"/>
          <w:b/>
          <w:sz w:val="28"/>
          <w:szCs w:val="28"/>
        </w:rPr>
        <w:t xml:space="preserve"> (6-11 лет)</w:t>
      </w:r>
    </w:p>
    <w:p w:rsidR="0091007F" w:rsidRPr="005D521D" w:rsidRDefault="0091007F" w:rsidP="0091007F">
      <w:pPr>
        <w:pStyle w:val="ac"/>
        <w:widowControl w:val="0"/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Style w:val="a3"/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2126"/>
        <w:gridCol w:w="1134"/>
        <w:gridCol w:w="2852"/>
        <w:gridCol w:w="851"/>
        <w:gridCol w:w="1701"/>
      </w:tblGrid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2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136AD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Музыкальный класс</w:t>
            </w: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«Урожай собирай»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«Клоуны»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«Бубен, погремушка»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36AD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«Во поле береза стояла»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«Шутка»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«Паровоз»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754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«Где же наши ручки»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412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«Полька»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муз.занятие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 11                                                               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«Ёлочкая»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«Танец маленьких лебедей»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(различные инструменты, отрывки из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16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«Покружись и поклонись»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«К нам гости пришли»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 «Если добрый ты»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«Муз.ритмич. упр Танец около елки»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647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«Песня друзей»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«На крутом бережку»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«Летчики»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242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«По малину в сад пойдем»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«Белые кораблики»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«Танец с воздушными шарами»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344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«Улыбка»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Слушание «Прелюдия»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упр. «Флажок»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«Песня про кузнечика»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806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«Воробышки»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(различные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«Медвежата»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«Ку-ку»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681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Слушание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«Песенка о лете»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726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Муз.ритмич. упр «Гулять-отдыхать»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rPr>
          <w:trHeight w:val="33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vMerge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Пение</w:t>
            </w:r>
          </w:p>
          <w:p w:rsidR="0091007F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«Греет солнышко теплее»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«Новогодняя сказка»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«Новогодняя сказка» (различные инструменты, отрывки из муз.произведений, двигательная игра)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2" w:type="dxa"/>
            <w:vMerge w:val="restart"/>
            <w:textDirection w:val="btLr"/>
          </w:tcPr>
          <w:p w:rsidR="0091007F" w:rsidRPr="008136AD" w:rsidRDefault="0091007F" w:rsidP="0091007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Default="0091007F" w:rsidP="0091007F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91007F" w:rsidRPr="008136AD" w:rsidTr="0091007F"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07F" w:rsidRPr="00EB30E8" w:rsidRDefault="0091007F" w:rsidP="00910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итоговый</w:t>
            </w:r>
          </w:p>
        </w:tc>
      </w:tr>
      <w:tr w:rsidR="0091007F" w:rsidRPr="008136AD" w:rsidTr="0091007F">
        <w:trPr>
          <w:cantSplit/>
          <w:trHeight w:val="1134"/>
        </w:trPr>
        <w:tc>
          <w:tcPr>
            <w:tcW w:w="567" w:type="dxa"/>
          </w:tcPr>
          <w:p w:rsidR="0091007F" w:rsidRPr="008136AD" w:rsidRDefault="0091007F" w:rsidP="0091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91007F" w:rsidRPr="008136AD" w:rsidRDefault="0091007F" w:rsidP="0091007F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 xml:space="preserve">Июль, август </w:t>
            </w:r>
          </w:p>
        </w:tc>
        <w:tc>
          <w:tcPr>
            <w:tcW w:w="2126" w:type="dxa"/>
          </w:tcPr>
          <w:p w:rsidR="0091007F" w:rsidRPr="008136AD" w:rsidRDefault="0091007F" w:rsidP="0091007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91007F" w:rsidRPr="008136AD" w:rsidRDefault="0091007F" w:rsidP="0091007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91007F" w:rsidRPr="008136AD" w:rsidRDefault="0091007F" w:rsidP="009100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91007F" w:rsidRPr="008136AD" w:rsidRDefault="0091007F" w:rsidP="009100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91007F" w:rsidRPr="008136AD" w:rsidRDefault="0091007F" w:rsidP="009100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91007F" w:rsidRPr="008136AD" w:rsidRDefault="0091007F" w:rsidP="009100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91007F" w:rsidRPr="008136AD" w:rsidRDefault="0091007F" w:rsidP="0091007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1007F" w:rsidRPr="008136AD" w:rsidRDefault="0091007F" w:rsidP="0091007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91007F" w:rsidRPr="008136AD" w:rsidRDefault="0091007F" w:rsidP="0091007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851" w:type="dxa"/>
          </w:tcPr>
          <w:p w:rsidR="0091007F" w:rsidRPr="008136AD" w:rsidRDefault="0091007F" w:rsidP="0091007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91007F" w:rsidRPr="008136AD" w:rsidRDefault="0091007F" w:rsidP="0091007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91007F" w:rsidRPr="008136AD" w:rsidRDefault="0091007F" w:rsidP="0091007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07F" w:rsidRPr="008136AD" w:rsidRDefault="0091007F" w:rsidP="009100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1007F" w:rsidRDefault="0091007F" w:rsidP="0091007F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A3708" w:rsidRDefault="00EA3708" w:rsidP="005D3C4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Учебный план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(11-15 лет)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417"/>
        <w:gridCol w:w="1559"/>
        <w:gridCol w:w="1418"/>
        <w:gridCol w:w="1559"/>
      </w:tblGrid>
      <w:tr w:rsidR="00EA3708" w:rsidRPr="005F6C5A" w:rsidTr="00EB24BF">
        <w:tc>
          <w:tcPr>
            <w:tcW w:w="708" w:type="dxa"/>
            <w:vMerge w:val="restart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120" w:type="dxa"/>
            <w:vMerge w:val="restart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4394" w:type="dxa"/>
            <w:gridSpan w:val="3"/>
          </w:tcPr>
          <w:p w:rsidR="00EA3708" w:rsidRPr="00FC62AD" w:rsidRDefault="00EA3708" w:rsidP="00EB24B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EA3708" w:rsidRPr="005F6C5A" w:rsidTr="00EB24BF">
        <w:tc>
          <w:tcPr>
            <w:tcW w:w="708" w:type="dxa"/>
            <w:vMerge/>
          </w:tcPr>
          <w:p w:rsidR="00EA3708" w:rsidRPr="005F6C5A" w:rsidRDefault="00EA3708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vMerge/>
          </w:tcPr>
          <w:p w:rsidR="00EA3708" w:rsidRPr="005F6C5A" w:rsidRDefault="00EA3708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A3708" w:rsidRPr="00FC62AD" w:rsidRDefault="00EA3708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21B01">
              <w:rPr>
                <w:rFonts w:ascii="Times New Roman" w:hAnsi="Times New Roman"/>
                <w:b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EA3708" w:rsidRPr="005F6C5A" w:rsidRDefault="00EA3708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3C44" w:rsidRPr="005F6C5A" w:rsidTr="00EB24BF">
        <w:trPr>
          <w:trHeight w:val="567"/>
        </w:trPr>
        <w:tc>
          <w:tcPr>
            <w:tcW w:w="708" w:type="dxa"/>
          </w:tcPr>
          <w:p w:rsidR="005D3C44" w:rsidRPr="00A279F9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A279F9" w:rsidRDefault="005D3C44" w:rsidP="005D3C44">
            <w:pPr>
              <w:rPr>
                <w:rFonts w:ascii="Times New Roman" w:hAnsi="Times New Roman"/>
                <w:sz w:val="28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15мин.</w:t>
            </w:r>
          </w:p>
        </w:tc>
        <w:tc>
          <w:tcPr>
            <w:tcW w:w="1418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30мин.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343E8D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«Пение» </w:t>
            </w:r>
          </w:p>
        </w:tc>
        <w:tc>
          <w:tcPr>
            <w:tcW w:w="1417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343E8D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Модуль «Слушание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 и двигательная активность</w:t>
            </w: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»</w:t>
            </w:r>
          </w:p>
        </w:tc>
        <w:tc>
          <w:tcPr>
            <w:tcW w:w="1417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1ч.15</w:t>
            </w:r>
          </w:p>
        </w:tc>
        <w:tc>
          <w:tcPr>
            <w:tcW w:w="1418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343E8D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«Музыкально-ритмические упражнения» </w:t>
            </w:r>
          </w:p>
        </w:tc>
        <w:tc>
          <w:tcPr>
            <w:tcW w:w="1417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6ч.45мин.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343E8D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1417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2ч.15мин..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5D3C44" w:rsidRPr="00A279F9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Мини-концерт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EB30E8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концерту</w:t>
            </w:r>
          </w:p>
        </w:tc>
        <w:tc>
          <w:tcPr>
            <w:tcW w:w="1417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2ч.15мин..</w:t>
            </w:r>
          </w:p>
        </w:tc>
        <w:tc>
          <w:tcPr>
            <w:tcW w:w="1559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1ч.30мин.</w:t>
            </w:r>
          </w:p>
        </w:tc>
        <w:tc>
          <w:tcPr>
            <w:tcW w:w="1559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5D3C44" w:rsidRPr="005F6C5A" w:rsidTr="00EB24BF">
        <w:tc>
          <w:tcPr>
            <w:tcW w:w="708" w:type="dxa"/>
          </w:tcPr>
          <w:p w:rsidR="005D3C44" w:rsidRPr="00FC62AD" w:rsidRDefault="005D3C44" w:rsidP="00C34B4E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C44" w:rsidRPr="00EB30E8" w:rsidRDefault="005D3C44" w:rsidP="005D3C44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Итоговое занятие</w:t>
            </w:r>
          </w:p>
        </w:tc>
        <w:tc>
          <w:tcPr>
            <w:tcW w:w="1417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 мин.</w:t>
            </w:r>
          </w:p>
        </w:tc>
        <w:tc>
          <w:tcPr>
            <w:tcW w:w="1559" w:type="dxa"/>
          </w:tcPr>
          <w:p w:rsidR="005D3C44" w:rsidRPr="00A85D1B" w:rsidRDefault="005D3C44" w:rsidP="005D3C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</w:p>
        </w:tc>
      </w:tr>
      <w:tr w:rsidR="00EA3708" w:rsidRPr="005F6C5A" w:rsidTr="00EB24BF">
        <w:tc>
          <w:tcPr>
            <w:tcW w:w="3828" w:type="dxa"/>
            <w:gridSpan w:val="2"/>
          </w:tcPr>
          <w:p w:rsidR="00EA3708" w:rsidRPr="00FC62AD" w:rsidRDefault="00EA3708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6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A3708" w:rsidRPr="00FC62AD" w:rsidRDefault="00EA3708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A3708" w:rsidRPr="00FC62AD" w:rsidRDefault="00EA3708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</w:tcPr>
          <w:p w:rsidR="00EA3708" w:rsidRPr="00FC62AD" w:rsidRDefault="00EA3708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559" w:type="dxa"/>
          </w:tcPr>
          <w:p w:rsidR="00EA3708" w:rsidRPr="005F6C5A" w:rsidRDefault="00EA3708" w:rsidP="00EB24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708" w:rsidRPr="0067195E" w:rsidRDefault="00EA3708" w:rsidP="00EA3708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B30E8" w:rsidRPr="00EA3708" w:rsidRDefault="00EB30E8" w:rsidP="00EA3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ru-RU" w:bidi="hi-IN"/>
        </w:rPr>
      </w:pPr>
    </w:p>
    <w:p w:rsidR="00EB30E8" w:rsidRPr="00EB30E8" w:rsidRDefault="00235D26" w:rsidP="00A56711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235D2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Средний </w:t>
      </w:r>
      <w:r w:rsidR="007F0D3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школьный </w:t>
      </w:r>
      <w:r w:rsidRPr="00235D2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возраст (11-15 лет)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Модуль «Пение» 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Характеристика модуля:</w:t>
      </w: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выразительно исполнять выученные песни, вызывать желание исполнять песни</w:t>
      </w:r>
      <w:r w:rsidR="00A56711"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,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разученные ранее, учить хоровому пению.</w:t>
      </w:r>
    </w:p>
    <w:p w:rsidR="00EB30E8" w:rsidRPr="0091007F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 на занятиях «Пение», темы: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«Скрипочка поет», муз. Иванникова, сл. Бродского; 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«Ловкие ручки», муз. Тиличеевой, сл. Островского;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«Песенка про звездочку», муз. Иорданского, сл. Александрова;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«Снежок» муз. Слонова, сл. Воронько; 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«Дед Мороз» муз. Корзина, сл. Викторова;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«Елочная песня», муз. Потапенко, сл. Донниковой;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«Санки», муз. Красева, сл. Высоцкой;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«Про кота», муз. Веврика, сл. Чуркина;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«Веснянка», укр. Народная песня;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«Пришла весна», муз. Тиличеевой, сл. Ивенсена;</w:t>
      </w:r>
    </w:p>
    <w:p w:rsidR="00EB30E8" w:rsidRPr="0091007F" w:rsidRDefault="00EB30E8" w:rsidP="00C34B4E">
      <w:pPr>
        <w:pStyle w:val="ac"/>
        <w:numPr>
          <w:ilvl w:val="0"/>
          <w:numId w:val="17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«Мишка с куклой пляшут полечку», муз. и сл. Качурбиной;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Модуль «Слушание» 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Характеристика модуля:</w:t>
      </w: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воспитание активности в процессе музыкальной деятельности. Умение различать танцы (вальс, полька).</w:t>
      </w:r>
      <w:r w:rsidR="00E603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Привлечение внимания к изобразительным средствам музыки.</w:t>
      </w:r>
    </w:p>
    <w:p w:rsidR="00EB30E8" w:rsidRPr="0091007F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 на занятиях «Слушание»: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«Осень», муз. Чайковского, сл. Плещеева;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«Мотылек», муз. Майкапара;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«Три синички», чешская народная песня;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«Кукушка», муз. Красева, сл. Клоковой; 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«Вальс», муз. Кабалевского;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«Детская полька», муз. Глинки;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«Марш», муз. Прокофьева;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«Вальс», муз. Леви;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«Болезнь куклы», муз. Чайковского;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sz w:val="28"/>
          <w:szCs w:val="24"/>
          <w:lang w:eastAsia="ru-RU"/>
        </w:rPr>
        <w:t>«Новая кукла», муз. Чайковского.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Модуль «Музыкально-ритмические упражнения» </w:t>
      </w:r>
    </w:p>
    <w:p w:rsidR="00EB30E8" w:rsidRPr="00A56711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Характеристика модуля:</w:t>
      </w:r>
      <w:r w:rsidRPr="00A5671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A5671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умение двигаться в умеренном и быстром темпе. Начинать и оканчивать движения с музыкой. Умение подпрыгивать, пружинить ногами.</w:t>
      </w:r>
    </w:p>
    <w:p w:rsidR="00EB30E8" w:rsidRPr="0091007F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материал: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«Пляска парами», латвийская.нар.мелодия; 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«Зайчики и лисички», муз. Финаровского;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«Солнышко и дождик», муз. Раухвергера; 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«Медведь», русская народная мелодия; 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«Пляска с платочками»; украинская народная мелодия; 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«Найди себе пару», муз. Ломовой;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«Заинька», русская народная мелодия;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«Лихие наездники», русская народная мелодия;</w:t>
      </w:r>
    </w:p>
    <w:p w:rsidR="00EB30E8" w:rsidRPr="0091007F" w:rsidRDefault="00EB30E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1007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«Веснянка», украинская народная мелодия.</w:t>
      </w:r>
    </w:p>
    <w:p w:rsidR="00EA3708" w:rsidRDefault="00EA3708" w:rsidP="00EA3708">
      <w:pPr>
        <w:pStyle w:val="ac"/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708" w:rsidRPr="00EA3708" w:rsidRDefault="00EA3708" w:rsidP="00EA3708">
      <w:pPr>
        <w:pStyle w:val="ac"/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EA3708">
        <w:rPr>
          <w:rFonts w:ascii="Times New Roman" w:hAnsi="Times New Roman"/>
          <w:b/>
          <w:sz w:val="28"/>
          <w:szCs w:val="28"/>
        </w:rPr>
        <w:t>Календарный учебный график (</w:t>
      </w:r>
      <w:r>
        <w:rPr>
          <w:rFonts w:ascii="Times New Roman" w:hAnsi="Times New Roman"/>
          <w:b/>
          <w:sz w:val="28"/>
          <w:szCs w:val="28"/>
        </w:rPr>
        <w:t>11</w:t>
      </w:r>
      <w:r w:rsidRPr="00EA3708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5</w:t>
      </w:r>
      <w:r w:rsidRPr="00EA3708">
        <w:rPr>
          <w:rFonts w:ascii="Times New Roman" w:hAnsi="Times New Roman"/>
          <w:b/>
          <w:sz w:val="28"/>
          <w:szCs w:val="28"/>
        </w:rPr>
        <w:t>лет)</w:t>
      </w:r>
    </w:p>
    <w:p w:rsidR="00EA3708" w:rsidRPr="005D521D" w:rsidRDefault="00EA3708" w:rsidP="00C34B4E">
      <w:pPr>
        <w:pStyle w:val="ac"/>
        <w:widowControl w:val="0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Style w:val="a3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2126"/>
        <w:gridCol w:w="1134"/>
        <w:gridCol w:w="2852"/>
        <w:gridCol w:w="851"/>
        <w:gridCol w:w="1701"/>
      </w:tblGrid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2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136AD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5D3C44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Музыкальный класс</w:t>
            </w: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«Скрипочка поет»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«Пляска парами»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36AD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«Ловкие ручки»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Мотылек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«Зайчики и лисички»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754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«Песенка про звездочку»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412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Три синички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 11                                                               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«Снежок»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Кукушка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16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«Солнышко и дождик»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«Дед Мороз»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Вальс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«Медведь»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647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Обобщающий урок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5D3C44" w:rsidRPr="00EB30E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Pr="00EB30E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«Елочная песня»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5D3C44" w:rsidRPr="00EB30E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Детская полька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5D3C44" w:rsidRPr="00EB30E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5D3C44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Детская полька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242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«Пляска с платочками»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«Санки»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Марш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344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«Найди себе пару»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«Про кота»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«Вальс»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«Заинька»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806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«Веснянка»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Болезнь куклы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«Лихие наездники»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681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«Пришла весна»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726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«Новая кукла»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trHeight w:val="33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vMerge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</w:t>
            </w:r>
          </w:p>
          <w:p w:rsidR="00EA370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«Веснянка»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«Мишка с куклой пляшут полечку»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Пение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«Мишка с куклой пляшут полечку»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2" w:type="dxa"/>
            <w:vMerge w:val="restart"/>
            <w:textDirection w:val="btLr"/>
          </w:tcPr>
          <w:p w:rsidR="00EA3708" w:rsidRPr="008136AD" w:rsidRDefault="00EA3708" w:rsidP="005D3C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Default="00EA3708" w:rsidP="005D3C4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EA3708" w:rsidRPr="008136AD" w:rsidTr="005D3C44">
        <w:trPr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708" w:rsidRPr="00EB30E8" w:rsidRDefault="00EA3708" w:rsidP="005D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итоговый</w:t>
            </w:r>
          </w:p>
        </w:tc>
      </w:tr>
      <w:tr w:rsidR="00EA3708" w:rsidRPr="008136AD" w:rsidTr="005D3C44">
        <w:trPr>
          <w:cantSplit/>
          <w:trHeight w:val="1134"/>
          <w:jc w:val="center"/>
        </w:trPr>
        <w:tc>
          <w:tcPr>
            <w:tcW w:w="567" w:type="dxa"/>
          </w:tcPr>
          <w:p w:rsidR="00EA3708" w:rsidRPr="008136AD" w:rsidRDefault="00EA3708" w:rsidP="005D3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EA3708" w:rsidRPr="008136AD" w:rsidRDefault="00EA3708" w:rsidP="005D3C44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 xml:space="preserve">Июль, август </w:t>
            </w:r>
          </w:p>
        </w:tc>
        <w:tc>
          <w:tcPr>
            <w:tcW w:w="2126" w:type="dxa"/>
          </w:tcPr>
          <w:p w:rsidR="00EA3708" w:rsidRPr="008136AD" w:rsidRDefault="00EA3708" w:rsidP="005D3C4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EA3708" w:rsidRPr="008136AD" w:rsidRDefault="00EA3708" w:rsidP="005D3C4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EA3708" w:rsidRPr="008136AD" w:rsidRDefault="00EA3708" w:rsidP="005D3C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A3708" w:rsidRPr="008136AD" w:rsidRDefault="00EA3708" w:rsidP="005D3C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EA3708" w:rsidRPr="008136AD" w:rsidRDefault="00EA3708" w:rsidP="005D3C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A3708" w:rsidRPr="008136AD" w:rsidRDefault="00EA3708" w:rsidP="005D3C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A3708" w:rsidRPr="008136AD" w:rsidRDefault="00EA3708" w:rsidP="005D3C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3708" w:rsidRPr="008136AD" w:rsidRDefault="00EA3708" w:rsidP="005D3C4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EA3708" w:rsidRPr="008136AD" w:rsidRDefault="00EA3708" w:rsidP="005D3C4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851" w:type="dxa"/>
          </w:tcPr>
          <w:p w:rsidR="00EA3708" w:rsidRPr="008136AD" w:rsidRDefault="00EA3708" w:rsidP="005D3C44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EA3708" w:rsidRPr="008136AD" w:rsidRDefault="00EA3708" w:rsidP="005D3C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EA3708" w:rsidRPr="008136AD" w:rsidRDefault="00EA3708" w:rsidP="005D3C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708" w:rsidRPr="008136AD" w:rsidRDefault="00EA3708" w:rsidP="005D3C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B30E8" w:rsidRDefault="00EB30E8" w:rsidP="007953BB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A4CB2" w:rsidRDefault="009A4CB2" w:rsidP="009A4C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C1D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Учебный план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(15-18 лет)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417"/>
        <w:gridCol w:w="1559"/>
        <w:gridCol w:w="1418"/>
        <w:gridCol w:w="1559"/>
      </w:tblGrid>
      <w:tr w:rsidR="009A4CB2" w:rsidRPr="005F6C5A" w:rsidTr="00EB24BF">
        <w:tc>
          <w:tcPr>
            <w:tcW w:w="708" w:type="dxa"/>
            <w:vMerge w:val="restart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120" w:type="dxa"/>
            <w:vMerge w:val="restart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4394" w:type="dxa"/>
            <w:gridSpan w:val="3"/>
          </w:tcPr>
          <w:p w:rsidR="009A4CB2" w:rsidRPr="00FC62AD" w:rsidRDefault="009A4CB2" w:rsidP="00EB24B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9A4CB2" w:rsidRPr="005F6C5A" w:rsidTr="00EB24BF">
        <w:tc>
          <w:tcPr>
            <w:tcW w:w="708" w:type="dxa"/>
            <w:vMerge/>
          </w:tcPr>
          <w:p w:rsidR="009A4CB2" w:rsidRPr="005F6C5A" w:rsidRDefault="009A4CB2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vMerge/>
          </w:tcPr>
          <w:p w:rsidR="009A4CB2" w:rsidRPr="005F6C5A" w:rsidRDefault="009A4CB2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A4CB2" w:rsidRPr="00FC62AD" w:rsidRDefault="009A4CB2" w:rsidP="00EB24B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21B01">
              <w:rPr>
                <w:rFonts w:ascii="Times New Roman" w:hAnsi="Times New Roman"/>
                <w:b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9A4CB2" w:rsidRPr="005F6C5A" w:rsidRDefault="009A4CB2" w:rsidP="00EB24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4CB2" w:rsidRPr="005F6C5A" w:rsidTr="00EB24BF">
        <w:trPr>
          <w:trHeight w:val="567"/>
        </w:trPr>
        <w:tc>
          <w:tcPr>
            <w:tcW w:w="708" w:type="dxa"/>
          </w:tcPr>
          <w:p w:rsidR="009A4CB2" w:rsidRPr="00A279F9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A279F9" w:rsidRDefault="009A4CB2" w:rsidP="00EB24BF">
            <w:pPr>
              <w:rPr>
                <w:rFonts w:ascii="Times New Roman" w:hAnsi="Times New Roman"/>
                <w:sz w:val="28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15мин.</w:t>
            </w:r>
          </w:p>
        </w:tc>
        <w:tc>
          <w:tcPr>
            <w:tcW w:w="1418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30мин.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343E8D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«Пение» </w:t>
            </w:r>
          </w:p>
        </w:tc>
        <w:tc>
          <w:tcPr>
            <w:tcW w:w="1417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343E8D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Модуль «Слушание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 и двигательная активность</w:t>
            </w: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>»</w:t>
            </w:r>
          </w:p>
        </w:tc>
        <w:tc>
          <w:tcPr>
            <w:tcW w:w="1417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8ч.15мин.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1ч.15</w:t>
            </w:r>
          </w:p>
        </w:tc>
        <w:tc>
          <w:tcPr>
            <w:tcW w:w="1418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343E8D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343E8D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  <w:t xml:space="preserve">Модуль «Музыкально-ритмические упражнения» </w:t>
            </w:r>
          </w:p>
        </w:tc>
        <w:tc>
          <w:tcPr>
            <w:tcW w:w="1417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6ч.45мин.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1ч.45</w:t>
            </w:r>
          </w:p>
        </w:tc>
        <w:tc>
          <w:tcPr>
            <w:tcW w:w="1418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sz w:val="24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343E8D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1417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2ч.15мин..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9A4CB2" w:rsidRPr="00A279F9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Мини-концерт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EB30E8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концерту</w:t>
            </w:r>
          </w:p>
        </w:tc>
        <w:tc>
          <w:tcPr>
            <w:tcW w:w="1417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2ч.15мин..</w:t>
            </w:r>
          </w:p>
        </w:tc>
        <w:tc>
          <w:tcPr>
            <w:tcW w:w="1559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1ч.30мин.</w:t>
            </w:r>
          </w:p>
        </w:tc>
        <w:tc>
          <w:tcPr>
            <w:tcW w:w="1559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9F9">
              <w:rPr>
                <w:rFonts w:ascii="Times New Roman" w:hAnsi="Times New Roman"/>
                <w:sz w:val="24"/>
                <w:szCs w:val="28"/>
              </w:rPr>
              <w:t>Пед.наблюдение</w:t>
            </w:r>
          </w:p>
        </w:tc>
      </w:tr>
      <w:tr w:rsidR="009A4CB2" w:rsidRPr="005F6C5A" w:rsidTr="00EB24BF">
        <w:tc>
          <w:tcPr>
            <w:tcW w:w="708" w:type="dxa"/>
          </w:tcPr>
          <w:p w:rsidR="009A4CB2" w:rsidRPr="00FC62AD" w:rsidRDefault="009A4CB2" w:rsidP="00C34B4E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CB2" w:rsidRPr="00EB30E8" w:rsidRDefault="009A4CB2" w:rsidP="00EB24BF">
            <w:pPr>
              <w:tabs>
                <w:tab w:val="left" w:pos="95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Итоговое занятие</w:t>
            </w:r>
          </w:p>
        </w:tc>
        <w:tc>
          <w:tcPr>
            <w:tcW w:w="1417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45мин.</w:t>
            </w:r>
          </w:p>
        </w:tc>
        <w:tc>
          <w:tcPr>
            <w:tcW w:w="1559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5D1B">
              <w:rPr>
                <w:rFonts w:ascii="Times New Roman" w:hAnsi="Times New Roman"/>
                <w:sz w:val="24"/>
                <w:szCs w:val="28"/>
              </w:rPr>
              <w:t>45 мин.</w:t>
            </w:r>
          </w:p>
        </w:tc>
        <w:tc>
          <w:tcPr>
            <w:tcW w:w="1559" w:type="dxa"/>
          </w:tcPr>
          <w:p w:rsidR="009A4CB2" w:rsidRPr="00A85D1B" w:rsidRDefault="009A4CB2" w:rsidP="00EB24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</w:p>
        </w:tc>
      </w:tr>
      <w:tr w:rsidR="009A4CB2" w:rsidRPr="005F6C5A" w:rsidTr="00EB24BF">
        <w:tc>
          <w:tcPr>
            <w:tcW w:w="3828" w:type="dxa"/>
            <w:gridSpan w:val="2"/>
          </w:tcPr>
          <w:p w:rsidR="009A4CB2" w:rsidRPr="00FC62AD" w:rsidRDefault="009A4CB2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6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9A4CB2" w:rsidRPr="00FC62AD" w:rsidRDefault="009A4CB2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A4CB2" w:rsidRPr="00FC62AD" w:rsidRDefault="009A4CB2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</w:tcPr>
          <w:p w:rsidR="009A4CB2" w:rsidRPr="00FC62AD" w:rsidRDefault="009A4CB2" w:rsidP="00EB24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559" w:type="dxa"/>
          </w:tcPr>
          <w:p w:rsidR="009A4CB2" w:rsidRPr="005F6C5A" w:rsidRDefault="009A4CB2" w:rsidP="00EB24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CB2" w:rsidRDefault="009A4CB2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p w:rsidR="009A4CB2" w:rsidRDefault="009A4CB2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p w:rsidR="00EB30E8" w:rsidRPr="007953BB" w:rsidRDefault="009A4CB2" w:rsidP="007953BB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Содержание учебного плана </w:t>
      </w:r>
      <w:r w:rsidR="007953BB"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(15</w:t>
      </w:r>
      <w:r w:rsidR="00235D26"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-18 лет)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Модуль «Пение» 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Характеристика модуля:</w:t>
      </w: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совершенствование навыков пения хором, ансамблями и хором, умение распеваться по восходящему и низходящему звукоряду.</w:t>
      </w:r>
    </w:p>
    <w:p w:rsidR="00EB30E8" w:rsidRPr="00854A82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 на занятиях «Пение», темы: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«Песня о Москве», муз. Дунаевского, сл. Лисянского; 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«Школьный корабль», муз. Струве, сл. Акима;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lastRenderedPageBreak/>
        <w:t>«Ты, соловушка, умолкни», муз. Глинки, сл. Забеллы;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«Новогодняя полька» муз. Потапенко, сл. Ладонщикова; 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«Зимний праздник» муз. Раухвергера, сл. Саконской;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«Уголок России», муз. Шаинского, сл. Шевелевой;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«Рыба-кит», муз. и сл. Кима;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«Московские окна», муз Хренникова, сл. Матусовского;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«Девчонки и мальчишки», муз. Островского, сл. Дика;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«Дороги», муз. Новикова, сл. Ошанина;</w:t>
      </w:r>
    </w:p>
    <w:p w:rsidR="00EB30E8" w:rsidRPr="00EA3708" w:rsidRDefault="00EB30E8" w:rsidP="00C34B4E">
      <w:pPr>
        <w:pStyle w:val="ac"/>
        <w:numPr>
          <w:ilvl w:val="0"/>
          <w:numId w:val="16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«Школьные годы», муз. К</w:t>
      </w:r>
      <w:r w:rsidR="00EA3708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абалевского и сл. Долматовского.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Модуль: «Слушание» 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Характеристика модуля</w:t>
      </w: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: </w:t>
      </w: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умение внимательно слушать исполняемые произведения с использованием следующих приемов: рассматривая иллюстрации, выполняя определенные движения всем телом или руками.</w:t>
      </w:r>
    </w:p>
    <w:p w:rsidR="00EB30E8" w:rsidRPr="00854A82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материал: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«Мир нужен всем», муз. Мурадели;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«Вальс», муз. Кабалевского;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«Картинки с выставки», муз. Мусоргского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«Времена года», муз. Чайковского;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Фрагменты из оперы «Иван Сусанин», муз. Глинки;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Фрагмент из оперы «Руслан и Людмила», муз. Глинки;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Фрагмент из оперы «Сатко», муз. Римского-Корсакова;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Фрагмент из балета «Снегурочка», муз. Римского-Корсакова;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Фрагмент из балета «Сказка о царе Салтане», муз. Римского-Корсакова;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Фрагмент из ба</w:t>
      </w:r>
      <w:r w:rsidR="00854A8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лета «Золушка», муз. Прокофьева.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Модуль: «Музыкально-ритмические упражнения» </w:t>
      </w:r>
    </w:p>
    <w:p w:rsidR="00EB30E8" w:rsidRPr="007953BB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eastAsia="zh-CN" w:bidi="hi-IN"/>
        </w:rPr>
        <w:t>Характеристика модуля:</w:t>
      </w:r>
      <w:r w:rsidRPr="007953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умение выполнять следующие движения: приставной шаг с хлопками, хороводный шаг, притопы.</w:t>
      </w:r>
    </w:p>
    <w:p w:rsidR="00EB30E8" w:rsidRPr="00854A82" w:rsidRDefault="00EB30E8" w:rsidP="006C4B0C">
      <w:p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u w:val="single"/>
          <w:lang w:eastAsia="zh-CN" w:bidi="hi-IN"/>
        </w:rPr>
        <w:t>Музыкальный материал: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«Вертушки», муз. Туманян;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«Плетень», русская народная мелодия;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«Покажи ладошки», латвийская народная полька;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«Танец вокруг ёлки», муз. Курочкина;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«Цветные флажки»; муз. Чичкова;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«Ловишки», хорватская народная мелодия; 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«Салют», муз. Ломовой;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«С чем будем играть», муз. Шульгина;</w:t>
      </w:r>
    </w:p>
    <w:p w:rsidR="00EB30E8" w:rsidRPr="00854A82" w:rsidRDefault="00EB30E8" w:rsidP="00C34B4E">
      <w:pPr>
        <w:pStyle w:val="ac"/>
        <w:widowControl w:val="0"/>
        <w:numPr>
          <w:ilvl w:val="0"/>
          <w:numId w:val="18"/>
        </w:numPr>
        <w:tabs>
          <w:tab w:val="left" w:pos="9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854A8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«Школьный вальс», муз. Кабалевского.</w:t>
      </w:r>
    </w:p>
    <w:p w:rsidR="00EB30E8" w:rsidRPr="007953BB" w:rsidRDefault="00EB30E8" w:rsidP="006C4B0C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7953BB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  <w:tab/>
      </w:r>
    </w:p>
    <w:p w:rsidR="00854A82" w:rsidRPr="0091007F" w:rsidRDefault="00854A82" w:rsidP="0087101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  <w:r w:rsidRPr="0091007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EA3708">
        <w:rPr>
          <w:rFonts w:ascii="Times New Roman" w:hAnsi="Times New Roman"/>
          <w:b/>
          <w:sz w:val="28"/>
          <w:szCs w:val="28"/>
        </w:rPr>
        <w:t xml:space="preserve"> (15-18 лет)</w:t>
      </w:r>
    </w:p>
    <w:p w:rsidR="00854A82" w:rsidRPr="005D521D" w:rsidRDefault="00854A82" w:rsidP="00854A82">
      <w:pPr>
        <w:pStyle w:val="ac"/>
        <w:widowControl w:val="0"/>
        <w:tabs>
          <w:tab w:val="left" w:pos="9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Style w:val="a3"/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2126"/>
        <w:gridCol w:w="1134"/>
        <w:gridCol w:w="2852"/>
        <w:gridCol w:w="851"/>
        <w:gridCol w:w="1701"/>
      </w:tblGrid>
      <w:tr w:rsidR="00854A82" w:rsidRPr="008136AD" w:rsidTr="00EB24BF">
        <w:tc>
          <w:tcPr>
            <w:tcW w:w="567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22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136AD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54A82" w:rsidRPr="008136AD" w:rsidRDefault="00854A82" w:rsidP="00871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54A82" w:rsidRPr="008136AD" w:rsidTr="00EB24BF">
        <w:tc>
          <w:tcPr>
            <w:tcW w:w="567" w:type="dxa"/>
          </w:tcPr>
          <w:p w:rsidR="00854A82" w:rsidRPr="008136AD" w:rsidRDefault="00854A82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22" w:type="dxa"/>
            <w:vMerge w:val="restart"/>
            <w:textDirection w:val="btLr"/>
          </w:tcPr>
          <w:p w:rsidR="00854A82" w:rsidRPr="008136AD" w:rsidRDefault="00854A82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854A82" w:rsidRPr="008136AD" w:rsidRDefault="00854A82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54A82" w:rsidRPr="008136AD" w:rsidRDefault="00854A82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54A82" w:rsidRPr="008136AD" w:rsidRDefault="00854A82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Merge w:val="restart"/>
            <w:textDirection w:val="btLr"/>
          </w:tcPr>
          <w:p w:rsidR="00854A82" w:rsidRPr="008136AD" w:rsidRDefault="00854A82" w:rsidP="0087101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71014">
              <w:rPr>
                <w:rFonts w:ascii="Times New Roman" w:hAnsi="Times New Roman"/>
                <w:sz w:val="36"/>
                <w:szCs w:val="24"/>
              </w:rPr>
              <w:t>Музыкальный класс</w:t>
            </w:r>
          </w:p>
        </w:tc>
        <w:tc>
          <w:tcPr>
            <w:tcW w:w="1701" w:type="dxa"/>
          </w:tcPr>
          <w:p w:rsidR="00854A82" w:rsidRPr="008136AD" w:rsidRDefault="00854A82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«Песня о Москве»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Мир нужен всем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«Вертушки»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36AD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«Школьный корабль»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Золушка»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C066C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упр. «Плетень»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754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«Ты соловушка умолкни»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412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Вальс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 11                                                               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«Новогодняя полька»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9822A2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Картинки с выставки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16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«Покажи ладошки»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«Зимний праздник»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«Времена года»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Муз.ритмич. упр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«Танец вокруг елки»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275690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647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Обобщающий урок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«Уголок России»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Иван Сусанин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EA1C3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«Цветные флажки»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242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«Рыба-кит»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Руслан и Людмила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Муз.ритмич. упр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«Ловишки»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344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«Московские окна»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«Сад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Муз.ритмич. упр «Салют»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3255D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Обобщающее музыкальное занятие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Групповое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«Девчонки и мальчишки»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806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«Девчонки и мальчишки»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Муз.ритмич. упр      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 чем будем играть»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«Дороги»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F150EB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681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Слушание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«Сказка о царе Салтане»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726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Муз.ритмич. упр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«Школьный вальс»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rPr>
          <w:trHeight w:val="33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vMerge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Пение 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«Школьные годы»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CE377E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Снегурочка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Слушание «</w:t>
            </w:r>
            <w:r w:rsidRPr="00EB30E8">
              <w:rPr>
                <w:rFonts w:ascii="Times New Roman" w:hAnsi="Times New Roman"/>
                <w:sz w:val="24"/>
                <w:szCs w:val="24"/>
              </w:rPr>
              <w:t>Снегурочка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2" w:type="dxa"/>
            <w:vMerge w:val="restart"/>
            <w:textDirection w:val="btLr"/>
          </w:tcPr>
          <w:p w:rsidR="00871014" w:rsidRPr="008136AD" w:rsidRDefault="00871014" w:rsidP="00871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  <w:r w:rsidRPr="00EB30E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Подготовка к новогоднему представлению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Default="00871014" w:rsidP="00871014">
            <w:r w:rsidRPr="00A64F2F">
              <w:rPr>
                <w:rFonts w:ascii="Times New Roman" w:hAnsi="Times New Roman"/>
                <w:sz w:val="24"/>
                <w:szCs w:val="24"/>
              </w:rPr>
              <w:t>Пед.наблюдение</w:t>
            </w:r>
          </w:p>
        </w:tc>
      </w:tr>
      <w:tr w:rsidR="00871014" w:rsidRPr="008136AD" w:rsidTr="00EB24BF"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014" w:rsidRPr="00EB30E8" w:rsidRDefault="00871014" w:rsidP="0087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Групповое</w:t>
            </w:r>
          </w:p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муз. занятие</w:t>
            </w: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итоговый</w:t>
            </w:r>
          </w:p>
        </w:tc>
      </w:tr>
      <w:tr w:rsidR="00871014" w:rsidRPr="008136AD" w:rsidTr="00EB24BF">
        <w:trPr>
          <w:cantSplit/>
          <w:trHeight w:val="1134"/>
        </w:trPr>
        <w:tc>
          <w:tcPr>
            <w:tcW w:w="567" w:type="dxa"/>
          </w:tcPr>
          <w:p w:rsidR="00871014" w:rsidRPr="008136AD" w:rsidRDefault="00871014" w:rsidP="0087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871014" w:rsidRPr="008136AD" w:rsidRDefault="00871014" w:rsidP="00871014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 xml:space="preserve">Июль, август </w:t>
            </w:r>
          </w:p>
        </w:tc>
        <w:tc>
          <w:tcPr>
            <w:tcW w:w="2126" w:type="dxa"/>
          </w:tcPr>
          <w:p w:rsidR="00871014" w:rsidRPr="008136AD" w:rsidRDefault="00871014" w:rsidP="0087101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871014" w:rsidRPr="008136AD" w:rsidRDefault="00871014" w:rsidP="0087101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871014" w:rsidRPr="008136AD" w:rsidRDefault="00871014" w:rsidP="0087101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71014" w:rsidRPr="008136AD" w:rsidRDefault="00871014" w:rsidP="0087101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871014" w:rsidRPr="008136AD" w:rsidRDefault="00871014" w:rsidP="0087101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71014" w:rsidRPr="008136AD" w:rsidRDefault="00871014" w:rsidP="0087101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71014" w:rsidRPr="008136AD" w:rsidRDefault="00871014" w:rsidP="008710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71014" w:rsidRPr="008136AD" w:rsidRDefault="00871014" w:rsidP="0087101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871014" w:rsidRPr="008136AD" w:rsidRDefault="00871014" w:rsidP="00871014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851" w:type="dxa"/>
          </w:tcPr>
          <w:p w:rsidR="00871014" w:rsidRPr="008136AD" w:rsidRDefault="00871014" w:rsidP="00871014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871014" w:rsidRPr="008136AD" w:rsidRDefault="00871014" w:rsidP="0087101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871014" w:rsidRPr="008136AD" w:rsidRDefault="00871014" w:rsidP="008710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14" w:rsidRPr="008136AD" w:rsidRDefault="00871014" w:rsidP="00871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B30E8" w:rsidRPr="007953BB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EB30E8" w:rsidRDefault="00EB24BF" w:rsidP="00EB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</w:pPr>
      <w:r w:rsidRPr="00EB24B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>Необходимое оборудование</w:t>
      </w:r>
    </w:p>
    <w:p w:rsidR="00EB24BF" w:rsidRDefault="00EB24BF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EB24B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пианино;</w:t>
      </w:r>
    </w:p>
    <w:p w:rsidR="00EB24BF" w:rsidRDefault="00EB24BF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музыкальный центр (магнитофон);</w:t>
      </w:r>
    </w:p>
    <w:p w:rsidR="00EB24BF" w:rsidRDefault="00EB24BF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синтезатор;</w:t>
      </w:r>
    </w:p>
    <w:p w:rsidR="00EB24BF" w:rsidRDefault="00EB24BF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набор музыкальных инструментов;</w:t>
      </w:r>
    </w:p>
    <w:p w:rsidR="00EB24BF" w:rsidRDefault="00637953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аудиозаписи музыки различных жанров;</w:t>
      </w:r>
    </w:p>
    <w:p w:rsidR="00854A82" w:rsidRPr="00637953" w:rsidRDefault="00637953" w:rsidP="00C34B4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портреты композиторов</w:t>
      </w:r>
    </w:p>
    <w:p w:rsidR="00EB24BF" w:rsidRDefault="00EB24BF" w:rsidP="008F424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</w:pPr>
    </w:p>
    <w:p w:rsidR="00EB30E8" w:rsidRPr="008F4241" w:rsidRDefault="00EB30E8" w:rsidP="008F4241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lastRenderedPageBreak/>
        <w:t>Литература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Выготский Л.С. Психология искусства. – М.: Искусство, 2008.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Евтушенко И.В. Значение музыки  для развития ребенка с интеллектуальной недостаточностью//Проблемы коррекционно-развивающей педагогики в современном образовании: Материалы межрегион. Научн.-практич. Конференции.- Новокузнецк: ИПК, 2009.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Евтушенко И.В. Теоретико-методологические основы музыкального воспитания умственно отсталых детей: Монография. – М.: МГОПУ им. М.А. Шолохова, 2006.</w:t>
      </w:r>
    </w:p>
    <w:p w:rsidR="008F4241" w:rsidRPr="008F4241" w:rsidRDefault="008F4241" w:rsidP="00C34B4E">
      <w:pPr>
        <w:pStyle w:val="ac"/>
        <w:keepNext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Маллер А.Р., Цикото Г.В. Воспитание и обучение детей с тяжелой интеллектуальной недостаточностью. Учеб. пособие для студ. высш. пед. учеб. заведений. — М.: Издательский центр «Академия», 2003.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Программы специальных (коррекционных) образовательных учреждений VIII вида под редакцией доктора педагогических наук, профессора В.В.Воронковой, - М.: Гуманитар. изд. Центр ВЛАДОС, 2010г. Автор программы «Музыка и пение» И.В. Евтушенко.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Рубинштейн С.Я. Психология умственно-отсталого школьника. – М.: Просвещение, 2007.</w:t>
      </w:r>
    </w:p>
    <w:p w:rsidR="008F4241" w:rsidRPr="008F4241" w:rsidRDefault="008F4241" w:rsidP="00C34B4E">
      <w:pPr>
        <w:pStyle w:val="ac"/>
        <w:numPr>
          <w:ilvl w:val="0"/>
          <w:numId w:val="8"/>
        </w:num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</w:pPr>
      <w:r w:rsidRPr="008F424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Специальная педагогика: Учеб.пособие/Л.И.Аксенова, Б.А.Архипов, Л.И. Белякова и др.; Под. Ред. Н.М.Назаровой. – М., 2008.</w:t>
      </w:r>
    </w:p>
    <w:p w:rsidR="00EB30E8" w:rsidRPr="008F4241" w:rsidRDefault="00EB30E8" w:rsidP="006C4B0C">
      <w:pPr>
        <w:spacing w:after="0" w:line="240" w:lineRule="auto"/>
        <w:rPr>
          <w:rFonts w:ascii="Calibri" w:eastAsia="Times New Roman" w:hAnsi="Calibri" w:cs="Times New Roman"/>
          <w:sz w:val="24"/>
          <w:lang w:eastAsia="ru-RU" w:bidi="hi-IN"/>
        </w:rPr>
      </w:pPr>
    </w:p>
    <w:p w:rsidR="00EB30E8" w:rsidRPr="00EB30E8" w:rsidRDefault="00EB30E8" w:rsidP="006C4B0C">
      <w:pPr>
        <w:spacing w:after="0" w:line="240" w:lineRule="auto"/>
        <w:rPr>
          <w:rFonts w:ascii="Calibri" w:eastAsia="Times New Roman" w:hAnsi="Calibri" w:cs="Times New Roman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EB30E8" w:rsidRPr="00EB30E8" w:rsidRDefault="00EB30E8" w:rsidP="006C4B0C">
      <w:pPr>
        <w:tabs>
          <w:tab w:val="left" w:pos="10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2D7" w:rsidRDefault="000372D7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C3892" w:rsidRPr="00F94374" w:rsidRDefault="008F4241" w:rsidP="008F42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4374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F4241" w:rsidRPr="00A242C5" w:rsidRDefault="008F4241" w:rsidP="008F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C5">
        <w:rPr>
          <w:rFonts w:ascii="Times New Roman" w:hAnsi="Times New Roman" w:cs="Times New Roman"/>
          <w:b/>
          <w:sz w:val="28"/>
          <w:szCs w:val="28"/>
        </w:rPr>
        <w:t>Рекомендации для воспитателей по проведению музыкальных занятий с детьми в летний период</w:t>
      </w:r>
    </w:p>
    <w:p w:rsidR="008F4241" w:rsidRPr="00A242C5" w:rsidRDefault="008F4241" w:rsidP="008F42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1559"/>
        <w:gridCol w:w="1984"/>
        <w:gridCol w:w="4962"/>
      </w:tblGrid>
      <w:tr w:rsidR="008F4241" w:rsidRPr="00EE0CF9" w:rsidTr="00113DE2">
        <w:tc>
          <w:tcPr>
            <w:tcW w:w="988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962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Пошаговая инструкция</w:t>
            </w:r>
          </w:p>
        </w:tc>
      </w:tr>
      <w:tr w:rsidR="008F4241" w:rsidRPr="00EE0CF9" w:rsidTr="00113DE2">
        <w:tc>
          <w:tcPr>
            <w:tcW w:w="988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Pr="00EE0CF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Лето, песни о лете</w:t>
            </w:r>
          </w:p>
        </w:tc>
        <w:tc>
          <w:tcPr>
            <w:tcW w:w="1984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Магнитофон               1</w:t>
            </w:r>
          </w:p>
        </w:tc>
        <w:tc>
          <w:tcPr>
            <w:tcW w:w="4962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Разминка «Дорога в деревню»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Мы шагаем по дорожке,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Поднимаем выше ножки,(ходьба)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Чтобы нам не опоздать,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Надо быстро побежать.( бег)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Ту-ту-ту! Паровоз в гости к бабушке повез!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 извилистой тропинке тихим шагом мы пойдем ( ходьба по кругу)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Все, приехали ура!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Дружно скачет детвора.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Разучивание песни «Вот оно какое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Наше лето»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Оздоровительные упражнения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«Корова» Рано-рано по утру,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Пастушок: «Ту-ру-ру-ру».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А коровки в лад ему затянули: «Му». (Дети глубоко вдыхают ртом, медленно выдыхают и мычати, постукивая указательными пальцами по ноздрям.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 «Марш».</w:t>
            </w:r>
          </w:p>
        </w:tc>
      </w:tr>
      <w:tr w:rsidR="008F4241" w:rsidRPr="00EE0CF9" w:rsidTr="00113DE2">
        <w:tc>
          <w:tcPr>
            <w:tcW w:w="988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«Лето»  «Веселая аэробика»</w:t>
            </w:r>
          </w:p>
        </w:tc>
        <w:tc>
          <w:tcPr>
            <w:tcW w:w="1984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4962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1Пальчиковая игра «Мышка Маша»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 горшочкам пошуршала.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Мышка Маша любит кашу. ( трут ладошки)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Целый ковшик варит Маша. («мешают кашу)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Наша каша горяча!(сжимают и разжимают пальцы рук)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Шу-шу-шу, ша-ша-ша,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Кушай кашку не спеша (грозят пальцем)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Шу-шу-шу, ша-ша-ша, как же каша хороша! (хлопают в ладоши)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2 Танец «Буги-вуги».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3 Слушание музыки по выбору воспитателя.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4 Игровой массаж «Птичка»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На березовую ветку птичка прилетела, села посидела,песенку запела ( дети массируют биологически активные точки)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41" w:rsidRPr="00EE0CF9" w:rsidTr="00113DE2">
        <w:trPr>
          <w:trHeight w:val="2967"/>
        </w:trPr>
        <w:tc>
          <w:tcPr>
            <w:tcW w:w="988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559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«Летний оркестр»</w:t>
            </w:r>
          </w:p>
        </w:tc>
        <w:tc>
          <w:tcPr>
            <w:tcW w:w="1984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Магнитофон, шумовые инструменты.</w:t>
            </w:r>
          </w:p>
        </w:tc>
        <w:tc>
          <w:tcPr>
            <w:tcW w:w="4962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1Пальчиковая гимнастика «Зайка»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 лесной лужайке прыгал серый зайка (ударяют пальцами правой руки по левой ладони.)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Ушками шлеп-шлеп, ножками топ-топ. (показывают ушки, топают ногами)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Он к пенечку прибежал, лапочками застучал. (шлепают по коленкам)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«Тра-та-та, тра-та-та, жизнь у зайки – красота! (хлопают в ладоши.)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2Игра на шумовых инструментах.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«Бум-бум, трам-там-там» - застучал барабан.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«Туки-туки-тошки» - застучали ложки.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«Дин-дон,дин-дон» - зазвенел металлофон.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А теперь нам нужно заиграть всем дружно!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3 Слушание песен из мультфильмов по выбору воспитателя.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4 Танец «Калинка»</w:t>
            </w:r>
          </w:p>
        </w:tc>
      </w:tr>
      <w:tr w:rsidR="008F4241" w:rsidRPr="00EE0CF9" w:rsidTr="00113DE2">
        <w:tc>
          <w:tcPr>
            <w:tcW w:w="988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EE0CF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«Лето» «Веселые квакушки»</w:t>
            </w:r>
          </w:p>
        </w:tc>
        <w:tc>
          <w:tcPr>
            <w:tcW w:w="1984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Магнитофон, обручи</w:t>
            </w:r>
          </w:p>
        </w:tc>
        <w:tc>
          <w:tcPr>
            <w:tcW w:w="4962" w:type="dxa"/>
          </w:tcPr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1Комплекс упражнений для горла «Лягушка»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На лесной опушке – ква-ква,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Прыгала лягушка- ква-ква-ква!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То увидит комара – з-з-з (произносят звук «з», держа руку на шее)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То мохнатого шмеля – ж-ж-ж-ж ( ПРОизносят звук «ж», держа руку на груди)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То камыш под камень спрячет-ква,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Потеряет и заплачет – ква,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Ах, ты, рева, ай-ай-ай!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Лучше с нами поиграй.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2 Игра «Дождя не боимся»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Дети бегают по кругу, перепрыгивая через лужи (обручи), собирают грибы в корзинки.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3Хоровод «По малину в сад пойдем»</w:t>
            </w:r>
          </w:p>
          <w:p w:rsidR="008F4241" w:rsidRPr="00EE0CF9" w:rsidRDefault="008F4241" w:rsidP="00113DE2">
            <w:pPr>
              <w:rPr>
                <w:rFonts w:ascii="Times New Roman" w:hAnsi="Times New Roman"/>
                <w:sz w:val="24"/>
                <w:szCs w:val="24"/>
              </w:rPr>
            </w:pPr>
            <w:r w:rsidRPr="00EE0CF9">
              <w:rPr>
                <w:rFonts w:ascii="Times New Roman" w:hAnsi="Times New Roman"/>
                <w:sz w:val="24"/>
                <w:szCs w:val="24"/>
              </w:rPr>
              <w:t>4Слушание музыки по выбору воспитателя.</w:t>
            </w:r>
          </w:p>
        </w:tc>
      </w:tr>
    </w:tbl>
    <w:p w:rsidR="008F4241" w:rsidRDefault="008F4241" w:rsidP="008F4241"/>
    <w:p w:rsidR="008F4241" w:rsidRDefault="008F4241" w:rsidP="008F4241">
      <w:r>
        <w:t xml:space="preserve"> </w:t>
      </w:r>
    </w:p>
    <w:p w:rsidR="008F4241" w:rsidRDefault="008F4241" w:rsidP="008F4241">
      <w:pPr>
        <w:spacing w:after="0" w:line="240" w:lineRule="auto"/>
        <w:jc w:val="right"/>
      </w:pPr>
    </w:p>
    <w:sectPr w:rsidR="008F4241" w:rsidSect="00FE60AD">
      <w:headerReference w:type="default" r:id="rId7"/>
      <w:footerReference w:type="default" r:id="rId8"/>
      <w:pgSz w:w="11906" w:h="16838"/>
      <w:pgMar w:top="1134" w:right="849" w:bottom="1134" w:left="1701" w:header="567" w:footer="57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1" w:rsidRDefault="00676B51">
      <w:pPr>
        <w:spacing w:after="0" w:line="240" w:lineRule="auto"/>
      </w:pPr>
      <w:r>
        <w:separator/>
      </w:r>
    </w:p>
  </w:endnote>
  <w:endnote w:type="continuationSeparator" w:id="0">
    <w:p w:rsidR="00676B51" w:rsidRDefault="0067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BF" w:rsidRDefault="00EB24BF" w:rsidP="00C8253C">
    <w:pPr>
      <w:pStyle w:val="a6"/>
    </w:pPr>
  </w:p>
  <w:p w:rsidR="00EB24BF" w:rsidRDefault="00EB2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1" w:rsidRDefault="00676B51">
      <w:pPr>
        <w:spacing w:after="0" w:line="240" w:lineRule="auto"/>
      </w:pPr>
      <w:r>
        <w:separator/>
      </w:r>
    </w:p>
  </w:footnote>
  <w:footnote w:type="continuationSeparator" w:id="0">
    <w:p w:rsidR="00676B51" w:rsidRDefault="00676B51">
      <w:pPr>
        <w:spacing w:after="0" w:line="240" w:lineRule="auto"/>
      </w:pPr>
      <w:r>
        <w:continuationSeparator/>
      </w:r>
    </w:p>
  </w:footnote>
  <w:footnote w:id="1">
    <w:p w:rsidR="00EB24BF" w:rsidRDefault="00EB24BF" w:rsidP="00B26C34">
      <w:pPr>
        <w:pStyle w:val="ad"/>
      </w:pPr>
      <w:r>
        <w:rPr>
          <w:rStyle w:val="af"/>
        </w:rPr>
        <w:footnoteRef/>
      </w:r>
      <w:r>
        <w:t xml:space="preserve">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738610"/>
      <w:docPartObj>
        <w:docPartGallery w:val="Page Numbers (Top of Page)"/>
        <w:docPartUnique/>
      </w:docPartObj>
    </w:sdtPr>
    <w:sdtEndPr/>
    <w:sdtContent>
      <w:p w:rsidR="00EB24BF" w:rsidRDefault="00EB24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D7" w:rsidRPr="000372D7">
          <w:rPr>
            <w:noProof/>
            <w:lang w:val="ru-RU"/>
          </w:rPr>
          <w:t>21</w:t>
        </w:r>
        <w:r>
          <w:fldChar w:fldCharType="end"/>
        </w:r>
      </w:p>
    </w:sdtContent>
  </w:sdt>
  <w:p w:rsidR="00EB24BF" w:rsidRDefault="00EB24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1D"/>
    <w:multiLevelType w:val="hybridMultilevel"/>
    <w:tmpl w:val="72D85234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74B"/>
    <w:multiLevelType w:val="hybridMultilevel"/>
    <w:tmpl w:val="C3C01F6A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EAE"/>
    <w:multiLevelType w:val="hybridMultilevel"/>
    <w:tmpl w:val="2B9667F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6C1"/>
    <w:multiLevelType w:val="hybridMultilevel"/>
    <w:tmpl w:val="B19C260A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61F"/>
    <w:multiLevelType w:val="hybridMultilevel"/>
    <w:tmpl w:val="06A69238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088"/>
    <w:multiLevelType w:val="hybridMultilevel"/>
    <w:tmpl w:val="CC103408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327"/>
    <w:multiLevelType w:val="hybridMultilevel"/>
    <w:tmpl w:val="C9BCE760"/>
    <w:lvl w:ilvl="0" w:tplc="1E02B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19AF"/>
    <w:multiLevelType w:val="hybridMultilevel"/>
    <w:tmpl w:val="1B2CD3A4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1574"/>
    <w:multiLevelType w:val="hybridMultilevel"/>
    <w:tmpl w:val="862CCBE0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9F2EE8"/>
    <w:multiLevelType w:val="hybridMultilevel"/>
    <w:tmpl w:val="8C342448"/>
    <w:lvl w:ilvl="0" w:tplc="1E02B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97652"/>
    <w:multiLevelType w:val="hybridMultilevel"/>
    <w:tmpl w:val="1042F55C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199E"/>
    <w:multiLevelType w:val="hybridMultilevel"/>
    <w:tmpl w:val="F5046028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2022749"/>
    <w:multiLevelType w:val="hybridMultilevel"/>
    <w:tmpl w:val="A508A8AA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4490040"/>
    <w:multiLevelType w:val="hybridMultilevel"/>
    <w:tmpl w:val="7360A57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76F11"/>
    <w:multiLevelType w:val="hybridMultilevel"/>
    <w:tmpl w:val="49AE1E6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403"/>
    <w:multiLevelType w:val="hybridMultilevel"/>
    <w:tmpl w:val="3BCE9C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D993F14"/>
    <w:multiLevelType w:val="hybridMultilevel"/>
    <w:tmpl w:val="46B276C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30A25"/>
    <w:multiLevelType w:val="hybridMultilevel"/>
    <w:tmpl w:val="BABC2FBC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70DE3"/>
    <w:multiLevelType w:val="hybridMultilevel"/>
    <w:tmpl w:val="DAB0448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D63"/>
    <w:multiLevelType w:val="hybridMultilevel"/>
    <w:tmpl w:val="0DF4A6F0"/>
    <w:lvl w:ilvl="0" w:tplc="B44EA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D5C7E"/>
    <w:multiLevelType w:val="hybridMultilevel"/>
    <w:tmpl w:val="620616A0"/>
    <w:lvl w:ilvl="0" w:tplc="3B00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710A8"/>
    <w:multiLevelType w:val="hybridMultilevel"/>
    <w:tmpl w:val="8C342448"/>
    <w:lvl w:ilvl="0" w:tplc="1E02B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35D4"/>
    <w:multiLevelType w:val="hybridMultilevel"/>
    <w:tmpl w:val="62783580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717F95"/>
    <w:multiLevelType w:val="hybridMultilevel"/>
    <w:tmpl w:val="8C342448"/>
    <w:lvl w:ilvl="0" w:tplc="1E02B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20A55"/>
    <w:multiLevelType w:val="hybridMultilevel"/>
    <w:tmpl w:val="25CA31C8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19"/>
  </w:num>
  <w:num w:numId="9">
    <w:abstractNumId w:val="24"/>
  </w:num>
  <w:num w:numId="10">
    <w:abstractNumId w:val="3"/>
  </w:num>
  <w:num w:numId="11">
    <w:abstractNumId w:val="5"/>
  </w:num>
  <w:num w:numId="12">
    <w:abstractNumId w:val="8"/>
  </w:num>
  <w:num w:numId="13">
    <w:abstractNumId w:val="22"/>
  </w:num>
  <w:num w:numId="14">
    <w:abstractNumId w:val="17"/>
  </w:num>
  <w:num w:numId="15">
    <w:abstractNumId w:val="2"/>
  </w:num>
  <w:num w:numId="16">
    <w:abstractNumId w:val="1"/>
  </w:num>
  <w:num w:numId="17">
    <w:abstractNumId w:val="7"/>
  </w:num>
  <w:num w:numId="18">
    <w:abstractNumId w:val="4"/>
  </w:num>
  <w:num w:numId="19">
    <w:abstractNumId w:val="10"/>
  </w:num>
  <w:num w:numId="20">
    <w:abstractNumId w:val="23"/>
  </w:num>
  <w:num w:numId="21">
    <w:abstractNumId w:val="9"/>
  </w:num>
  <w:num w:numId="22">
    <w:abstractNumId w:val="21"/>
  </w:num>
  <w:num w:numId="23">
    <w:abstractNumId w:val="18"/>
  </w:num>
  <w:num w:numId="24">
    <w:abstractNumId w:val="6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372D7"/>
    <w:rsid w:val="00067E13"/>
    <w:rsid w:val="00113DE2"/>
    <w:rsid w:val="00144F17"/>
    <w:rsid w:val="002227FF"/>
    <w:rsid w:val="00235D26"/>
    <w:rsid w:val="002C253B"/>
    <w:rsid w:val="002D180F"/>
    <w:rsid w:val="002E4D91"/>
    <w:rsid w:val="00343E8D"/>
    <w:rsid w:val="00427354"/>
    <w:rsid w:val="004778D5"/>
    <w:rsid w:val="004F3DAF"/>
    <w:rsid w:val="00563FD2"/>
    <w:rsid w:val="0058776D"/>
    <w:rsid w:val="005C1D41"/>
    <w:rsid w:val="005D3C44"/>
    <w:rsid w:val="005D521D"/>
    <w:rsid w:val="005D6392"/>
    <w:rsid w:val="005E4F09"/>
    <w:rsid w:val="00637953"/>
    <w:rsid w:val="0067195E"/>
    <w:rsid w:val="00676B51"/>
    <w:rsid w:val="00693AA2"/>
    <w:rsid w:val="006960DD"/>
    <w:rsid w:val="006C4B0C"/>
    <w:rsid w:val="006F33C2"/>
    <w:rsid w:val="00790ACC"/>
    <w:rsid w:val="007953BB"/>
    <w:rsid w:val="007A05CE"/>
    <w:rsid w:val="007C4CAB"/>
    <w:rsid w:val="007F0D30"/>
    <w:rsid w:val="00803E55"/>
    <w:rsid w:val="00854A82"/>
    <w:rsid w:val="008643F9"/>
    <w:rsid w:val="008704FC"/>
    <w:rsid w:val="00871014"/>
    <w:rsid w:val="0089175E"/>
    <w:rsid w:val="008A753C"/>
    <w:rsid w:val="008F4241"/>
    <w:rsid w:val="0091007F"/>
    <w:rsid w:val="009A4CB2"/>
    <w:rsid w:val="009B5190"/>
    <w:rsid w:val="00A13AE8"/>
    <w:rsid w:val="00A279F9"/>
    <w:rsid w:val="00A56711"/>
    <w:rsid w:val="00A85D1B"/>
    <w:rsid w:val="00A90A7C"/>
    <w:rsid w:val="00B26C34"/>
    <w:rsid w:val="00BC3892"/>
    <w:rsid w:val="00C34B4E"/>
    <w:rsid w:val="00C7642E"/>
    <w:rsid w:val="00C8253C"/>
    <w:rsid w:val="00D95855"/>
    <w:rsid w:val="00DD0770"/>
    <w:rsid w:val="00E16833"/>
    <w:rsid w:val="00E51410"/>
    <w:rsid w:val="00E60391"/>
    <w:rsid w:val="00EA3708"/>
    <w:rsid w:val="00EA5CE7"/>
    <w:rsid w:val="00EB24BF"/>
    <w:rsid w:val="00EB30E8"/>
    <w:rsid w:val="00EF172E"/>
    <w:rsid w:val="00EF38EA"/>
    <w:rsid w:val="00F57164"/>
    <w:rsid w:val="00F65EF6"/>
    <w:rsid w:val="00F94374"/>
    <w:rsid w:val="00FA118A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4BC6-69FA-484F-9E84-15FB4C0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5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A05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A05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A05CE"/>
  </w:style>
  <w:style w:type="paragraph" w:customStyle="1" w:styleId="1130373e324b39">
    <w:name w:val="Б11а30з37о3eв32ы4bй39"/>
    <w:rsid w:val="007A0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7A05CE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7A05CE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7A05CE"/>
  </w:style>
  <w:style w:type="paragraph" w:customStyle="1" w:styleId="1d303732303d3835">
    <w:name w:val="Н1dа30з37в32а30н3dи38е35"/>
    <w:basedOn w:val="1130373e324b39"/>
    <w:uiPriority w:val="99"/>
    <w:rsid w:val="007A05CE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7A05CE"/>
    <w:pPr>
      <w:suppressLineNumbers/>
    </w:pPr>
  </w:style>
  <w:style w:type="paragraph" w:customStyle="1" w:styleId="2142383b4c1f3e483840383d35">
    <w:name w:val="С21т42и38л3bь4c П1fо3e ш48и38р40и38н3dе35"/>
    <w:basedOn w:val="1130373e324b39"/>
    <w:uiPriority w:val="99"/>
    <w:rsid w:val="007A05CE"/>
    <w:pPr>
      <w:jc w:val="both"/>
    </w:pPr>
  </w:style>
  <w:style w:type="table" w:styleId="a3">
    <w:name w:val="Table Grid"/>
    <w:basedOn w:val="a1"/>
    <w:uiPriority w:val="59"/>
    <w:rsid w:val="007A05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5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A05CE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A05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A05CE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A05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A05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Emphasis"/>
    <w:uiPriority w:val="20"/>
    <w:qFormat/>
    <w:rsid w:val="007A05CE"/>
    <w:rPr>
      <w:i/>
      <w:iCs/>
    </w:rPr>
  </w:style>
  <w:style w:type="paragraph" w:styleId="ab">
    <w:name w:val="caption"/>
    <w:basedOn w:val="a"/>
    <w:next w:val="a"/>
    <w:uiPriority w:val="35"/>
    <w:unhideWhenUsed/>
    <w:qFormat/>
    <w:rsid w:val="007A05C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7A0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B30E8"/>
  </w:style>
  <w:style w:type="table" w:customStyle="1" w:styleId="22">
    <w:name w:val="Сетка таблицы2"/>
    <w:basedOn w:val="a1"/>
    <w:next w:val="a3"/>
    <w:uiPriority w:val="59"/>
    <w:rsid w:val="00EB30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60AD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B26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26C3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26C34"/>
    <w:rPr>
      <w:vertAlign w:val="superscript"/>
    </w:rPr>
  </w:style>
  <w:style w:type="paragraph" w:styleId="af0">
    <w:name w:val="Normal (Web)"/>
    <w:basedOn w:val="a"/>
    <w:uiPriority w:val="99"/>
    <w:unhideWhenUsed/>
    <w:rsid w:val="002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2018-03-19T10:36:00Z</cp:lastPrinted>
  <dcterms:created xsi:type="dcterms:W3CDTF">2018-04-16T08:35:00Z</dcterms:created>
  <dcterms:modified xsi:type="dcterms:W3CDTF">2018-04-17T09:19:00Z</dcterms:modified>
</cp:coreProperties>
</file>