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E9" w:rsidRPr="00D917E9" w:rsidRDefault="00D917E9" w:rsidP="00243350">
      <w:pPr>
        <w:spacing w:after="0" w:line="240" w:lineRule="auto"/>
        <w:jc w:val="center"/>
        <w:rPr>
          <w:rFonts w:ascii="Times New Roman" w:hAnsi="Times New Roman" w:cs="Times New Roman"/>
          <w:b/>
          <w:sz w:val="28"/>
          <w:szCs w:val="28"/>
        </w:rPr>
      </w:pPr>
      <w:r w:rsidRPr="00D917E9">
        <w:rPr>
          <w:rFonts w:ascii="Times New Roman" w:hAnsi="Times New Roman" w:cs="Times New Roman"/>
          <w:b/>
          <w:sz w:val="28"/>
          <w:szCs w:val="28"/>
        </w:rPr>
        <w:t>ГОСУДАРСТВЕННОЕ КАЗЕННОЕ УЧРЕЖДЕНИЕ ГОРОДА МОСКВЫ ЦЕНТР СОДЕЙСТВИЯ СЕМЕЙНОМУ ВОСПИТАНИЮ «ДОВЕРИЕ»</w:t>
      </w:r>
    </w:p>
    <w:p w:rsidR="00D917E9" w:rsidRPr="00D917E9" w:rsidRDefault="00D917E9" w:rsidP="00243350">
      <w:pPr>
        <w:spacing w:after="0" w:line="240" w:lineRule="auto"/>
        <w:jc w:val="center"/>
        <w:rPr>
          <w:rFonts w:ascii="Times New Roman" w:hAnsi="Times New Roman" w:cs="Times New Roman"/>
          <w:b/>
          <w:sz w:val="28"/>
          <w:szCs w:val="28"/>
        </w:rPr>
      </w:pPr>
      <w:r w:rsidRPr="00D917E9">
        <w:rPr>
          <w:rFonts w:ascii="Times New Roman" w:hAnsi="Times New Roman" w:cs="Times New Roman"/>
          <w:b/>
          <w:sz w:val="28"/>
          <w:szCs w:val="28"/>
        </w:rPr>
        <w:t>ДЕПАРТАМЕНТА ТРУДА И СОЦИАЛЬНОЙ ЗАЩИТЫ НАСЕЛЕНИЯ</w:t>
      </w:r>
      <w:r w:rsidR="00243350">
        <w:rPr>
          <w:rFonts w:ascii="Times New Roman" w:hAnsi="Times New Roman" w:cs="Times New Roman"/>
          <w:b/>
          <w:sz w:val="28"/>
          <w:szCs w:val="28"/>
        </w:rPr>
        <w:t xml:space="preserve"> </w:t>
      </w:r>
      <w:r w:rsidRPr="00D917E9">
        <w:rPr>
          <w:rFonts w:ascii="Times New Roman" w:hAnsi="Times New Roman" w:cs="Times New Roman"/>
          <w:b/>
          <w:sz w:val="28"/>
          <w:szCs w:val="28"/>
        </w:rPr>
        <w:t>ГОРОДА МОСКВЫ (ГКУ ЦССВ «ДОВЕРИЕ»)</w:t>
      </w:r>
    </w:p>
    <w:p w:rsidR="006E1D20" w:rsidRDefault="006E1D20" w:rsidP="00243350">
      <w:pPr>
        <w:pStyle w:val="a7"/>
        <w:rPr>
          <w:rFonts w:cs="Times New Roman"/>
          <w:szCs w:val="28"/>
        </w:rPr>
      </w:pPr>
    </w:p>
    <w:tbl>
      <w:tblPr>
        <w:tblpPr w:leftFromText="180" w:rightFromText="180" w:vertAnchor="page" w:horzAnchor="margin" w:tblpY="3890"/>
        <w:tblW w:w="0" w:type="auto"/>
        <w:tblLayout w:type="fixed"/>
        <w:tblLook w:val="0000" w:firstRow="0" w:lastRow="0" w:firstColumn="0" w:lastColumn="0" w:noHBand="0" w:noVBand="0"/>
      </w:tblPr>
      <w:tblGrid>
        <w:gridCol w:w="4785"/>
        <w:gridCol w:w="4786"/>
      </w:tblGrid>
      <w:tr w:rsidR="006E1D20" w:rsidRPr="00D917E9" w:rsidTr="006E1D20">
        <w:trPr>
          <w:trHeight w:val="1482"/>
        </w:trPr>
        <w:tc>
          <w:tcPr>
            <w:tcW w:w="4785" w:type="dxa"/>
            <w:shd w:val="clear" w:color="auto" w:fill="auto"/>
          </w:tcPr>
          <w:p w:rsidR="006E1D20" w:rsidRPr="00D917E9" w:rsidRDefault="006E1D20" w:rsidP="00243350">
            <w:pPr>
              <w:suppressAutoHyphens/>
              <w:spacing w:after="0" w:line="240" w:lineRule="auto"/>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 xml:space="preserve">Утверждено </w:t>
            </w:r>
          </w:p>
          <w:p w:rsidR="006E1D20" w:rsidRPr="00D917E9" w:rsidRDefault="006E1D20" w:rsidP="00243350">
            <w:pPr>
              <w:suppressAutoHyphens/>
              <w:spacing w:after="0" w:line="240" w:lineRule="auto"/>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Педагогическим советом</w:t>
            </w:r>
          </w:p>
          <w:p w:rsidR="006E1D20" w:rsidRPr="00D917E9" w:rsidRDefault="006E1D20" w:rsidP="00243350">
            <w:pPr>
              <w:suppressAutoHyphens/>
              <w:spacing w:after="0" w:line="240" w:lineRule="auto"/>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Протокол №</w:t>
            </w:r>
            <w:r w:rsidR="00817BDF">
              <w:rPr>
                <w:rFonts w:ascii="Times New Roman" w:eastAsia="Times New Roman" w:hAnsi="Times New Roman" w:cs="Times New Roman"/>
                <w:kern w:val="1"/>
                <w:sz w:val="28"/>
                <w:szCs w:val="24"/>
                <w:lang w:eastAsia="hi-IN" w:bidi="hi-IN"/>
              </w:rPr>
              <w:t>1</w:t>
            </w:r>
          </w:p>
          <w:p w:rsidR="006E1D20" w:rsidRPr="00D917E9" w:rsidRDefault="006E1D20" w:rsidP="00817BDF">
            <w:pPr>
              <w:suppressAutoHyphens/>
              <w:spacing w:after="0" w:line="240" w:lineRule="auto"/>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от  «</w:t>
            </w:r>
            <w:r w:rsidR="00817BDF">
              <w:rPr>
                <w:rFonts w:ascii="Times New Roman" w:eastAsia="Times New Roman" w:hAnsi="Times New Roman" w:cs="Times New Roman"/>
                <w:kern w:val="1"/>
                <w:sz w:val="28"/>
                <w:szCs w:val="24"/>
                <w:lang w:eastAsia="hi-IN" w:bidi="hi-IN"/>
              </w:rPr>
              <w:t>14</w:t>
            </w:r>
            <w:r w:rsidRPr="00D917E9">
              <w:rPr>
                <w:rFonts w:ascii="Times New Roman" w:eastAsia="Times New Roman" w:hAnsi="Times New Roman" w:cs="Times New Roman"/>
                <w:kern w:val="1"/>
                <w:sz w:val="28"/>
                <w:szCs w:val="24"/>
                <w:lang w:eastAsia="hi-IN" w:bidi="hi-IN"/>
              </w:rPr>
              <w:t>»</w:t>
            </w:r>
            <w:r w:rsidR="00817BDF">
              <w:rPr>
                <w:rFonts w:ascii="Times New Roman" w:eastAsia="Times New Roman" w:hAnsi="Times New Roman" w:cs="Times New Roman"/>
                <w:kern w:val="1"/>
                <w:sz w:val="28"/>
                <w:szCs w:val="24"/>
                <w:lang w:eastAsia="hi-IN" w:bidi="hi-IN"/>
              </w:rPr>
              <w:t xml:space="preserve">января </w:t>
            </w:r>
            <w:bookmarkStart w:id="0" w:name="_GoBack"/>
            <w:bookmarkEnd w:id="0"/>
            <w:r w:rsidRPr="00D917E9">
              <w:rPr>
                <w:rFonts w:ascii="Times New Roman" w:eastAsia="Times New Roman" w:hAnsi="Times New Roman" w:cs="Times New Roman"/>
                <w:kern w:val="1"/>
                <w:sz w:val="28"/>
                <w:szCs w:val="24"/>
                <w:lang w:eastAsia="hi-IN" w:bidi="hi-IN"/>
              </w:rPr>
              <w:t>20</w:t>
            </w:r>
            <w:r w:rsidR="00361324">
              <w:rPr>
                <w:rFonts w:ascii="Times New Roman" w:eastAsia="Times New Roman" w:hAnsi="Times New Roman" w:cs="Times New Roman"/>
                <w:kern w:val="1"/>
                <w:sz w:val="28"/>
                <w:szCs w:val="24"/>
                <w:lang w:eastAsia="hi-IN" w:bidi="hi-IN"/>
              </w:rPr>
              <w:t>20</w:t>
            </w:r>
            <w:r w:rsidRPr="00D917E9">
              <w:rPr>
                <w:rFonts w:ascii="Times New Roman" w:eastAsia="Times New Roman" w:hAnsi="Times New Roman" w:cs="Times New Roman"/>
                <w:kern w:val="1"/>
                <w:sz w:val="28"/>
                <w:szCs w:val="24"/>
                <w:lang w:eastAsia="hi-IN" w:bidi="hi-IN"/>
              </w:rPr>
              <w:t>г.</w:t>
            </w:r>
          </w:p>
        </w:tc>
        <w:tc>
          <w:tcPr>
            <w:tcW w:w="4786" w:type="dxa"/>
            <w:shd w:val="clear" w:color="auto" w:fill="auto"/>
          </w:tcPr>
          <w:p w:rsidR="006E1D20" w:rsidRPr="00D917E9" w:rsidRDefault="006E1D20" w:rsidP="00243350">
            <w:pPr>
              <w:suppressAutoHyphens/>
              <w:spacing w:after="0" w:line="240" w:lineRule="auto"/>
              <w:jc w:val="right"/>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«УТВЕРЖДАЮ»</w:t>
            </w:r>
          </w:p>
          <w:p w:rsidR="006E1D20" w:rsidRPr="00D917E9" w:rsidRDefault="006E1D20" w:rsidP="00243350">
            <w:pPr>
              <w:suppressAutoHyphens/>
              <w:spacing w:after="0" w:line="240" w:lineRule="auto"/>
              <w:jc w:val="right"/>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Директор ГКУ ЦССВ «Доверие»</w:t>
            </w:r>
          </w:p>
          <w:p w:rsidR="006E1D20" w:rsidRPr="00D917E9" w:rsidRDefault="006E1D20" w:rsidP="00243350">
            <w:pPr>
              <w:suppressAutoHyphens/>
              <w:spacing w:after="0" w:line="240" w:lineRule="auto"/>
              <w:jc w:val="right"/>
              <w:rPr>
                <w:rFonts w:ascii="Times New Roman" w:eastAsia="Times New Roman" w:hAnsi="Times New Roman" w:cs="Times New Roman"/>
                <w:kern w:val="1"/>
                <w:sz w:val="28"/>
                <w:szCs w:val="24"/>
                <w:lang w:eastAsia="hi-IN" w:bidi="hi-IN"/>
              </w:rPr>
            </w:pPr>
            <w:r w:rsidRPr="00D917E9">
              <w:rPr>
                <w:rFonts w:ascii="Times New Roman" w:eastAsia="Times New Roman" w:hAnsi="Times New Roman" w:cs="Times New Roman"/>
                <w:kern w:val="1"/>
                <w:sz w:val="28"/>
                <w:szCs w:val="24"/>
                <w:lang w:eastAsia="hi-IN" w:bidi="hi-IN"/>
              </w:rPr>
              <w:t>______________ И.В. Дорофеева</w:t>
            </w:r>
          </w:p>
          <w:p w:rsidR="006E1D20" w:rsidRPr="00D917E9" w:rsidRDefault="00361324" w:rsidP="00361324">
            <w:pPr>
              <w:suppressAutoHyphens/>
              <w:spacing w:after="0" w:line="240" w:lineRule="auto"/>
              <w:jc w:val="right"/>
              <w:rPr>
                <w:rFonts w:ascii="Times New Roman" w:eastAsia="Times New Roman" w:hAnsi="Times New Roman" w:cs="Times New Roman"/>
                <w:kern w:val="1"/>
                <w:sz w:val="28"/>
                <w:szCs w:val="24"/>
                <w:lang w:eastAsia="hi-IN" w:bidi="hi-IN"/>
              </w:rPr>
            </w:pPr>
            <w:r>
              <w:rPr>
                <w:rFonts w:ascii="Times New Roman" w:eastAsia="Times New Roman" w:hAnsi="Times New Roman" w:cs="Times New Roman"/>
                <w:kern w:val="1"/>
                <w:sz w:val="28"/>
                <w:szCs w:val="24"/>
                <w:lang w:eastAsia="hi-IN" w:bidi="hi-IN"/>
              </w:rPr>
              <w:t>«______» ______________2020</w:t>
            </w:r>
            <w:r w:rsidR="006E1D20" w:rsidRPr="00D917E9">
              <w:rPr>
                <w:rFonts w:ascii="Times New Roman" w:eastAsia="Times New Roman" w:hAnsi="Times New Roman" w:cs="Times New Roman"/>
                <w:kern w:val="1"/>
                <w:sz w:val="28"/>
                <w:szCs w:val="24"/>
                <w:lang w:eastAsia="hi-IN" w:bidi="hi-IN"/>
              </w:rPr>
              <w:t>г.</w:t>
            </w:r>
          </w:p>
        </w:tc>
      </w:tr>
    </w:tbl>
    <w:p w:rsidR="006E1D20" w:rsidRDefault="006E1D20" w:rsidP="00243350">
      <w:pPr>
        <w:pStyle w:val="a7"/>
      </w:pPr>
    </w:p>
    <w:p w:rsidR="006E1D20" w:rsidRDefault="006E1D20" w:rsidP="00243350">
      <w:pPr>
        <w:spacing w:after="0" w:line="240" w:lineRule="auto"/>
        <w:jc w:val="center"/>
        <w:rPr>
          <w:rFonts w:ascii="Times New Roman" w:hAnsi="Times New Roman" w:cs="Times New Roman"/>
          <w:b/>
          <w:sz w:val="72"/>
          <w:szCs w:val="72"/>
        </w:rPr>
      </w:pPr>
    </w:p>
    <w:p w:rsidR="006E1D20" w:rsidRDefault="006E1D20" w:rsidP="00243350">
      <w:pPr>
        <w:spacing w:after="0" w:line="240" w:lineRule="auto"/>
        <w:jc w:val="center"/>
        <w:rPr>
          <w:rFonts w:ascii="Times New Roman" w:hAnsi="Times New Roman" w:cs="Times New Roman"/>
          <w:b/>
          <w:sz w:val="72"/>
          <w:szCs w:val="72"/>
        </w:rPr>
      </w:pPr>
    </w:p>
    <w:p w:rsidR="0013335C" w:rsidRPr="00DD68FE" w:rsidRDefault="005138D4" w:rsidP="00243350">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w:t>
      </w:r>
      <w:r w:rsidR="000011DB">
        <w:rPr>
          <w:rFonts w:ascii="Times New Roman" w:hAnsi="Times New Roman" w:cs="Times New Roman"/>
          <w:b/>
          <w:sz w:val="72"/>
          <w:szCs w:val="72"/>
        </w:rPr>
        <w:t>ЧЕМПИОНЫ</w:t>
      </w:r>
      <w:r>
        <w:rPr>
          <w:rFonts w:ascii="Times New Roman" w:hAnsi="Times New Roman" w:cs="Times New Roman"/>
          <w:b/>
          <w:sz w:val="72"/>
          <w:szCs w:val="72"/>
        </w:rPr>
        <w:t>»</w:t>
      </w:r>
    </w:p>
    <w:p w:rsidR="00DD68FE" w:rsidRPr="005138D4" w:rsidRDefault="005138D4" w:rsidP="00243350">
      <w:pPr>
        <w:spacing w:after="0" w:line="240" w:lineRule="auto"/>
        <w:ind w:right="-1"/>
        <w:jc w:val="center"/>
        <w:rPr>
          <w:rFonts w:ascii="Times New Roman" w:eastAsia="Times New Roman" w:hAnsi="Times New Roman" w:cs="Times New Roman"/>
          <w:sz w:val="32"/>
          <w:szCs w:val="28"/>
        </w:rPr>
      </w:pPr>
      <w:r w:rsidRPr="005138D4">
        <w:rPr>
          <w:rFonts w:ascii="Times New Roman" w:eastAsia="Times New Roman" w:hAnsi="Times New Roman" w:cs="Times New Roman"/>
          <w:sz w:val="32"/>
          <w:szCs w:val="28"/>
        </w:rPr>
        <w:t>П</w:t>
      </w:r>
      <w:r w:rsidR="00DD68FE" w:rsidRPr="005138D4">
        <w:rPr>
          <w:rFonts w:ascii="Times New Roman" w:eastAsia="Times New Roman" w:hAnsi="Times New Roman" w:cs="Times New Roman"/>
          <w:sz w:val="32"/>
          <w:szCs w:val="28"/>
        </w:rPr>
        <w:t>рограмма дополнительного образования</w:t>
      </w:r>
      <w:r w:rsidR="00EB1645">
        <w:rPr>
          <w:rFonts w:ascii="Times New Roman" w:eastAsia="Times New Roman" w:hAnsi="Times New Roman" w:cs="Times New Roman"/>
          <w:sz w:val="32"/>
          <w:szCs w:val="28"/>
        </w:rPr>
        <w:t xml:space="preserve"> </w:t>
      </w:r>
    </w:p>
    <w:p w:rsidR="00DD68FE" w:rsidRPr="005138D4" w:rsidRDefault="00DD68FE" w:rsidP="00243350">
      <w:pPr>
        <w:spacing w:after="0" w:line="240" w:lineRule="auto"/>
        <w:ind w:right="-1"/>
        <w:jc w:val="center"/>
        <w:rPr>
          <w:rFonts w:ascii="Times New Roman" w:eastAsia="Times New Roman" w:hAnsi="Times New Roman" w:cs="Times New Roman"/>
          <w:sz w:val="32"/>
          <w:szCs w:val="28"/>
        </w:rPr>
      </w:pPr>
      <w:r w:rsidRPr="005138D4">
        <w:rPr>
          <w:rFonts w:ascii="Times New Roman" w:eastAsia="Times New Roman" w:hAnsi="Times New Roman" w:cs="Times New Roman"/>
          <w:sz w:val="32"/>
          <w:szCs w:val="28"/>
        </w:rPr>
        <w:t>для детей с нарушениями опорно-двигательного аппарата и ментальными нарушениями</w:t>
      </w:r>
    </w:p>
    <w:p w:rsidR="00E20811" w:rsidRPr="00E20811" w:rsidRDefault="00E20811" w:rsidP="00243350">
      <w:pPr>
        <w:spacing w:after="0" w:line="240" w:lineRule="auto"/>
        <w:jc w:val="center"/>
        <w:rPr>
          <w:rFonts w:ascii="Times New Roman" w:hAnsi="Times New Roman" w:cs="Times New Roman"/>
          <w:i/>
          <w:sz w:val="28"/>
          <w:szCs w:val="28"/>
        </w:rPr>
      </w:pPr>
      <w:r w:rsidRPr="00E20811">
        <w:rPr>
          <w:rFonts w:ascii="Times New Roman" w:hAnsi="Times New Roman" w:cs="Times New Roman"/>
          <w:i/>
          <w:sz w:val="28"/>
          <w:szCs w:val="28"/>
        </w:rPr>
        <w:t>Возраст детей: от 6 до 23 лет</w:t>
      </w:r>
    </w:p>
    <w:p w:rsidR="00E20811" w:rsidRPr="00E20811" w:rsidRDefault="00E20811" w:rsidP="00243350">
      <w:pPr>
        <w:spacing w:after="0" w:line="240" w:lineRule="auto"/>
        <w:jc w:val="center"/>
        <w:rPr>
          <w:rFonts w:ascii="Times New Roman" w:hAnsi="Times New Roman" w:cs="Times New Roman"/>
          <w:i/>
          <w:sz w:val="28"/>
          <w:szCs w:val="28"/>
        </w:rPr>
      </w:pPr>
      <w:r w:rsidRPr="00E20811">
        <w:rPr>
          <w:rFonts w:ascii="Times New Roman" w:hAnsi="Times New Roman" w:cs="Times New Roman"/>
          <w:i/>
          <w:sz w:val="28"/>
          <w:szCs w:val="28"/>
        </w:rPr>
        <w:t>Срок реализации программы: 2 года</w:t>
      </w:r>
    </w:p>
    <w:p w:rsidR="0013335C" w:rsidRPr="005138D4" w:rsidRDefault="0013335C" w:rsidP="00243350">
      <w:pPr>
        <w:spacing w:after="0" w:line="240" w:lineRule="auto"/>
        <w:rPr>
          <w:rFonts w:ascii="Times New Roman" w:hAnsi="Times New Roman" w:cs="Times New Roman"/>
          <w:sz w:val="32"/>
          <w:szCs w:val="28"/>
        </w:rPr>
      </w:pPr>
    </w:p>
    <w:p w:rsidR="006E1D20" w:rsidRDefault="006E1D20" w:rsidP="00243350">
      <w:pPr>
        <w:spacing w:after="0" w:line="240" w:lineRule="auto"/>
        <w:jc w:val="right"/>
        <w:rPr>
          <w:rFonts w:ascii="Times New Roman" w:hAnsi="Times New Roman" w:cs="Times New Roman"/>
          <w:sz w:val="28"/>
          <w:szCs w:val="28"/>
        </w:rPr>
      </w:pPr>
    </w:p>
    <w:p w:rsidR="00243350" w:rsidRDefault="00243350" w:rsidP="00243350">
      <w:pPr>
        <w:spacing w:after="0" w:line="240" w:lineRule="auto"/>
        <w:jc w:val="right"/>
        <w:rPr>
          <w:rFonts w:ascii="Times New Roman" w:hAnsi="Times New Roman" w:cs="Times New Roman"/>
          <w:sz w:val="28"/>
          <w:szCs w:val="28"/>
        </w:rPr>
      </w:pPr>
    </w:p>
    <w:p w:rsidR="00243350" w:rsidRDefault="00243350" w:rsidP="00243350">
      <w:pPr>
        <w:spacing w:after="0" w:line="240" w:lineRule="auto"/>
        <w:jc w:val="right"/>
        <w:rPr>
          <w:rFonts w:ascii="Times New Roman" w:hAnsi="Times New Roman" w:cs="Times New Roman"/>
          <w:sz w:val="28"/>
          <w:szCs w:val="28"/>
        </w:rPr>
      </w:pPr>
    </w:p>
    <w:p w:rsidR="00243350" w:rsidRDefault="00243350" w:rsidP="00243350">
      <w:pPr>
        <w:spacing w:after="0" w:line="240" w:lineRule="auto"/>
        <w:jc w:val="right"/>
        <w:rPr>
          <w:rFonts w:ascii="Times New Roman" w:hAnsi="Times New Roman" w:cs="Times New Roman"/>
          <w:sz w:val="28"/>
          <w:szCs w:val="28"/>
        </w:rPr>
      </w:pPr>
    </w:p>
    <w:p w:rsidR="00243350" w:rsidRDefault="00243350" w:rsidP="00243350">
      <w:pPr>
        <w:spacing w:after="0" w:line="240" w:lineRule="auto"/>
        <w:jc w:val="right"/>
        <w:rPr>
          <w:rFonts w:ascii="Times New Roman" w:hAnsi="Times New Roman" w:cs="Times New Roman"/>
          <w:sz w:val="28"/>
          <w:szCs w:val="28"/>
        </w:rPr>
      </w:pPr>
    </w:p>
    <w:p w:rsidR="00243350" w:rsidRDefault="0013335C" w:rsidP="002433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Составила:</w:t>
      </w:r>
      <w:r w:rsidR="00372865">
        <w:rPr>
          <w:rFonts w:ascii="Times New Roman" w:hAnsi="Times New Roman" w:cs="Times New Roman"/>
          <w:sz w:val="28"/>
          <w:szCs w:val="28"/>
        </w:rPr>
        <w:t xml:space="preserve"> </w:t>
      </w:r>
    </w:p>
    <w:p w:rsidR="00243350" w:rsidRDefault="00372865" w:rsidP="002433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Медведева С. М.</w:t>
      </w:r>
      <w:r w:rsidR="00243350">
        <w:rPr>
          <w:rFonts w:ascii="Times New Roman" w:hAnsi="Times New Roman" w:cs="Times New Roman"/>
          <w:sz w:val="28"/>
          <w:szCs w:val="28"/>
        </w:rPr>
        <w:t xml:space="preserve">, </w:t>
      </w:r>
    </w:p>
    <w:p w:rsidR="0013335C" w:rsidRDefault="00243350" w:rsidP="002433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13335C" w:rsidRDefault="0013335C" w:rsidP="00243350">
      <w:pPr>
        <w:spacing w:after="0" w:line="240" w:lineRule="auto"/>
        <w:rPr>
          <w:rFonts w:ascii="Times New Roman" w:hAnsi="Times New Roman" w:cs="Times New Roman"/>
          <w:sz w:val="28"/>
          <w:szCs w:val="28"/>
        </w:rPr>
      </w:pPr>
    </w:p>
    <w:p w:rsidR="00DD68FE" w:rsidRDefault="00DD68FE" w:rsidP="00243350">
      <w:pPr>
        <w:spacing w:after="0" w:line="240" w:lineRule="auto"/>
        <w:rPr>
          <w:rFonts w:ascii="Times New Roman" w:hAnsi="Times New Roman" w:cs="Times New Roman"/>
          <w:sz w:val="28"/>
          <w:szCs w:val="28"/>
        </w:rPr>
      </w:pPr>
    </w:p>
    <w:p w:rsidR="00243350" w:rsidRDefault="00243350" w:rsidP="00243350">
      <w:pPr>
        <w:spacing w:after="0" w:line="240" w:lineRule="auto"/>
        <w:jc w:val="center"/>
        <w:rPr>
          <w:rFonts w:ascii="Times New Roman" w:hAnsi="Times New Roman" w:cs="Times New Roman"/>
          <w:sz w:val="28"/>
          <w:szCs w:val="28"/>
        </w:rPr>
      </w:pPr>
    </w:p>
    <w:p w:rsidR="00243350" w:rsidRDefault="00243350" w:rsidP="00243350">
      <w:pPr>
        <w:spacing w:after="0" w:line="240" w:lineRule="auto"/>
        <w:jc w:val="center"/>
        <w:rPr>
          <w:rFonts w:ascii="Times New Roman" w:hAnsi="Times New Roman" w:cs="Times New Roman"/>
          <w:sz w:val="28"/>
          <w:szCs w:val="28"/>
        </w:rPr>
      </w:pPr>
    </w:p>
    <w:p w:rsidR="00243350" w:rsidRDefault="00243350" w:rsidP="00243350">
      <w:pPr>
        <w:spacing w:after="0" w:line="240" w:lineRule="auto"/>
        <w:jc w:val="center"/>
        <w:rPr>
          <w:rFonts w:ascii="Times New Roman" w:hAnsi="Times New Roman" w:cs="Times New Roman"/>
          <w:sz w:val="28"/>
          <w:szCs w:val="28"/>
        </w:rPr>
      </w:pPr>
    </w:p>
    <w:p w:rsidR="00243350" w:rsidRDefault="00243350" w:rsidP="00243350">
      <w:pPr>
        <w:spacing w:after="0" w:line="240" w:lineRule="auto"/>
        <w:jc w:val="center"/>
        <w:rPr>
          <w:rFonts w:ascii="Times New Roman" w:hAnsi="Times New Roman" w:cs="Times New Roman"/>
          <w:sz w:val="28"/>
          <w:szCs w:val="28"/>
        </w:rPr>
      </w:pPr>
    </w:p>
    <w:p w:rsidR="0013335C" w:rsidRDefault="00C52E4D" w:rsidP="002433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Москва</w:t>
      </w:r>
      <w:r w:rsidR="00B85C62">
        <w:rPr>
          <w:rFonts w:ascii="Times New Roman" w:hAnsi="Times New Roman" w:cs="Times New Roman"/>
          <w:sz w:val="28"/>
          <w:szCs w:val="28"/>
        </w:rPr>
        <w:t xml:space="preserve">, </w:t>
      </w:r>
      <w:r w:rsidR="0013335C">
        <w:rPr>
          <w:rFonts w:ascii="Times New Roman" w:hAnsi="Times New Roman" w:cs="Times New Roman"/>
          <w:sz w:val="28"/>
          <w:szCs w:val="28"/>
        </w:rPr>
        <w:t>2019</w:t>
      </w:r>
    </w:p>
    <w:p w:rsidR="00243350" w:rsidRDefault="00243350" w:rsidP="00243350">
      <w:pPr>
        <w:spacing w:after="0" w:line="240" w:lineRule="auto"/>
        <w:jc w:val="center"/>
        <w:rPr>
          <w:rFonts w:ascii="Times New Roman" w:hAnsi="Times New Roman" w:cs="Times New Roman"/>
          <w:sz w:val="28"/>
          <w:szCs w:val="28"/>
        </w:rPr>
      </w:pPr>
    </w:p>
    <w:p w:rsidR="00243350" w:rsidRDefault="00243350" w:rsidP="00243350">
      <w:pPr>
        <w:spacing w:after="0" w:line="240" w:lineRule="auto"/>
        <w:jc w:val="center"/>
        <w:rPr>
          <w:rFonts w:ascii="Times New Roman" w:hAnsi="Times New Roman" w:cs="Times New Roman"/>
          <w:sz w:val="28"/>
          <w:szCs w:val="28"/>
        </w:rPr>
      </w:pPr>
    </w:p>
    <w:bookmarkStart w:id="1" w:name="_Toc19287538" w:displacedByCustomXml="next"/>
    <w:sdt>
      <w:sdtPr>
        <w:rPr>
          <w:rFonts w:asciiTheme="minorHAnsi" w:eastAsiaTheme="minorHAnsi" w:hAnsiTheme="minorHAnsi" w:cstheme="minorBidi"/>
          <w:b w:val="0"/>
          <w:bCs w:val="0"/>
          <w:vanish/>
          <w:color w:val="auto"/>
          <w:sz w:val="22"/>
          <w:szCs w:val="22"/>
          <w:highlight w:val="yellow"/>
        </w:rPr>
        <w:id w:val="6830599"/>
        <w:docPartObj>
          <w:docPartGallery w:val="Table of Contents"/>
          <w:docPartUnique/>
        </w:docPartObj>
      </w:sdtPr>
      <w:sdtEndPr>
        <w:rPr>
          <w:rFonts w:eastAsiaTheme="minorEastAsia"/>
        </w:rPr>
      </w:sdtEndPr>
      <w:sdtContent>
        <w:p w:rsidR="003D6909" w:rsidRDefault="003D6909" w:rsidP="00243350">
          <w:pPr>
            <w:pStyle w:val="a9"/>
            <w:spacing w:before="0" w:line="240" w:lineRule="auto"/>
            <w:jc w:val="center"/>
          </w:pPr>
          <w:r w:rsidRPr="003D6909">
            <w:rPr>
              <w:rFonts w:ascii="Times New Roman" w:hAnsi="Times New Roman" w:cs="Times New Roman"/>
              <w:color w:val="auto"/>
            </w:rPr>
            <w:t>Оглавление</w:t>
          </w:r>
        </w:p>
        <w:p w:rsidR="003D6909" w:rsidRPr="00143B73" w:rsidRDefault="003D6909" w:rsidP="00243350">
          <w:pPr>
            <w:pStyle w:val="13"/>
            <w:tabs>
              <w:tab w:val="right" w:leader="dot" w:pos="9345"/>
            </w:tabs>
            <w:spacing w:after="0" w:line="240" w:lineRule="auto"/>
            <w:rPr>
              <w:rFonts w:ascii="Times New Roman" w:hAnsi="Times New Roman" w:cs="Times New Roman"/>
              <w:sz w:val="28"/>
              <w:szCs w:val="28"/>
            </w:rPr>
          </w:pPr>
        </w:p>
        <w:p w:rsidR="00CA7BDE" w:rsidRPr="00CA7BDE" w:rsidRDefault="00FE6DD1">
          <w:pPr>
            <w:pStyle w:val="13"/>
            <w:tabs>
              <w:tab w:val="right" w:leader="dot" w:pos="9345"/>
            </w:tabs>
            <w:rPr>
              <w:rFonts w:ascii="Times New Roman" w:hAnsi="Times New Roman" w:cs="Times New Roman"/>
              <w:noProof/>
              <w:sz w:val="28"/>
              <w:szCs w:val="28"/>
            </w:rPr>
          </w:pPr>
          <w:r w:rsidRPr="00143B73">
            <w:rPr>
              <w:rFonts w:ascii="Times New Roman" w:hAnsi="Times New Roman" w:cs="Times New Roman"/>
              <w:sz w:val="28"/>
              <w:szCs w:val="28"/>
            </w:rPr>
            <w:fldChar w:fldCharType="begin"/>
          </w:r>
          <w:r w:rsidR="003D6909" w:rsidRPr="00143B73">
            <w:rPr>
              <w:rFonts w:ascii="Times New Roman" w:hAnsi="Times New Roman" w:cs="Times New Roman"/>
              <w:sz w:val="28"/>
              <w:szCs w:val="28"/>
            </w:rPr>
            <w:instrText xml:space="preserve"> TOC \o "1-3" \h \z \u </w:instrText>
          </w:r>
          <w:r w:rsidRPr="00143B73">
            <w:rPr>
              <w:rFonts w:ascii="Times New Roman" w:hAnsi="Times New Roman" w:cs="Times New Roman"/>
              <w:sz w:val="28"/>
              <w:szCs w:val="28"/>
            </w:rPr>
            <w:fldChar w:fldCharType="separate"/>
          </w:r>
          <w:hyperlink w:anchor="_Toc33871158" w:history="1">
            <w:r w:rsidR="00CA7BDE" w:rsidRPr="00CA7BDE">
              <w:rPr>
                <w:rStyle w:val="aa"/>
                <w:rFonts w:ascii="Times New Roman" w:hAnsi="Times New Roman" w:cs="Times New Roman"/>
                <w:noProof/>
                <w:sz w:val="28"/>
                <w:szCs w:val="28"/>
              </w:rPr>
              <w:t>Пояснительная записка</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_Toc33871158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3</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59" w:history="1">
            <w:r w:rsidR="00CA7BDE" w:rsidRPr="00CA7BDE">
              <w:rPr>
                <w:rStyle w:val="aa"/>
                <w:rFonts w:ascii="Times New Roman" w:hAnsi="Times New Roman" w:cs="Times New Roman"/>
                <w:noProof/>
                <w:sz w:val="28"/>
                <w:szCs w:val="28"/>
              </w:rPr>
              <w:t>Учебный план.</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_Toc33871159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8</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60" w:history="1">
            <w:r w:rsidR="00CA7BDE" w:rsidRPr="00CA7BDE">
              <w:rPr>
                <w:rStyle w:val="aa"/>
                <w:rFonts w:ascii="Times New Roman" w:hAnsi="Times New Roman" w:cs="Times New Roman"/>
                <w:noProof/>
                <w:sz w:val="28"/>
                <w:szCs w:val="28"/>
              </w:rPr>
              <w:t>Содержание учебного плана.</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_Toc33871160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10</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61" w:history="1">
            <w:r w:rsidR="00CA7BDE" w:rsidRPr="00CA7BDE">
              <w:rPr>
                <w:rStyle w:val="aa"/>
                <w:rFonts w:ascii="Times New Roman" w:hAnsi="Times New Roman" w:cs="Times New Roman"/>
                <w:noProof/>
                <w:sz w:val="28"/>
                <w:szCs w:val="28"/>
              </w:rPr>
              <w:t>Календарный учебный график</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_Toc33871161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18</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62" w:history="1">
            <w:r w:rsidR="00CA7BDE" w:rsidRPr="00CA7BDE">
              <w:rPr>
                <w:rStyle w:val="aa"/>
                <w:rFonts w:ascii="Times New Roman" w:hAnsi="Times New Roman" w:cs="Times New Roman"/>
                <w:noProof/>
                <w:sz w:val="28"/>
                <w:szCs w:val="28"/>
              </w:rPr>
              <w:t>Календарный учебный график для групп первого года обучения</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_Toc33871162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18</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63" w:history="1">
            <w:r w:rsidR="00CA7BDE" w:rsidRPr="00CA7BDE">
              <w:rPr>
                <w:rStyle w:val="aa"/>
                <w:rFonts w:ascii="Times New Roman" w:hAnsi="Times New Roman" w:cs="Times New Roman"/>
                <w:noProof/>
                <w:sz w:val="28"/>
                <w:szCs w:val="28"/>
              </w:rPr>
              <w:t>Календарный учебный график для групп второго года обучения</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_Toc33871163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31</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64" w:history="1">
            <w:r w:rsidR="00CA7BDE" w:rsidRPr="00CA7BDE">
              <w:rPr>
                <w:rStyle w:val="aa"/>
                <w:rFonts w:ascii="Times New Roman" w:hAnsi="Times New Roman" w:cs="Times New Roman"/>
                <w:noProof/>
                <w:sz w:val="28"/>
                <w:szCs w:val="28"/>
              </w:rPr>
              <w:t>Методическое и материально-техническое обеспечение дополнительной спортивно-оздоровительной программы.</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_Toc33871164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45</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65" w:history="1">
            <w:r w:rsidR="00CA7BDE" w:rsidRPr="00CA7BDE">
              <w:rPr>
                <w:rStyle w:val="aa"/>
                <w:rFonts w:ascii="Times New Roman" w:hAnsi="Times New Roman" w:cs="Times New Roman"/>
                <w:noProof/>
                <w:sz w:val="28"/>
                <w:szCs w:val="28"/>
              </w:rPr>
              <w:t>Список используемой литературы</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_Toc33871165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46</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13"/>
            <w:tabs>
              <w:tab w:val="right" w:leader="dot" w:pos="9345"/>
            </w:tabs>
            <w:rPr>
              <w:rFonts w:ascii="Times New Roman" w:hAnsi="Times New Roman" w:cs="Times New Roman"/>
              <w:noProof/>
              <w:sz w:val="28"/>
              <w:szCs w:val="28"/>
            </w:rPr>
          </w:pPr>
          <w:hyperlink w:anchor="_Toc33871166" w:history="1">
            <w:r w:rsidR="00CA7BDE" w:rsidRPr="00CA7BDE">
              <w:rPr>
                <w:rStyle w:val="aa"/>
                <w:rFonts w:ascii="Times New Roman" w:hAnsi="Times New Roman" w:cs="Times New Roman"/>
                <w:noProof/>
                <w:sz w:val="28"/>
                <w:szCs w:val="28"/>
              </w:rPr>
              <w:t>Приложения</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_Toc33871166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47</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67" w:history="1">
            <w:r w:rsidR="00CA7BDE" w:rsidRPr="00CA7BDE">
              <w:rPr>
                <w:rStyle w:val="aa"/>
                <w:rFonts w:ascii="Times New Roman" w:hAnsi="Times New Roman" w:cs="Times New Roman"/>
                <w:noProof/>
                <w:sz w:val="28"/>
                <w:szCs w:val="28"/>
              </w:rPr>
              <w:t>Упражнения и подвижные игры для самостоятельной работы (совместно с воспитателем)</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_Toc33871167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47</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68" w:history="1">
            <w:r w:rsidR="00CA7BDE" w:rsidRPr="00CA7BDE">
              <w:rPr>
                <w:rStyle w:val="aa"/>
                <w:rFonts w:ascii="Times New Roman" w:hAnsi="Times New Roman" w:cs="Times New Roman"/>
                <w:noProof/>
                <w:sz w:val="28"/>
                <w:szCs w:val="28"/>
              </w:rPr>
              <w:t>Лист  коррекционно - развивающих занятий</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_Toc33871168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48</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69" w:history="1">
            <w:r w:rsidR="00CA7BDE" w:rsidRPr="00CA7BDE">
              <w:rPr>
                <w:rStyle w:val="aa"/>
                <w:rFonts w:ascii="Times New Roman" w:hAnsi="Times New Roman" w:cs="Times New Roman"/>
                <w:noProof/>
                <w:sz w:val="28"/>
                <w:szCs w:val="28"/>
              </w:rPr>
              <w:t>Диагностическое тестирование для оценки умений и навыков игр бочча (бочче), бадминтон, флорбол и определения уровня развития физических качеств</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_Toc33871169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49</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70" w:history="1">
            <w:r w:rsidR="00CA7BDE" w:rsidRPr="00CA7BDE">
              <w:rPr>
                <w:rStyle w:val="aa"/>
                <w:rFonts w:ascii="Times New Roman" w:hAnsi="Times New Roman" w:cs="Times New Roman"/>
                <w:noProof/>
                <w:sz w:val="28"/>
                <w:szCs w:val="28"/>
              </w:rPr>
              <w:t>Приемы бросков и их обозначение в спортивной игре бочча</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_Toc33871170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55</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71" w:history="1">
            <w:r w:rsidR="00CA7BDE" w:rsidRPr="00CA7BDE">
              <w:rPr>
                <w:rStyle w:val="aa"/>
                <w:rFonts w:ascii="Times New Roman" w:hAnsi="Times New Roman" w:cs="Times New Roman"/>
                <w:noProof/>
                <w:sz w:val="28"/>
                <w:szCs w:val="28"/>
              </w:rPr>
              <w:t>Приемы бросков и их обозначение в спортивной игре бочче</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_Toc33871171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55</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72" w:history="1">
            <w:r w:rsidR="00CA7BDE" w:rsidRPr="00CA7BDE">
              <w:rPr>
                <w:rStyle w:val="aa"/>
                <w:rFonts w:ascii="Times New Roman" w:hAnsi="Times New Roman" w:cs="Times New Roman"/>
                <w:noProof/>
                <w:sz w:val="28"/>
                <w:szCs w:val="28"/>
              </w:rPr>
              <w:t>Индивидуальные упражнения с воланом</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_Toc33871172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56</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73" w:history="1">
            <w:r w:rsidR="00CA7BDE" w:rsidRPr="00CA7BDE">
              <w:rPr>
                <w:rStyle w:val="aa"/>
                <w:rFonts w:ascii="Times New Roman" w:hAnsi="Times New Roman" w:cs="Times New Roman"/>
                <w:noProof/>
                <w:sz w:val="28"/>
                <w:szCs w:val="28"/>
              </w:rPr>
              <w:t>Специальные упражнения для разминки с ракеткой</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_Toc33871173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59</w:t>
            </w:r>
            <w:r w:rsidR="00CA7BDE" w:rsidRPr="00CA7BDE">
              <w:rPr>
                <w:rFonts w:ascii="Times New Roman" w:hAnsi="Times New Roman" w:cs="Times New Roman"/>
                <w:noProof/>
                <w:webHidden/>
                <w:sz w:val="28"/>
                <w:szCs w:val="28"/>
              </w:rPr>
              <w:fldChar w:fldCharType="end"/>
            </w:r>
          </w:hyperlink>
        </w:p>
        <w:p w:rsidR="00CA7BDE" w:rsidRPr="00CA7BDE" w:rsidRDefault="00C451D2">
          <w:pPr>
            <w:pStyle w:val="23"/>
            <w:tabs>
              <w:tab w:val="right" w:leader="dot" w:pos="9345"/>
            </w:tabs>
            <w:rPr>
              <w:rFonts w:ascii="Times New Roman" w:hAnsi="Times New Roman" w:cs="Times New Roman"/>
              <w:noProof/>
              <w:sz w:val="28"/>
              <w:szCs w:val="28"/>
            </w:rPr>
          </w:pPr>
          <w:hyperlink w:anchor="_Toc33871174" w:history="1">
            <w:r w:rsidR="00CA7BDE" w:rsidRPr="00CA7BDE">
              <w:rPr>
                <w:rStyle w:val="aa"/>
                <w:rFonts w:ascii="Times New Roman" w:hAnsi="Times New Roman" w:cs="Times New Roman"/>
                <w:noProof/>
                <w:sz w:val="28"/>
                <w:szCs w:val="28"/>
              </w:rPr>
              <w:t>Подвижные игры</w:t>
            </w:r>
            <w:r w:rsidR="00CA7BDE" w:rsidRPr="00CA7BDE">
              <w:rPr>
                <w:rFonts w:ascii="Times New Roman" w:hAnsi="Times New Roman" w:cs="Times New Roman"/>
                <w:noProof/>
                <w:webHidden/>
                <w:sz w:val="28"/>
                <w:szCs w:val="28"/>
              </w:rPr>
              <w:tab/>
            </w:r>
            <w:r w:rsidR="00CA7BDE" w:rsidRPr="00CA7BDE">
              <w:rPr>
                <w:rFonts w:ascii="Times New Roman" w:hAnsi="Times New Roman" w:cs="Times New Roman"/>
                <w:noProof/>
                <w:webHidden/>
                <w:sz w:val="28"/>
                <w:szCs w:val="28"/>
              </w:rPr>
              <w:fldChar w:fldCharType="begin"/>
            </w:r>
            <w:r w:rsidR="00CA7BDE" w:rsidRPr="00CA7BDE">
              <w:rPr>
                <w:rFonts w:ascii="Times New Roman" w:hAnsi="Times New Roman" w:cs="Times New Roman"/>
                <w:noProof/>
                <w:webHidden/>
                <w:sz w:val="28"/>
                <w:szCs w:val="28"/>
              </w:rPr>
              <w:instrText xml:space="preserve"> PAGEREF _Toc33871174 \h </w:instrText>
            </w:r>
            <w:r w:rsidR="00CA7BDE" w:rsidRPr="00CA7BDE">
              <w:rPr>
                <w:rFonts w:ascii="Times New Roman" w:hAnsi="Times New Roman" w:cs="Times New Roman"/>
                <w:noProof/>
                <w:webHidden/>
                <w:sz w:val="28"/>
                <w:szCs w:val="28"/>
              </w:rPr>
            </w:r>
            <w:r w:rsidR="00CA7BDE" w:rsidRPr="00CA7BDE">
              <w:rPr>
                <w:rFonts w:ascii="Times New Roman" w:hAnsi="Times New Roman" w:cs="Times New Roman"/>
                <w:noProof/>
                <w:webHidden/>
                <w:sz w:val="28"/>
                <w:szCs w:val="28"/>
              </w:rPr>
              <w:fldChar w:fldCharType="separate"/>
            </w:r>
            <w:r w:rsidR="00CA7BDE" w:rsidRPr="00CA7BDE">
              <w:rPr>
                <w:rFonts w:ascii="Times New Roman" w:hAnsi="Times New Roman" w:cs="Times New Roman"/>
                <w:noProof/>
                <w:webHidden/>
                <w:sz w:val="28"/>
                <w:szCs w:val="28"/>
              </w:rPr>
              <w:t>62</w:t>
            </w:r>
            <w:r w:rsidR="00CA7BDE" w:rsidRPr="00CA7BDE">
              <w:rPr>
                <w:rFonts w:ascii="Times New Roman" w:hAnsi="Times New Roman" w:cs="Times New Roman"/>
                <w:noProof/>
                <w:webHidden/>
                <w:sz w:val="28"/>
                <w:szCs w:val="28"/>
              </w:rPr>
              <w:fldChar w:fldCharType="end"/>
            </w:r>
          </w:hyperlink>
        </w:p>
        <w:p w:rsidR="003D6909" w:rsidRDefault="00FE6DD1" w:rsidP="00243350">
          <w:pPr>
            <w:spacing w:after="0" w:line="240" w:lineRule="auto"/>
          </w:pPr>
          <w:r w:rsidRPr="00143B73">
            <w:rPr>
              <w:rFonts w:ascii="Times New Roman" w:hAnsi="Times New Roman" w:cs="Times New Roman"/>
              <w:sz w:val="28"/>
              <w:szCs w:val="28"/>
            </w:rPr>
            <w:fldChar w:fldCharType="end"/>
          </w:r>
        </w:p>
      </w:sdtContent>
    </w:sdt>
    <w:p w:rsidR="003D6909" w:rsidRPr="0023249B" w:rsidRDefault="003D6909" w:rsidP="008F4F6A">
      <w:pPr>
        <w:pStyle w:val="a7"/>
      </w:pPr>
    </w:p>
    <w:p w:rsidR="003D6909" w:rsidRDefault="003D6909" w:rsidP="008F4F6A">
      <w:pPr>
        <w:pStyle w:val="a7"/>
      </w:pPr>
    </w:p>
    <w:p w:rsidR="003D6909" w:rsidRDefault="003D6909" w:rsidP="008F4F6A">
      <w:pPr>
        <w:pStyle w:val="a7"/>
        <w:rPr>
          <w:rFonts w:eastAsia="Arial Unicode MS" w:cs="Times New Roman"/>
          <w:kern w:val="32"/>
          <w:szCs w:val="24"/>
        </w:rPr>
      </w:pPr>
      <w:r>
        <w:br w:type="page"/>
      </w:r>
    </w:p>
    <w:p w:rsidR="00385138" w:rsidRDefault="00385138" w:rsidP="00890714">
      <w:pPr>
        <w:pStyle w:val="21"/>
      </w:pPr>
      <w:bookmarkStart w:id="2" w:name="_Toc33871158"/>
      <w:r>
        <w:lastRenderedPageBreak/>
        <w:t>Пояснительная записка</w:t>
      </w:r>
      <w:bookmarkEnd w:id="1"/>
      <w:bookmarkEnd w:id="2"/>
    </w:p>
    <w:p w:rsidR="00BE473B" w:rsidRDefault="00BE473B" w:rsidP="00243350">
      <w:pPr>
        <w:autoSpaceDE w:val="0"/>
        <w:autoSpaceDN w:val="0"/>
        <w:adjustRightInd w:val="0"/>
        <w:spacing w:after="0" w:line="240" w:lineRule="auto"/>
        <w:ind w:firstLine="851"/>
        <w:rPr>
          <w:rFonts w:ascii="Times New Roman" w:hAnsi="Times New Roman" w:cs="Times New Roman"/>
          <w:sz w:val="28"/>
          <w:szCs w:val="28"/>
        </w:rPr>
      </w:pPr>
    </w:p>
    <w:p w:rsidR="00277F28" w:rsidRDefault="00277F28" w:rsidP="0024335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Дети с нарушениями опорно-двигательного аппарата и интеллектуальными нарушениями традиционно рассматриваются как одна из наиболее уязвимых категорий детей и подростков с точки зрения их социальной успешности. Особенности здоровья детей нарушают целостное представление об окружающем мире, развитию игровой деятельности, что ведет к вынужденной изоляции. </w:t>
      </w:r>
    </w:p>
    <w:p w:rsidR="002D234C" w:rsidRPr="00B4621F" w:rsidRDefault="00B4621F" w:rsidP="00243350">
      <w:pPr>
        <w:autoSpaceDE w:val="0"/>
        <w:autoSpaceDN w:val="0"/>
        <w:adjustRightInd w:val="0"/>
        <w:spacing w:after="0" w:line="240" w:lineRule="auto"/>
        <w:ind w:firstLine="851"/>
        <w:jc w:val="both"/>
        <w:rPr>
          <w:rFonts w:ascii="Times New Roman" w:hAnsi="Times New Roman" w:cs="Times New Roman"/>
          <w:sz w:val="28"/>
          <w:szCs w:val="28"/>
        </w:rPr>
      </w:pPr>
      <w:r w:rsidRPr="00B4621F">
        <w:rPr>
          <w:rFonts w:ascii="Times New Roman" w:hAnsi="Times New Roman" w:cs="Times New Roman"/>
          <w:sz w:val="28"/>
          <w:szCs w:val="28"/>
        </w:rPr>
        <w:t xml:space="preserve">Физическая реабилитация и социальная адаптация лиц с ограниченными возможностями здоровья с использованием методов адаптивной физической культуры и адаптивного спорта </w:t>
      </w:r>
      <w:r w:rsidR="008779C3" w:rsidRPr="00B4621F">
        <w:rPr>
          <w:rFonts w:ascii="Times New Roman" w:hAnsi="Times New Roman" w:cs="Times New Roman"/>
          <w:sz w:val="28"/>
          <w:szCs w:val="28"/>
        </w:rPr>
        <w:t>является важной и неотъемлемой частью образовательного процесса в целом</w:t>
      </w:r>
      <w:r w:rsidRPr="00B4621F">
        <w:rPr>
          <w:rFonts w:ascii="Times New Roman" w:hAnsi="Times New Roman" w:cs="Times New Roman"/>
          <w:sz w:val="28"/>
          <w:szCs w:val="28"/>
        </w:rPr>
        <w:t xml:space="preserve">. </w:t>
      </w:r>
      <w:r w:rsidR="00277F28" w:rsidRPr="00277F28">
        <w:rPr>
          <w:rFonts w:ascii="Times New Roman" w:hAnsi="Times New Roman" w:cs="Times New Roman"/>
          <w:sz w:val="28"/>
          <w:szCs w:val="28"/>
        </w:rPr>
        <w:t>Обеспечение реализации прав детей с ОВЗ и детей – инвалидов на участие в программах дополнительного образования является одной из важнейших задач государственной образовательной политики</w:t>
      </w:r>
      <w:r w:rsidR="00277F28">
        <w:rPr>
          <w:rFonts w:ascii="Times New Roman" w:hAnsi="Times New Roman" w:cs="Times New Roman"/>
          <w:sz w:val="28"/>
          <w:szCs w:val="28"/>
        </w:rPr>
        <w:t>.</w:t>
      </w:r>
    </w:p>
    <w:p w:rsidR="000721AC" w:rsidRDefault="000721AC" w:rsidP="00243350">
      <w:pPr>
        <w:pStyle w:val="22"/>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программа составлена на основе Федерального государственного образовательного стандарта и в соответствии с требованиями основных нормативных документов:</w:t>
      </w:r>
    </w:p>
    <w:p w:rsidR="000721AC" w:rsidRDefault="000721AC" w:rsidP="00243350">
      <w:pPr>
        <w:pStyle w:val="12"/>
        <w:numPr>
          <w:ilvl w:val="0"/>
          <w:numId w:val="1"/>
        </w:numPr>
        <w:spacing w:after="0" w:line="240" w:lineRule="auto"/>
        <w:ind w:left="426"/>
        <w:jc w:val="both"/>
        <w:rPr>
          <w:rFonts w:ascii="Times New Roman" w:hAnsi="Times New Roman" w:cs="Times New Roman"/>
          <w:color w:val="000000"/>
          <w:sz w:val="28"/>
          <w:szCs w:val="28"/>
        </w:rPr>
      </w:pPr>
      <w:r>
        <w:rPr>
          <w:rFonts w:ascii="Times New Roman" w:hAnsi="Times New Roman" w:cs="Times New Roman"/>
          <w:sz w:val="28"/>
          <w:szCs w:val="28"/>
        </w:rPr>
        <w:t xml:space="preserve">Федеральный закон от 29.12.2012 N 273-ФЗ (ред. от 25.11.2013) "Об образовании в Российской Федерации" (с изм. и доп., </w:t>
      </w:r>
      <w:proofErr w:type="gramStart"/>
      <w:r>
        <w:rPr>
          <w:rFonts w:ascii="Times New Roman" w:hAnsi="Times New Roman" w:cs="Times New Roman"/>
          <w:sz w:val="28"/>
          <w:szCs w:val="28"/>
        </w:rPr>
        <w:t>вступающими</w:t>
      </w:r>
      <w:proofErr w:type="gramEnd"/>
      <w:r>
        <w:rPr>
          <w:rFonts w:ascii="Times New Roman" w:hAnsi="Times New Roman" w:cs="Times New Roman"/>
          <w:sz w:val="28"/>
          <w:szCs w:val="28"/>
        </w:rPr>
        <w:t xml:space="preserve"> в силу с 05.12.2013).</w:t>
      </w:r>
    </w:p>
    <w:p w:rsidR="00232BBB" w:rsidRPr="00232BBB" w:rsidRDefault="00232BBB" w:rsidP="00232BBB">
      <w:pPr>
        <w:pStyle w:val="12"/>
        <w:numPr>
          <w:ilvl w:val="0"/>
          <w:numId w:val="1"/>
        </w:numPr>
        <w:spacing w:after="0" w:line="240" w:lineRule="auto"/>
        <w:ind w:left="426"/>
        <w:jc w:val="both"/>
        <w:rPr>
          <w:rFonts w:ascii="Times New Roman" w:hAnsi="Times New Roman" w:cs="Times New Roman"/>
          <w:sz w:val="28"/>
          <w:szCs w:val="28"/>
        </w:rPr>
      </w:pPr>
      <w:r w:rsidRPr="00232BBB">
        <w:rPr>
          <w:rFonts w:ascii="Times New Roman" w:hAnsi="Times New Roman" w:cs="Times New Roman"/>
          <w:color w:val="000000"/>
          <w:sz w:val="28"/>
          <w:szCs w:val="28"/>
        </w:rPr>
        <w:t>Приказ Минпросвещения России от 09.11.2018 N 196 (ред. от 05.09.2019) "Об утверждении Порядка организации и осуществления образовательной деятельности по дополнительным общеобразовательным программам"</w:t>
      </w:r>
    </w:p>
    <w:p w:rsidR="000721AC" w:rsidRDefault="000721AC" w:rsidP="00232BBB">
      <w:pPr>
        <w:pStyle w:val="12"/>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21AC" w:rsidRDefault="000721AC" w:rsidP="00243350">
      <w:pPr>
        <w:pStyle w:val="12"/>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Приказ Минобрнауки России от 19.12.2014 N 1599</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87DF6" w:rsidRPr="00A87DF6" w:rsidRDefault="00232BBB" w:rsidP="00232BBB">
      <w:pPr>
        <w:pStyle w:val="12"/>
        <w:numPr>
          <w:ilvl w:val="0"/>
          <w:numId w:val="1"/>
        </w:numPr>
        <w:spacing w:after="0" w:line="240" w:lineRule="auto"/>
        <w:ind w:left="426"/>
        <w:jc w:val="both"/>
        <w:rPr>
          <w:rFonts w:ascii="Times New Roman" w:hAnsi="Times New Roman" w:cs="Times New Roman"/>
          <w:sz w:val="28"/>
          <w:szCs w:val="28"/>
        </w:rPr>
      </w:pPr>
      <w:r w:rsidRPr="00232BBB">
        <w:rPr>
          <w:rFonts w:ascii="Times New Roman" w:hAnsi="Times New Roman" w:cs="Times New Roman"/>
          <w:sz w:val="28"/>
          <w:szCs w:val="28"/>
        </w:rPr>
        <w:t>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0721AC">
        <w:rPr>
          <w:rFonts w:ascii="Times New Roman" w:hAnsi="Times New Roman" w:cs="Times New Roman"/>
          <w:color w:val="000000"/>
          <w:sz w:val="28"/>
          <w:szCs w:val="28"/>
        </w:rPr>
        <w:t>№ 06-1844 «Требования к содержанию и оформлению образовательных программ дополнительного образования детей»</w:t>
      </w:r>
    </w:p>
    <w:p w:rsidR="00D917E9" w:rsidRPr="00243350" w:rsidRDefault="0051245D" w:rsidP="00243350">
      <w:pPr>
        <w:pStyle w:val="a7"/>
        <w:ind w:firstLine="851"/>
        <w:jc w:val="both"/>
        <w:rPr>
          <w:i/>
        </w:rPr>
      </w:pPr>
      <w:r w:rsidRPr="00016BC0">
        <w:rPr>
          <w:rFonts w:cs="Times New Roman"/>
          <w:szCs w:val="28"/>
        </w:rPr>
        <w:t xml:space="preserve">Программа по дополнительному образованию </w:t>
      </w:r>
      <w:r w:rsidR="00AC0CEC" w:rsidRPr="00016BC0">
        <w:rPr>
          <w:rFonts w:cs="Times New Roman"/>
          <w:szCs w:val="28"/>
        </w:rPr>
        <w:t>«</w:t>
      </w:r>
      <w:r w:rsidR="00016BC0" w:rsidRPr="00016BC0">
        <w:rPr>
          <w:rFonts w:cs="Times New Roman"/>
          <w:szCs w:val="28"/>
        </w:rPr>
        <w:t>Чемпионы</w:t>
      </w:r>
      <w:r w:rsidR="00AC0CEC" w:rsidRPr="00016BC0">
        <w:rPr>
          <w:rFonts w:cs="Times New Roman"/>
          <w:szCs w:val="28"/>
        </w:rPr>
        <w:t>»</w:t>
      </w:r>
      <w:r w:rsidR="00AC0CEC">
        <w:rPr>
          <w:rFonts w:cs="Times New Roman"/>
          <w:szCs w:val="28"/>
        </w:rPr>
        <w:t xml:space="preserve"> имеет </w:t>
      </w:r>
      <w:r w:rsidR="00AC0CEC" w:rsidRPr="00243350">
        <w:rPr>
          <w:rFonts w:cs="Times New Roman"/>
          <w:i/>
          <w:szCs w:val="28"/>
        </w:rPr>
        <w:t>спортивно-оздоровительную</w:t>
      </w:r>
      <w:r w:rsidR="00243350" w:rsidRPr="00243350">
        <w:rPr>
          <w:rFonts w:cs="Times New Roman"/>
          <w:i/>
          <w:szCs w:val="28"/>
        </w:rPr>
        <w:t xml:space="preserve"> </w:t>
      </w:r>
      <w:r w:rsidRPr="00243350">
        <w:rPr>
          <w:rFonts w:cs="Times New Roman"/>
          <w:i/>
          <w:szCs w:val="28"/>
        </w:rPr>
        <w:t>направленность.</w:t>
      </w:r>
    </w:p>
    <w:p w:rsidR="008779C3" w:rsidRDefault="008779C3" w:rsidP="00243350">
      <w:pPr>
        <w:pStyle w:val="11"/>
        <w:spacing w:line="240" w:lineRule="auto"/>
        <w:ind w:firstLine="851"/>
        <w:jc w:val="both"/>
        <w:rPr>
          <w:b/>
          <w:sz w:val="28"/>
          <w:szCs w:val="28"/>
        </w:rPr>
      </w:pPr>
      <w:r>
        <w:rPr>
          <w:rFonts w:ascii="Times New Roman" w:hAnsi="Times New Roman" w:cs="Times New Roman"/>
          <w:i/>
          <w:iCs/>
          <w:color w:val="000000"/>
          <w:sz w:val="28"/>
          <w:szCs w:val="28"/>
          <w:shd w:val="clear" w:color="auto" w:fill="FFFFFF"/>
        </w:rPr>
        <w:t>Актуальность</w:t>
      </w:r>
      <w:r>
        <w:rPr>
          <w:rFonts w:ascii="Times New Roman" w:hAnsi="Times New Roman" w:cs="Times New Roman"/>
          <w:color w:val="000000"/>
          <w:sz w:val="28"/>
          <w:szCs w:val="28"/>
          <w:shd w:val="clear" w:color="auto" w:fill="FFFFFF"/>
        </w:rPr>
        <w:t xml:space="preserve"> предполагаемой программы </w:t>
      </w:r>
      <w:r w:rsidR="00C52E4D">
        <w:rPr>
          <w:rFonts w:ascii="Times New Roman" w:hAnsi="Times New Roman" w:cs="Times New Roman"/>
          <w:color w:val="000000"/>
          <w:sz w:val="28"/>
          <w:szCs w:val="28"/>
          <w:shd w:val="clear" w:color="auto" w:fill="FFFFFF"/>
        </w:rPr>
        <w:t xml:space="preserve">дополнительного образования </w:t>
      </w:r>
      <w:r>
        <w:rPr>
          <w:rFonts w:ascii="Times New Roman" w:hAnsi="Times New Roman" w:cs="Times New Roman"/>
          <w:color w:val="000000"/>
          <w:sz w:val="28"/>
          <w:szCs w:val="28"/>
          <w:shd w:val="clear" w:color="auto" w:fill="FFFFFF"/>
        </w:rPr>
        <w:t xml:space="preserve">определяется запросом со стороны родителей на программы </w:t>
      </w:r>
      <w:r w:rsidR="000B7F0F">
        <w:rPr>
          <w:rFonts w:ascii="Times New Roman" w:hAnsi="Times New Roman" w:cs="Times New Roman"/>
          <w:color w:val="000000"/>
          <w:sz w:val="28"/>
          <w:szCs w:val="28"/>
          <w:shd w:val="clear" w:color="auto" w:fill="FFFFFF"/>
        </w:rPr>
        <w:t>спортивно</w:t>
      </w:r>
      <w:r w:rsidR="00C52E4D">
        <w:rPr>
          <w:rFonts w:ascii="Times New Roman" w:hAnsi="Times New Roman" w:cs="Times New Roman"/>
          <w:color w:val="000000"/>
          <w:sz w:val="28"/>
          <w:szCs w:val="28"/>
          <w:shd w:val="clear" w:color="auto" w:fill="FFFFFF"/>
        </w:rPr>
        <w:t>го и оздоровительного</w:t>
      </w:r>
      <w:r w:rsidR="00650E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развития детей </w:t>
      </w:r>
      <w:r w:rsidR="00C52E4D">
        <w:rPr>
          <w:rFonts w:ascii="Times New Roman" w:hAnsi="Times New Roman" w:cs="Times New Roman"/>
          <w:color w:val="000000"/>
          <w:sz w:val="28"/>
          <w:szCs w:val="28"/>
          <w:shd w:val="clear" w:color="auto" w:fill="FFFFFF"/>
        </w:rPr>
        <w:t>и подростков.</w:t>
      </w:r>
    </w:p>
    <w:p w:rsidR="001668C0" w:rsidRDefault="001668C0" w:rsidP="00243350">
      <w:pPr>
        <w:autoSpaceDE w:val="0"/>
        <w:autoSpaceDN w:val="0"/>
        <w:adjustRightInd w:val="0"/>
        <w:spacing w:after="0" w:line="240" w:lineRule="auto"/>
        <w:rPr>
          <w:rFonts w:ascii="Times New Roman" w:hAnsi="Times New Roman" w:cs="Times New Roman"/>
          <w:b/>
          <w:sz w:val="28"/>
          <w:szCs w:val="28"/>
        </w:rPr>
      </w:pPr>
    </w:p>
    <w:p w:rsidR="009871AC" w:rsidRDefault="008779C3" w:rsidP="00243350">
      <w:pPr>
        <w:autoSpaceDE w:val="0"/>
        <w:autoSpaceDN w:val="0"/>
        <w:adjustRightInd w:val="0"/>
        <w:spacing w:after="0" w:line="240" w:lineRule="auto"/>
        <w:rPr>
          <w:rFonts w:ascii="Times New Roman" w:hAnsi="Times New Roman" w:cs="Times New Roman"/>
          <w:sz w:val="28"/>
          <w:szCs w:val="28"/>
        </w:rPr>
      </w:pPr>
      <w:r w:rsidRPr="00E20811">
        <w:rPr>
          <w:rFonts w:ascii="Times New Roman" w:hAnsi="Times New Roman" w:cs="Times New Roman"/>
          <w:b/>
          <w:sz w:val="28"/>
          <w:szCs w:val="28"/>
        </w:rPr>
        <w:t>Цель программы</w:t>
      </w:r>
      <w:r w:rsidRPr="00A91522">
        <w:rPr>
          <w:rFonts w:ascii="Times New Roman" w:hAnsi="Times New Roman" w:cs="Times New Roman"/>
          <w:sz w:val="28"/>
          <w:szCs w:val="28"/>
        </w:rPr>
        <w:t xml:space="preserve">: </w:t>
      </w:r>
    </w:p>
    <w:p w:rsidR="008779C3" w:rsidRPr="009871AC" w:rsidRDefault="00A91522" w:rsidP="00A62521">
      <w:pPr>
        <w:pStyle w:val="a5"/>
        <w:numPr>
          <w:ilvl w:val="0"/>
          <w:numId w:val="2"/>
        </w:numPr>
        <w:autoSpaceDE w:val="0"/>
        <w:autoSpaceDN w:val="0"/>
        <w:adjustRightInd w:val="0"/>
        <w:spacing w:after="0" w:line="240" w:lineRule="auto"/>
        <w:ind w:left="567"/>
        <w:jc w:val="both"/>
        <w:rPr>
          <w:rFonts w:ascii="Times New Roman" w:hAnsi="Times New Roman" w:cs="Times New Roman"/>
          <w:sz w:val="28"/>
          <w:szCs w:val="28"/>
        </w:rPr>
      </w:pPr>
      <w:r w:rsidRPr="009871AC">
        <w:rPr>
          <w:rFonts w:ascii="Times New Roman" w:hAnsi="Times New Roman" w:cs="Times New Roman"/>
          <w:sz w:val="28"/>
          <w:szCs w:val="28"/>
          <w:shd w:val="clear" w:color="auto" w:fill="FFFFFF"/>
        </w:rPr>
        <w:t>создание условий для повышения уровня общей физической подготовленности</w:t>
      </w:r>
      <w:r w:rsidRPr="009871AC">
        <w:rPr>
          <w:rFonts w:ascii="Times New Roman" w:hAnsi="Times New Roman" w:cs="Times New Roman"/>
          <w:sz w:val="28"/>
          <w:szCs w:val="28"/>
        </w:rPr>
        <w:t xml:space="preserve"> детей с нарушениями опорно-двигательного аппарата и ментальными нарушениями через привлечение их к регулярным занятиям видами адаптивного спорта, таких как флорбол, бочч</w:t>
      </w:r>
      <w:r w:rsidR="00C471C1">
        <w:rPr>
          <w:rFonts w:ascii="Times New Roman" w:hAnsi="Times New Roman" w:cs="Times New Roman"/>
          <w:sz w:val="28"/>
          <w:szCs w:val="28"/>
        </w:rPr>
        <w:t>а</w:t>
      </w:r>
      <w:r w:rsidR="00191D92">
        <w:rPr>
          <w:rFonts w:ascii="Times New Roman" w:hAnsi="Times New Roman" w:cs="Times New Roman"/>
          <w:sz w:val="28"/>
          <w:szCs w:val="28"/>
        </w:rPr>
        <w:t xml:space="preserve"> (бочче)</w:t>
      </w:r>
      <w:r w:rsidRPr="009871AC">
        <w:rPr>
          <w:rFonts w:ascii="Times New Roman" w:hAnsi="Times New Roman" w:cs="Times New Roman"/>
          <w:sz w:val="28"/>
          <w:szCs w:val="28"/>
        </w:rPr>
        <w:t>, бадминтон.</w:t>
      </w:r>
    </w:p>
    <w:p w:rsidR="00B4621F" w:rsidRPr="009871AC" w:rsidRDefault="00B4621F" w:rsidP="00A62521">
      <w:pPr>
        <w:pStyle w:val="a5"/>
        <w:numPr>
          <w:ilvl w:val="0"/>
          <w:numId w:val="2"/>
        </w:numPr>
        <w:autoSpaceDE w:val="0"/>
        <w:autoSpaceDN w:val="0"/>
        <w:adjustRightInd w:val="0"/>
        <w:spacing w:after="0" w:line="240" w:lineRule="auto"/>
        <w:ind w:left="567"/>
        <w:jc w:val="both"/>
        <w:rPr>
          <w:rFonts w:ascii="Times New Roman" w:hAnsi="Times New Roman" w:cs="Times New Roman"/>
          <w:sz w:val="28"/>
          <w:szCs w:val="28"/>
        </w:rPr>
      </w:pPr>
      <w:r w:rsidRPr="009871AC">
        <w:rPr>
          <w:rFonts w:ascii="Times New Roman" w:hAnsi="Times New Roman" w:cs="Times New Roman"/>
          <w:sz w:val="28"/>
          <w:szCs w:val="28"/>
        </w:rPr>
        <w:t xml:space="preserve">обеспечение возможностей для дополнительного </w:t>
      </w:r>
      <w:r w:rsidR="00B85C62">
        <w:rPr>
          <w:rFonts w:ascii="Times New Roman" w:hAnsi="Times New Roman" w:cs="Times New Roman"/>
          <w:sz w:val="28"/>
          <w:szCs w:val="28"/>
        </w:rPr>
        <w:t xml:space="preserve">спортивно-оздоровительного </w:t>
      </w:r>
      <w:r w:rsidRPr="009871AC">
        <w:rPr>
          <w:rFonts w:ascii="Times New Roman" w:hAnsi="Times New Roman" w:cs="Times New Roman"/>
          <w:sz w:val="28"/>
          <w:szCs w:val="28"/>
        </w:rPr>
        <w:t>образования детей и подростков с нарушениями опорно-двигательного аппарата и ментальными нарушениями.</w:t>
      </w:r>
    </w:p>
    <w:p w:rsidR="005824C4" w:rsidRPr="008B61CC" w:rsidRDefault="00793961" w:rsidP="00A62521">
      <w:pPr>
        <w:autoSpaceDE w:val="0"/>
        <w:autoSpaceDN w:val="0"/>
        <w:adjustRightInd w:val="0"/>
        <w:spacing w:after="0" w:line="240" w:lineRule="auto"/>
        <w:jc w:val="both"/>
        <w:rPr>
          <w:rFonts w:ascii="Times New Roman" w:hAnsi="Times New Roman" w:cs="Times New Roman"/>
          <w:b/>
          <w:color w:val="FF0000"/>
          <w:sz w:val="28"/>
          <w:szCs w:val="28"/>
        </w:rPr>
      </w:pPr>
      <w:r w:rsidRPr="00793961">
        <w:rPr>
          <w:rFonts w:ascii="Times New Roman" w:hAnsi="Times New Roman" w:cs="Times New Roman"/>
          <w:b/>
          <w:sz w:val="28"/>
          <w:szCs w:val="28"/>
        </w:rPr>
        <w:t>Задачи</w:t>
      </w:r>
    </w:p>
    <w:p w:rsidR="00530AE6" w:rsidRPr="00793961" w:rsidRDefault="003375C4" w:rsidP="00A62521">
      <w:pPr>
        <w:autoSpaceDE w:val="0"/>
        <w:autoSpaceDN w:val="0"/>
        <w:adjustRightInd w:val="0"/>
        <w:spacing w:after="0" w:line="240" w:lineRule="auto"/>
        <w:jc w:val="both"/>
        <w:rPr>
          <w:rFonts w:ascii="Times New Roman" w:hAnsi="Times New Roman" w:cs="Times New Roman"/>
          <w:i/>
          <w:sz w:val="28"/>
          <w:szCs w:val="28"/>
        </w:rPr>
      </w:pPr>
      <w:r w:rsidRPr="00793961">
        <w:rPr>
          <w:rFonts w:ascii="Times New Roman" w:hAnsi="Times New Roman" w:cs="Times New Roman"/>
          <w:i/>
          <w:sz w:val="28"/>
          <w:szCs w:val="28"/>
        </w:rPr>
        <w:t>Обучающие:</w:t>
      </w:r>
    </w:p>
    <w:p w:rsidR="00016BC0" w:rsidRPr="00793961" w:rsidRDefault="00016BC0" w:rsidP="00A62521">
      <w:pPr>
        <w:pStyle w:val="Default"/>
        <w:numPr>
          <w:ilvl w:val="0"/>
          <w:numId w:val="3"/>
        </w:numPr>
        <w:jc w:val="both"/>
        <w:rPr>
          <w:sz w:val="28"/>
          <w:szCs w:val="28"/>
        </w:rPr>
      </w:pPr>
      <w:r w:rsidRPr="00793961">
        <w:rPr>
          <w:sz w:val="28"/>
          <w:szCs w:val="28"/>
        </w:rPr>
        <w:t>формирование умени</w:t>
      </w:r>
      <w:r>
        <w:rPr>
          <w:sz w:val="28"/>
          <w:szCs w:val="28"/>
        </w:rPr>
        <w:t>я</w:t>
      </w:r>
      <w:r w:rsidRPr="00793961">
        <w:rPr>
          <w:sz w:val="28"/>
          <w:szCs w:val="28"/>
        </w:rPr>
        <w:t xml:space="preserve"> учащегося с нарушениями опорно-двигательного аппарата и ментальными нарушениями рационально проявить себя в процессе игры, соревнования, стремлением показать свой лучший результат. </w:t>
      </w:r>
    </w:p>
    <w:p w:rsidR="00016BC0" w:rsidRPr="00793961" w:rsidRDefault="00016BC0" w:rsidP="00A62521">
      <w:pPr>
        <w:pStyle w:val="a7"/>
        <w:numPr>
          <w:ilvl w:val="0"/>
          <w:numId w:val="3"/>
        </w:numPr>
        <w:jc w:val="both"/>
        <w:rPr>
          <w:rFonts w:cs="Times New Roman"/>
          <w:szCs w:val="28"/>
        </w:rPr>
      </w:pPr>
      <w:r w:rsidRPr="00793961">
        <w:rPr>
          <w:rFonts w:cs="Times New Roman"/>
          <w:szCs w:val="28"/>
        </w:rPr>
        <w:t xml:space="preserve">обучение  правилам поведения на занятиях, технике безопасности и базовым правилам </w:t>
      </w:r>
      <w:r w:rsidR="00191D92">
        <w:rPr>
          <w:rFonts w:cs="Times New Roman"/>
          <w:szCs w:val="28"/>
        </w:rPr>
        <w:t xml:space="preserve">спортивных игр </w:t>
      </w:r>
      <w:r>
        <w:rPr>
          <w:rFonts w:cs="Times New Roman"/>
          <w:szCs w:val="28"/>
        </w:rPr>
        <w:t>б</w:t>
      </w:r>
      <w:r w:rsidRPr="00793961">
        <w:rPr>
          <w:rFonts w:cs="Times New Roman"/>
          <w:szCs w:val="28"/>
        </w:rPr>
        <w:t>очча</w:t>
      </w:r>
      <w:r w:rsidR="00191D92">
        <w:rPr>
          <w:rFonts w:cs="Times New Roman"/>
          <w:szCs w:val="28"/>
        </w:rPr>
        <w:t xml:space="preserve"> (бочче)</w:t>
      </w:r>
      <w:r w:rsidRPr="00793961">
        <w:rPr>
          <w:rFonts w:cs="Times New Roman"/>
          <w:szCs w:val="28"/>
        </w:rPr>
        <w:t xml:space="preserve">, </w:t>
      </w:r>
      <w:r>
        <w:rPr>
          <w:rFonts w:cs="Times New Roman"/>
          <w:szCs w:val="28"/>
        </w:rPr>
        <w:t>б</w:t>
      </w:r>
      <w:r w:rsidRPr="00793961">
        <w:rPr>
          <w:rFonts w:cs="Times New Roman"/>
          <w:szCs w:val="28"/>
        </w:rPr>
        <w:t xml:space="preserve">админтон, </w:t>
      </w:r>
      <w:r>
        <w:rPr>
          <w:rFonts w:cs="Times New Roman"/>
          <w:szCs w:val="28"/>
        </w:rPr>
        <w:t>ф</w:t>
      </w:r>
      <w:r w:rsidR="00191D92">
        <w:rPr>
          <w:rFonts w:cs="Times New Roman"/>
          <w:szCs w:val="28"/>
        </w:rPr>
        <w:t>лорбол</w:t>
      </w:r>
      <w:r w:rsidRPr="00793961">
        <w:rPr>
          <w:rFonts w:cs="Times New Roman"/>
          <w:szCs w:val="28"/>
        </w:rPr>
        <w:t>;</w:t>
      </w:r>
    </w:p>
    <w:p w:rsidR="00016BC0" w:rsidRPr="00793961" w:rsidRDefault="00016BC0" w:rsidP="00A62521">
      <w:pPr>
        <w:pStyle w:val="a7"/>
        <w:numPr>
          <w:ilvl w:val="0"/>
          <w:numId w:val="3"/>
        </w:numPr>
        <w:jc w:val="both"/>
        <w:rPr>
          <w:rFonts w:cs="Times New Roman"/>
          <w:szCs w:val="28"/>
          <w:shd w:val="clear" w:color="auto" w:fill="FFFFFF"/>
        </w:rPr>
      </w:pPr>
      <w:r w:rsidRPr="00793961">
        <w:rPr>
          <w:rFonts w:cs="Times New Roman"/>
          <w:szCs w:val="28"/>
          <w:shd w:val="clear" w:color="auto" w:fill="FFFFFF"/>
        </w:rPr>
        <w:t>обучение техническим и тактическим навыкам игры;</w:t>
      </w:r>
    </w:p>
    <w:p w:rsidR="009B3CE5" w:rsidRDefault="009B3CE5" w:rsidP="00A62521">
      <w:pPr>
        <w:pStyle w:val="a7"/>
        <w:numPr>
          <w:ilvl w:val="0"/>
          <w:numId w:val="3"/>
        </w:numPr>
        <w:jc w:val="both"/>
        <w:rPr>
          <w:rFonts w:eastAsia="Times New Roman" w:cs="Times New Roman"/>
          <w:szCs w:val="28"/>
        </w:rPr>
      </w:pPr>
      <w:r w:rsidRPr="00016BC0">
        <w:rPr>
          <w:rFonts w:eastAsia="Times New Roman" w:cs="Times New Roman"/>
          <w:szCs w:val="28"/>
        </w:rPr>
        <w:t>освоение знаний</w:t>
      </w:r>
      <w:r>
        <w:rPr>
          <w:rFonts w:eastAsia="Times New Roman" w:cs="Times New Roman"/>
          <w:szCs w:val="28"/>
        </w:rPr>
        <w:t xml:space="preserve"> об игре, ее истории и современном развитии, роли формирования здорового образа жизни средствами выбранного адаптивного ви</w:t>
      </w:r>
      <w:r w:rsidR="00774F65">
        <w:rPr>
          <w:rFonts w:eastAsia="Times New Roman" w:cs="Times New Roman"/>
          <w:szCs w:val="28"/>
        </w:rPr>
        <w:t>да спорта.</w:t>
      </w:r>
    </w:p>
    <w:p w:rsidR="00793961" w:rsidRPr="009B3CE5" w:rsidRDefault="00793961" w:rsidP="00A62521">
      <w:pPr>
        <w:pStyle w:val="Default"/>
        <w:jc w:val="both"/>
        <w:rPr>
          <w:i/>
          <w:sz w:val="28"/>
          <w:szCs w:val="28"/>
        </w:rPr>
      </w:pPr>
      <w:r w:rsidRPr="009B3CE5">
        <w:rPr>
          <w:i/>
          <w:sz w:val="28"/>
          <w:szCs w:val="28"/>
        </w:rPr>
        <w:t>Развивающие:</w:t>
      </w:r>
    </w:p>
    <w:p w:rsidR="00CE53A8" w:rsidRPr="00581DA1" w:rsidRDefault="009B3CE5" w:rsidP="0078517C">
      <w:pPr>
        <w:pStyle w:val="Default"/>
        <w:numPr>
          <w:ilvl w:val="0"/>
          <w:numId w:val="5"/>
        </w:numPr>
        <w:jc w:val="both"/>
        <w:rPr>
          <w:color w:val="000000" w:themeColor="text1"/>
          <w:sz w:val="28"/>
          <w:szCs w:val="28"/>
        </w:rPr>
      </w:pPr>
      <w:r w:rsidRPr="009B3CE5">
        <w:rPr>
          <w:sz w:val="28"/>
          <w:szCs w:val="28"/>
        </w:rPr>
        <w:t>формирование не</w:t>
      </w:r>
      <w:r w:rsidR="00774F65">
        <w:rPr>
          <w:sz w:val="28"/>
          <w:szCs w:val="28"/>
        </w:rPr>
        <w:t xml:space="preserve">обходимых для занятий </w:t>
      </w:r>
      <w:r w:rsidRPr="009B3CE5">
        <w:rPr>
          <w:sz w:val="28"/>
          <w:szCs w:val="28"/>
        </w:rPr>
        <w:t>видом спорта способностей</w:t>
      </w:r>
      <w:r w:rsidR="00CE53A8">
        <w:rPr>
          <w:sz w:val="28"/>
          <w:szCs w:val="28"/>
        </w:rPr>
        <w:t xml:space="preserve"> (ловкост</w:t>
      </w:r>
      <w:r w:rsidR="00EB1645">
        <w:rPr>
          <w:sz w:val="28"/>
          <w:szCs w:val="28"/>
        </w:rPr>
        <w:t>и</w:t>
      </w:r>
      <w:r w:rsidR="00CE53A8">
        <w:rPr>
          <w:sz w:val="28"/>
          <w:szCs w:val="28"/>
        </w:rPr>
        <w:t>, сил</w:t>
      </w:r>
      <w:r w:rsidR="00EB1645">
        <w:rPr>
          <w:sz w:val="28"/>
          <w:szCs w:val="28"/>
        </w:rPr>
        <w:t>ы</w:t>
      </w:r>
      <w:r w:rsidR="00CE53A8">
        <w:rPr>
          <w:sz w:val="28"/>
          <w:szCs w:val="28"/>
        </w:rPr>
        <w:t>, координаци</w:t>
      </w:r>
      <w:r w:rsidR="00EB1645">
        <w:rPr>
          <w:sz w:val="28"/>
          <w:szCs w:val="28"/>
        </w:rPr>
        <w:t>и</w:t>
      </w:r>
      <w:r w:rsidR="00CE53A8">
        <w:rPr>
          <w:sz w:val="28"/>
          <w:szCs w:val="28"/>
        </w:rPr>
        <w:t>, выносливост</w:t>
      </w:r>
      <w:r w:rsidR="00EB1645">
        <w:rPr>
          <w:sz w:val="28"/>
          <w:szCs w:val="28"/>
        </w:rPr>
        <w:t xml:space="preserve">и, </w:t>
      </w:r>
      <w:r w:rsidR="00EB1645" w:rsidRPr="00581DA1">
        <w:rPr>
          <w:color w:val="000000" w:themeColor="text1"/>
          <w:sz w:val="28"/>
          <w:szCs w:val="28"/>
        </w:rPr>
        <w:t>двигательной реакции</w:t>
      </w:r>
      <w:r w:rsidR="00C86F9B">
        <w:rPr>
          <w:color w:val="000000" w:themeColor="text1"/>
          <w:sz w:val="28"/>
          <w:szCs w:val="28"/>
        </w:rPr>
        <w:t>, точности</w:t>
      </w:r>
      <w:r w:rsidR="00CE53A8" w:rsidRPr="00581DA1">
        <w:rPr>
          <w:color w:val="000000" w:themeColor="text1"/>
          <w:sz w:val="28"/>
          <w:szCs w:val="28"/>
        </w:rPr>
        <w:t>)</w:t>
      </w:r>
      <w:r w:rsidR="00B352ED" w:rsidRPr="00581DA1">
        <w:rPr>
          <w:color w:val="000000" w:themeColor="text1"/>
          <w:sz w:val="28"/>
          <w:szCs w:val="28"/>
        </w:rPr>
        <w:t>;</w:t>
      </w:r>
    </w:p>
    <w:p w:rsidR="00016BC0" w:rsidRPr="00581DA1" w:rsidRDefault="009B3CE5" w:rsidP="0078517C">
      <w:pPr>
        <w:pStyle w:val="Default"/>
        <w:numPr>
          <w:ilvl w:val="0"/>
          <w:numId w:val="5"/>
        </w:numPr>
        <w:jc w:val="both"/>
        <w:rPr>
          <w:color w:val="000000" w:themeColor="text1"/>
          <w:sz w:val="28"/>
          <w:szCs w:val="28"/>
        </w:rPr>
      </w:pPr>
      <w:r w:rsidRPr="00581DA1">
        <w:rPr>
          <w:color w:val="000000" w:themeColor="text1"/>
          <w:sz w:val="28"/>
          <w:szCs w:val="28"/>
        </w:rPr>
        <w:t>развитие концентрации, вним</w:t>
      </w:r>
      <w:r w:rsidR="00717E93" w:rsidRPr="00581DA1">
        <w:rPr>
          <w:color w:val="000000" w:themeColor="text1"/>
          <w:sz w:val="28"/>
          <w:szCs w:val="28"/>
        </w:rPr>
        <w:t>ания, ориентации в пространстве</w:t>
      </w:r>
      <w:r w:rsidR="00EB1645" w:rsidRPr="00581DA1">
        <w:rPr>
          <w:color w:val="000000" w:themeColor="text1"/>
          <w:sz w:val="28"/>
          <w:szCs w:val="28"/>
        </w:rPr>
        <w:t>, мелкой моторики.</w:t>
      </w:r>
    </w:p>
    <w:p w:rsidR="009B3CE5" w:rsidRPr="00016BC0" w:rsidRDefault="009B3CE5" w:rsidP="00A62521">
      <w:pPr>
        <w:pStyle w:val="Default"/>
        <w:jc w:val="both"/>
        <w:rPr>
          <w:sz w:val="28"/>
          <w:szCs w:val="28"/>
        </w:rPr>
      </w:pPr>
      <w:r w:rsidRPr="00016BC0">
        <w:rPr>
          <w:i/>
          <w:sz w:val="28"/>
          <w:szCs w:val="28"/>
        </w:rPr>
        <w:t>Коррекционно-оздоровительные:</w:t>
      </w:r>
    </w:p>
    <w:p w:rsidR="009B3CE5" w:rsidRPr="009B3CE5" w:rsidRDefault="009B3CE5" w:rsidP="0078517C">
      <w:pPr>
        <w:pStyle w:val="Default"/>
        <w:numPr>
          <w:ilvl w:val="0"/>
          <w:numId w:val="4"/>
        </w:numPr>
        <w:jc w:val="both"/>
        <w:rPr>
          <w:sz w:val="28"/>
          <w:szCs w:val="28"/>
        </w:rPr>
      </w:pPr>
      <w:r w:rsidRPr="009B3CE5">
        <w:rPr>
          <w:sz w:val="28"/>
          <w:szCs w:val="28"/>
        </w:rPr>
        <w:t>преодоление слабости отдельных мышечных</w:t>
      </w:r>
      <w:r w:rsidR="00EB1645">
        <w:rPr>
          <w:sz w:val="28"/>
          <w:szCs w:val="28"/>
        </w:rPr>
        <w:t xml:space="preserve"> групп и нормализация их тонуса, </w:t>
      </w:r>
    </w:p>
    <w:p w:rsidR="00EB1645" w:rsidRPr="00EB1645" w:rsidRDefault="009B3CE5" w:rsidP="0078517C">
      <w:pPr>
        <w:pStyle w:val="Default"/>
        <w:numPr>
          <w:ilvl w:val="0"/>
          <w:numId w:val="4"/>
        </w:numPr>
        <w:jc w:val="both"/>
        <w:rPr>
          <w:sz w:val="28"/>
          <w:szCs w:val="28"/>
        </w:rPr>
      </w:pPr>
      <w:r w:rsidRPr="009B3CE5">
        <w:rPr>
          <w:sz w:val="28"/>
          <w:szCs w:val="28"/>
        </w:rPr>
        <w:t>улучшение мышечно-суставного чувства и тактильных ощущений;</w:t>
      </w:r>
    </w:p>
    <w:p w:rsidR="009B3CE5" w:rsidRPr="00CE53A8" w:rsidRDefault="009B3CE5" w:rsidP="0078517C">
      <w:pPr>
        <w:pStyle w:val="a7"/>
        <w:numPr>
          <w:ilvl w:val="0"/>
          <w:numId w:val="4"/>
        </w:numPr>
        <w:jc w:val="both"/>
        <w:rPr>
          <w:rFonts w:cs="Times New Roman"/>
          <w:i/>
          <w:iCs/>
          <w:szCs w:val="28"/>
        </w:rPr>
      </w:pPr>
      <w:r w:rsidRPr="009B3CE5">
        <w:rPr>
          <w:rFonts w:cs="Times New Roman"/>
          <w:szCs w:val="28"/>
        </w:rPr>
        <w:t>коррекция нарушений опорно-двигательного аппарата (нарушение осанки, сколиоз, плоскостопие).</w:t>
      </w:r>
    </w:p>
    <w:p w:rsidR="009B3CE5" w:rsidRPr="00CE53A8" w:rsidRDefault="009B3CE5" w:rsidP="00A62521">
      <w:pPr>
        <w:pStyle w:val="Default"/>
        <w:jc w:val="both"/>
        <w:rPr>
          <w:i/>
          <w:sz w:val="28"/>
          <w:szCs w:val="28"/>
        </w:rPr>
      </w:pPr>
      <w:r w:rsidRPr="00CE53A8">
        <w:rPr>
          <w:i/>
          <w:sz w:val="28"/>
          <w:szCs w:val="28"/>
        </w:rPr>
        <w:t>Воспитательные:</w:t>
      </w:r>
    </w:p>
    <w:p w:rsidR="00CE53A8" w:rsidRPr="00CE53A8" w:rsidRDefault="00D11451" w:rsidP="0078517C">
      <w:pPr>
        <w:pStyle w:val="Default"/>
        <w:numPr>
          <w:ilvl w:val="0"/>
          <w:numId w:val="6"/>
        </w:numPr>
        <w:jc w:val="both"/>
        <w:rPr>
          <w:sz w:val="28"/>
          <w:szCs w:val="28"/>
        </w:rPr>
      </w:pPr>
      <w:r>
        <w:rPr>
          <w:sz w:val="28"/>
          <w:szCs w:val="28"/>
        </w:rPr>
        <w:t>привитие</w:t>
      </w:r>
      <w:r w:rsidR="00CE53A8" w:rsidRPr="00CE53A8">
        <w:rPr>
          <w:sz w:val="28"/>
          <w:szCs w:val="28"/>
        </w:rPr>
        <w:t xml:space="preserve"> инте</w:t>
      </w:r>
      <w:r w:rsidR="00953D1E">
        <w:rPr>
          <w:sz w:val="28"/>
          <w:szCs w:val="28"/>
        </w:rPr>
        <w:t>реса</w:t>
      </w:r>
      <w:r w:rsidR="00953D1E" w:rsidRPr="00953D1E">
        <w:rPr>
          <w:color w:val="C00000"/>
          <w:sz w:val="28"/>
          <w:szCs w:val="28"/>
        </w:rPr>
        <w:t xml:space="preserve"> </w:t>
      </w:r>
      <w:r w:rsidR="00953D1E" w:rsidRPr="00D11451">
        <w:rPr>
          <w:color w:val="000000" w:themeColor="text1"/>
          <w:sz w:val="28"/>
          <w:szCs w:val="28"/>
        </w:rPr>
        <w:t>к</w:t>
      </w:r>
      <w:r w:rsidR="00953D1E">
        <w:rPr>
          <w:sz w:val="28"/>
          <w:szCs w:val="28"/>
        </w:rPr>
        <w:t xml:space="preserve"> </w:t>
      </w:r>
      <w:r w:rsidR="00717E93">
        <w:rPr>
          <w:sz w:val="28"/>
          <w:szCs w:val="28"/>
        </w:rPr>
        <w:t xml:space="preserve"> занятиям спортом</w:t>
      </w:r>
      <w:r w:rsidR="00CE53A8">
        <w:rPr>
          <w:sz w:val="28"/>
          <w:szCs w:val="28"/>
        </w:rPr>
        <w:t>;</w:t>
      </w:r>
    </w:p>
    <w:p w:rsidR="00CE53A8" w:rsidRPr="00CE53A8" w:rsidRDefault="00CE53A8" w:rsidP="0078517C">
      <w:pPr>
        <w:pStyle w:val="Default"/>
        <w:numPr>
          <w:ilvl w:val="0"/>
          <w:numId w:val="6"/>
        </w:numPr>
        <w:jc w:val="both"/>
        <w:rPr>
          <w:sz w:val="28"/>
          <w:szCs w:val="28"/>
        </w:rPr>
      </w:pPr>
      <w:r w:rsidRPr="00CE53A8">
        <w:rPr>
          <w:sz w:val="28"/>
          <w:szCs w:val="28"/>
        </w:rPr>
        <w:t xml:space="preserve">формирование этики поведения на площадке во время </w:t>
      </w:r>
      <w:r>
        <w:rPr>
          <w:sz w:val="28"/>
          <w:szCs w:val="28"/>
        </w:rPr>
        <w:t>тренировочного, игрового и соревновательного занятий;</w:t>
      </w:r>
    </w:p>
    <w:p w:rsidR="00CE53A8" w:rsidRPr="00CE53A8" w:rsidRDefault="00CE53A8" w:rsidP="0078517C">
      <w:pPr>
        <w:pStyle w:val="Default"/>
        <w:numPr>
          <w:ilvl w:val="0"/>
          <w:numId w:val="6"/>
        </w:numPr>
        <w:jc w:val="both"/>
        <w:rPr>
          <w:sz w:val="28"/>
          <w:szCs w:val="28"/>
        </w:rPr>
      </w:pPr>
      <w:r w:rsidRPr="00CE53A8">
        <w:rPr>
          <w:sz w:val="28"/>
          <w:szCs w:val="28"/>
        </w:rPr>
        <w:t>воспитание у детей духа коллективизма (командного духа)</w:t>
      </w:r>
      <w:r>
        <w:rPr>
          <w:sz w:val="28"/>
          <w:szCs w:val="28"/>
        </w:rPr>
        <w:t>;</w:t>
      </w:r>
    </w:p>
    <w:p w:rsidR="001E5C46" w:rsidRPr="003D12B4" w:rsidRDefault="00CE53A8" w:rsidP="0078517C">
      <w:pPr>
        <w:pStyle w:val="Default"/>
        <w:numPr>
          <w:ilvl w:val="0"/>
          <w:numId w:val="6"/>
        </w:numPr>
        <w:jc w:val="both"/>
        <w:rPr>
          <w:sz w:val="28"/>
          <w:szCs w:val="28"/>
        </w:rPr>
      </w:pPr>
      <w:r w:rsidRPr="00CE53A8">
        <w:rPr>
          <w:sz w:val="28"/>
          <w:szCs w:val="28"/>
        </w:rPr>
        <w:t>соблюдение правил техники безопасности и санитарно-гигиенических норм</w:t>
      </w:r>
      <w:r w:rsidR="00B352ED">
        <w:rPr>
          <w:sz w:val="28"/>
          <w:szCs w:val="28"/>
        </w:rPr>
        <w:t>.</w:t>
      </w:r>
    </w:p>
    <w:p w:rsidR="00CE53A8" w:rsidRDefault="00CE53A8" w:rsidP="00243350">
      <w:pPr>
        <w:pStyle w:val="a7"/>
        <w:ind w:firstLine="567"/>
        <w:jc w:val="both"/>
      </w:pPr>
      <w:r w:rsidRPr="00CE53A8">
        <w:t xml:space="preserve">В основе работы с детьми, занимающимися по данной программе, лежат как  общедидактические, так и специальные принципы. При этом </w:t>
      </w:r>
      <w:r w:rsidRPr="00CE53A8">
        <w:lastRenderedPageBreak/>
        <w:t>наглядность (обследование предмета), доступность (опускаться до уровня ребенка) и  индивидуальный подход имеют особое з</w:t>
      </w:r>
      <w:r>
        <w:t>начение.</w:t>
      </w:r>
    </w:p>
    <w:p w:rsidR="00CE53A8" w:rsidRPr="00CE53A8" w:rsidRDefault="00CE53A8" w:rsidP="00243350">
      <w:pPr>
        <w:pStyle w:val="a7"/>
        <w:ind w:firstLine="567"/>
        <w:jc w:val="both"/>
        <w:rPr>
          <w:i/>
          <w:iCs/>
        </w:rPr>
      </w:pPr>
      <w:r w:rsidRPr="00CE53A8">
        <w:t>Реализация данной программы осуществляется на основе следующих</w:t>
      </w:r>
      <w:r w:rsidRPr="00CE53A8">
        <w:rPr>
          <w:b/>
        </w:rPr>
        <w:t xml:space="preserve"> принципов:</w:t>
      </w:r>
    </w:p>
    <w:p w:rsidR="00E15423" w:rsidRDefault="00CE53A8" w:rsidP="0078517C">
      <w:pPr>
        <w:pStyle w:val="a7"/>
        <w:numPr>
          <w:ilvl w:val="0"/>
          <w:numId w:val="7"/>
        </w:numPr>
        <w:jc w:val="both"/>
        <w:rPr>
          <w:i/>
        </w:rPr>
      </w:pPr>
      <w:r>
        <w:rPr>
          <w:i/>
        </w:rPr>
        <w:t>Принцип гуманности,</w:t>
      </w:r>
      <w:r>
        <w:t xml:space="preserve"> который позволяет выстроить всю систему физического и социального воспитания ребенка на основе личностного подхода, предоставление выбора форм, средств и методов физического развития, а также принципа комфортности в процессе организации развивающего общения педагога с ребенком.</w:t>
      </w:r>
    </w:p>
    <w:p w:rsidR="00E15423" w:rsidRPr="00E15423" w:rsidRDefault="00CE53A8" w:rsidP="0078517C">
      <w:pPr>
        <w:pStyle w:val="a7"/>
        <w:numPr>
          <w:ilvl w:val="0"/>
          <w:numId w:val="7"/>
        </w:numPr>
        <w:jc w:val="both"/>
        <w:rPr>
          <w:i/>
        </w:rPr>
      </w:pPr>
      <w:r w:rsidRPr="00E15423">
        <w:rPr>
          <w:i/>
        </w:rPr>
        <w:t>Принцип вариативности педагогических воздействий</w:t>
      </w:r>
      <w:r>
        <w:t>, согласно которому вследствие вынужденной малой подвижности и дефицита общения частичная компенсация происходит за счет увел</w:t>
      </w:r>
      <w:r w:rsidR="00E15423">
        <w:t>ичения двигательной активности с включением в режим дня дополнительного занятия спортивно-физкультурной направленности.</w:t>
      </w:r>
    </w:p>
    <w:p w:rsidR="00E15423" w:rsidRPr="00E15423" w:rsidRDefault="00CE53A8" w:rsidP="0078517C">
      <w:pPr>
        <w:pStyle w:val="a7"/>
        <w:numPr>
          <w:ilvl w:val="0"/>
          <w:numId w:val="7"/>
        </w:numPr>
        <w:jc w:val="both"/>
        <w:rPr>
          <w:rFonts w:cs="Times New Roman"/>
          <w:i/>
          <w:iCs/>
          <w:szCs w:val="28"/>
        </w:rPr>
      </w:pPr>
      <w:r w:rsidRPr="00E15423">
        <w:rPr>
          <w:i/>
        </w:rPr>
        <w:t>Принцип оздоровительной направленности</w:t>
      </w:r>
      <w:r>
        <w:t xml:space="preserve">, согласно которому </w:t>
      </w:r>
      <w:r w:rsidR="00E15423">
        <w:t>педагог</w:t>
      </w:r>
      <w:r>
        <w:t xml:space="preserve"> несет ответственность за жизнь и здоровье своего воспитанника, должен обеспечить рациональный общий и двигательный режим, создать оптимальные условия для двигательной активности ребенка, согласованно с его индивидуальными особенностями здоровья и рекомендациями врача.</w:t>
      </w:r>
    </w:p>
    <w:p w:rsidR="00E15423" w:rsidRPr="00E15423" w:rsidRDefault="00CE53A8" w:rsidP="0078517C">
      <w:pPr>
        <w:pStyle w:val="a7"/>
        <w:numPr>
          <w:ilvl w:val="0"/>
          <w:numId w:val="7"/>
        </w:numPr>
        <w:jc w:val="both"/>
        <w:rPr>
          <w:rFonts w:cs="Times New Roman"/>
          <w:i/>
          <w:iCs/>
          <w:szCs w:val="28"/>
        </w:rPr>
      </w:pPr>
      <w:r w:rsidRPr="00E15423">
        <w:rPr>
          <w:i/>
        </w:rPr>
        <w:t>Принципы систематичности и последовательности</w:t>
      </w:r>
      <w:r>
        <w:t>, предполагающие постепенное, систематическое и непрерывное чередование нагрузок и отдыха, для достижения наиболее значимого результата в коррекции нарушений двигательного спектра.</w:t>
      </w:r>
    </w:p>
    <w:p w:rsidR="00E15423" w:rsidRPr="00E15423" w:rsidRDefault="00CE53A8" w:rsidP="0078517C">
      <w:pPr>
        <w:pStyle w:val="a7"/>
        <w:numPr>
          <w:ilvl w:val="0"/>
          <w:numId w:val="7"/>
        </w:numPr>
        <w:jc w:val="both"/>
        <w:rPr>
          <w:rFonts w:cs="Times New Roman"/>
          <w:i/>
          <w:iCs/>
          <w:szCs w:val="28"/>
        </w:rPr>
      </w:pPr>
      <w:r w:rsidRPr="00E15423">
        <w:rPr>
          <w:i/>
        </w:rPr>
        <w:t>Принципы жизненной необходимости и социально-адаптирующей направленности</w:t>
      </w:r>
      <w:r>
        <w:t>, предполагающие необходимость коррекционно-воспитательного процесса средствами физической культуры</w:t>
      </w:r>
      <w:r w:rsidR="00E15423">
        <w:t xml:space="preserve"> и спорта</w:t>
      </w:r>
      <w:r>
        <w:t xml:space="preserve">, для  содействия формированию у </w:t>
      </w:r>
      <w:r w:rsidR="00E15423">
        <w:t>воспитанника социальной и лично</w:t>
      </w:r>
      <w:r>
        <w:t>стной стабильности, полноценному включению в общество</w:t>
      </w:r>
    </w:p>
    <w:p w:rsidR="00CE53A8" w:rsidRPr="00C52E4D" w:rsidRDefault="00CE53A8" w:rsidP="0078517C">
      <w:pPr>
        <w:pStyle w:val="a7"/>
        <w:numPr>
          <w:ilvl w:val="0"/>
          <w:numId w:val="7"/>
        </w:numPr>
        <w:jc w:val="both"/>
        <w:rPr>
          <w:rFonts w:cs="Times New Roman"/>
          <w:i/>
          <w:iCs/>
          <w:szCs w:val="28"/>
        </w:rPr>
      </w:pPr>
      <w:r w:rsidRPr="00E15423">
        <w:rPr>
          <w:i/>
        </w:rPr>
        <w:t>Принцип коррекционно-развивающей и компенсирующей направленности</w:t>
      </w:r>
      <w:r>
        <w:t>, предусматривающий такую организацию работы с ребенком, благодаря которой необходимые социокульту</w:t>
      </w:r>
      <w:r w:rsidR="00E15423">
        <w:t>р</w:t>
      </w:r>
      <w:r>
        <w:t>ные нормы и ценности, недо</w:t>
      </w:r>
      <w:r w:rsidR="00E15423">
        <w:t>ступные для освоения обычным пу</w:t>
      </w:r>
      <w:r>
        <w:t>тем, будут осваиваться им с использованием специальных средств и обходных путей, через развитие компенсаторных механизмов в сенсомоторике и психик</w:t>
      </w:r>
      <w:r w:rsidR="00E15423">
        <w:t>е</w:t>
      </w:r>
      <w:r>
        <w:t>.</w:t>
      </w:r>
    </w:p>
    <w:p w:rsidR="00E30BD5" w:rsidRDefault="00B352ED" w:rsidP="00243350">
      <w:pPr>
        <w:pStyle w:val="a7"/>
        <w:jc w:val="both"/>
        <w:rPr>
          <w:color w:val="000000"/>
          <w:spacing w:val="-4"/>
          <w:szCs w:val="28"/>
        </w:rPr>
      </w:pPr>
      <w:r w:rsidRPr="00B352ED">
        <w:rPr>
          <w:b/>
          <w:color w:val="000000"/>
          <w:spacing w:val="-4"/>
          <w:szCs w:val="28"/>
        </w:rPr>
        <w:t>Возраст участников</w:t>
      </w:r>
      <w:r w:rsidR="001668C0">
        <w:rPr>
          <w:b/>
          <w:color w:val="000000"/>
          <w:spacing w:val="-4"/>
          <w:szCs w:val="28"/>
        </w:rPr>
        <w:t>:</w:t>
      </w:r>
      <w:r w:rsidR="00E30BD5">
        <w:rPr>
          <w:color w:val="000000"/>
          <w:spacing w:val="-4"/>
          <w:szCs w:val="28"/>
        </w:rPr>
        <w:t xml:space="preserve"> от </w:t>
      </w:r>
      <w:r w:rsidR="00C52E4D">
        <w:rPr>
          <w:color w:val="000000"/>
          <w:spacing w:val="-4"/>
          <w:szCs w:val="28"/>
        </w:rPr>
        <w:t xml:space="preserve">6 </w:t>
      </w:r>
      <w:r w:rsidR="00E30BD5">
        <w:rPr>
          <w:color w:val="000000"/>
          <w:spacing w:val="-4"/>
          <w:szCs w:val="28"/>
        </w:rPr>
        <w:t>лет до 2</w:t>
      </w:r>
      <w:r w:rsidR="00C52E4D">
        <w:rPr>
          <w:color w:val="000000"/>
          <w:spacing w:val="-4"/>
          <w:szCs w:val="28"/>
        </w:rPr>
        <w:t>3</w:t>
      </w:r>
      <w:r w:rsidR="00E30BD5">
        <w:rPr>
          <w:color w:val="000000"/>
          <w:spacing w:val="-4"/>
          <w:szCs w:val="28"/>
        </w:rPr>
        <w:t xml:space="preserve"> лет.</w:t>
      </w:r>
    </w:p>
    <w:p w:rsidR="00E30BD5" w:rsidRPr="00E30BD5" w:rsidRDefault="00E30BD5" w:rsidP="00243350">
      <w:pPr>
        <w:pStyle w:val="a7"/>
        <w:jc w:val="both"/>
        <w:rPr>
          <w:b/>
        </w:rPr>
      </w:pPr>
      <w:r w:rsidRPr="00E30BD5">
        <w:rPr>
          <w:b/>
        </w:rPr>
        <w:t xml:space="preserve">Сроки реализации: </w:t>
      </w:r>
      <w:r w:rsidR="00C52E4D">
        <w:t>2</w:t>
      </w:r>
      <w:r w:rsidR="00243350">
        <w:t xml:space="preserve"> </w:t>
      </w:r>
      <w:r w:rsidRPr="00E30BD5">
        <w:t>год</w:t>
      </w:r>
      <w:r w:rsidR="00C52E4D">
        <w:t>а</w:t>
      </w:r>
      <w:r w:rsidR="00C52E4D" w:rsidRPr="00F11EE3">
        <w:t xml:space="preserve">, количество занятий </w:t>
      </w:r>
      <w:r w:rsidR="00F11EE3">
        <w:t>-</w:t>
      </w:r>
      <w:r w:rsidR="00F11EE3" w:rsidRPr="00F11EE3">
        <w:t xml:space="preserve"> 84</w:t>
      </w:r>
      <w:r w:rsidRPr="00F11EE3">
        <w:t>,</w:t>
      </w:r>
      <w:r w:rsidRPr="00E30BD5">
        <w:t xml:space="preserve"> занятия с января по декабрь. В июле и августе дети занимаются с воспитателем по рекомендациям педагога</w:t>
      </w:r>
      <w:r w:rsidR="00D771AA">
        <w:t xml:space="preserve"> (Приложение 1)</w:t>
      </w:r>
      <w:r w:rsidRPr="00E30BD5">
        <w:t>.</w:t>
      </w:r>
      <w:r w:rsidR="009977EF" w:rsidRPr="00C86F9B">
        <w:rPr>
          <w:szCs w:val="28"/>
        </w:rPr>
        <w:t xml:space="preserve"> </w:t>
      </w:r>
      <w:r w:rsidR="009977EF" w:rsidRPr="00C86F9B">
        <w:rPr>
          <w:color w:val="000000"/>
          <w:szCs w:val="28"/>
          <w:shd w:val="clear" w:color="auto" w:fill="FFFFFF"/>
        </w:rPr>
        <w:t xml:space="preserve">Четкие сроки прохождения образовательной программы определить невозможно, так как для каждого ребенка этот срок </w:t>
      </w:r>
      <w:r w:rsidR="003D12B4" w:rsidRPr="00C86F9B">
        <w:rPr>
          <w:color w:val="000000"/>
          <w:szCs w:val="28"/>
          <w:shd w:val="clear" w:color="auto" w:fill="FFFFFF"/>
        </w:rPr>
        <w:t>индивидуален и зависит от психо-эмоциональных особенностей и физических возможностей занимающегося.</w:t>
      </w:r>
    </w:p>
    <w:p w:rsidR="00717E93" w:rsidRDefault="00E30BD5" w:rsidP="00243350">
      <w:pPr>
        <w:pStyle w:val="a7"/>
        <w:jc w:val="both"/>
        <w:rPr>
          <w:color w:val="000000" w:themeColor="text1"/>
        </w:rPr>
      </w:pPr>
      <w:r w:rsidRPr="00E30BD5">
        <w:rPr>
          <w:b/>
        </w:rPr>
        <w:lastRenderedPageBreak/>
        <w:t xml:space="preserve">Режим занятий: </w:t>
      </w:r>
      <w:r w:rsidRPr="00E30BD5">
        <w:t>занятие</w:t>
      </w:r>
      <w:r w:rsidR="008339C7">
        <w:t xml:space="preserve"> проводится </w:t>
      </w:r>
      <w:r w:rsidRPr="00E30BD5">
        <w:t>2 раза</w:t>
      </w:r>
      <w:r w:rsidR="00992C88">
        <w:t xml:space="preserve"> </w:t>
      </w:r>
      <w:r w:rsidRPr="00E30BD5">
        <w:t>в неделю в спортивном зале</w:t>
      </w:r>
      <w:r w:rsidR="00953D1E">
        <w:t>,</w:t>
      </w:r>
      <w:r w:rsidRPr="00E30BD5">
        <w:t xml:space="preserve"> на спортивной площад</w:t>
      </w:r>
      <w:r w:rsidR="00953D1E">
        <w:t>ке</w:t>
      </w:r>
      <w:r w:rsidR="009A6FB3">
        <w:t xml:space="preserve"> или </w:t>
      </w:r>
      <w:r w:rsidR="00953D1E" w:rsidRPr="00581DA1">
        <w:rPr>
          <w:color w:val="000000" w:themeColor="text1"/>
        </w:rPr>
        <w:t>в тренажерном зале</w:t>
      </w:r>
      <w:r w:rsidR="001668C0" w:rsidRPr="00581DA1">
        <w:rPr>
          <w:color w:val="000000" w:themeColor="text1"/>
        </w:rPr>
        <w:t>.</w:t>
      </w:r>
    </w:p>
    <w:p w:rsidR="00992C88" w:rsidRPr="00717E93" w:rsidRDefault="00992C88" w:rsidP="00243350">
      <w:pPr>
        <w:pStyle w:val="a7"/>
        <w:jc w:val="both"/>
        <w:rPr>
          <w:color w:val="000000" w:themeColor="text1"/>
        </w:rPr>
      </w:pPr>
      <w:r w:rsidRPr="00992C88">
        <w:rPr>
          <w:b/>
          <w:color w:val="000000" w:themeColor="text1"/>
        </w:rPr>
        <w:t>Длительность занятия</w:t>
      </w:r>
      <w:r>
        <w:rPr>
          <w:color w:val="000000" w:themeColor="text1"/>
        </w:rPr>
        <w:t>:</w:t>
      </w:r>
      <w:r w:rsidRPr="00992C88">
        <w:t xml:space="preserve"> </w:t>
      </w:r>
      <w:r>
        <w:t>30-45 минут.</w:t>
      </w:r>
      <w:r w:rsidRPr="00992C88">
        <w:rPr>
          <w:color w:val="000000" w:themeColor="text1"/>
        </w:rPr>
        <w:t xml:space="preserve"> </w:t>
      </w:r>
      <w:r w:rsidRPr="00717E93">
        <w:rPr>
          <w:color w:val="000000" w:themeColor="text1"/>
        </w:rPr>
        <w:t>Продолжительность зависит от состава группы.</w:t>
      </w:r>
    </w:p>
    <w:p w:rsidR="00717E93" w:rsidRPr="00E30BD5" w:rsidRDefault="00717E93" w:rsidP="00243350">
      <w:pPr>
        <w:pStyle w:val="a7"/>
        <w:jc w:val="both"/>
      </w:pPr>
      <w:r w:rsidRPr="00E30BD5">
        <w:rPr>
          <w:i/>
        </w:rPr>
        <w:t>Требования к формированию групп</w:t>
      </w:r>
      <w:r w:rsidRPr="00E30BD5">
        <w:rPr>
          <w:bCs/>
          <w:i/>
        </w:rPr>
        <w:t>:</w:t>
      </w:r>
    </w:p>
    <w:p w:rsidR="00717E93" w:rsidRDefault="00717E93" w:rsidP="0078517C">
      <w:pPr>
        <w:pStyle w:val="a7"/>
        <w:numPr>
          <w:ilvl w:val="0"/>
          <w:numId w:val="11"/>
        </w:numPr>
        <w:jc w:val="both"/>
      </w:pPr>
      <w:r>
        <w:t>группы</w:t>
      </w:r>
      <w:proofErr w:type="gramStart"/>
      <w:r>
        <w:t xml:space="preserve"> А</w:t>
      </w:r>
      <w:proofErr w:type="gramEnd"/>
      <w:r w:rsidRPr="00E30BD5">
        <w:t xml:space="preserve"> - старшие группы (2 раза в неделю по 45 мин)</w:t>
      </w:r>
      <w:r>
        <w:t>.</w:t>
      </w:r>
    </w:p>
    <w:p w:rsidR="00717E93" w:rsidRDefault="00717E93" w:rsidP="0078517C">
      <w:pPr>
        <w:pStyle w:val="a7"/>
        <w:numPr>
          <w:ilvl w:val="0"/>
          <w:numId w:val="11"/>
        </w:numPr>
        <w:jc w:val="both"/>
      </w:pPr>
      <w:r>
        <w:t>группы</w:t>
      </w:r>
      <w:proofErr w:type="gramStart"/>
      <w:r>
        <w:t xml:space="preserve"> В</w:t>
      </w:r>
      <w:proofErr w:type="gramEnd"/>
      <w:r w:rsidR="001E5C46">
        <w:t xml:space="preserve"> </w:t>
      </w:r>
      <w:r>
        <w:t xml:space="preserve">- старшие группы с ограничением двигательной активности </w:t>
      </w:r>
      <w:r w:rsidRPr="00E30BD5">
        <w:t>(2 раза в неделю по 45 мин)</w:t>
      </w:r>
      <w:r>
        <w:t>.</w:t>
      </w:r>
    </w:p>
    <w:p w:rsidR="00E30BD5" w:rsidRPr="00717E93" w:rsidRDefault="00717E93" w:rsidP="0078517C">
      <w:pPr>
        <w:pStyle w:val="a7"/>
        <w:numPr>
          <w:ilvl w:val="0"/>
          <w:numId w:val="11"/>
        </w:numPr>
        <w:jc w:val="both"/>
      </w:pPr>
      <w:r>
        <w:t>группы</w:t>
      </w:r>
      <w:proofErr w:type="gramStart"/>
      <w:r>
        <w:t xml:space="preserve"> С</w:t>
      </w:r>
      <w:proofErr w:type="gramEnd"/>
      <w:r w:rsidRPr="00E30BD5">
        <w:t xml:space="preserve"> - младшие группы (2 раза в неделю по 30 мин)</w:t>
      </w:r>
      <w:r>
        <w:t>.</w:t>
      </w:r>
    </w:p>
    <w:p w:rsidR="00E30BD5" w:rsidRDefault="00E30BD5" w:rsidP="00243350">
      <w:pPr>
        <w:pStyle w:val="a7"/>
        <w:ind w:firstLine="709"/>
        <w:jc w:val="both"/>
      </w:pPr>
      <w:r w:rsidRPr="00E30BD5">
        <w:t>В работе с учащимися с умеренной и тяжелой умственной отсталостью необходимо использовать следующие приемы: объяснение, устное оценивание, проговаривание хором, мимику, жесты, зрительно-наглядную информацию, при этом сочетая ее с практической деятельностью.</w:t>
      </w:r>
    </w:p>
    <w:p w:rsidR="00EB2DA7" w:rsidRPr="00717E93" w:rsidRDefault="00EB2DA7" w:rsidP="00243350">
      <w:pPr>
        <w:pStyle w:val="a7"/>
        <w:jc w:val="both"/>
        <w:rPr>
          <w:b/>
          <w:color w:val="000000" w:themeColor="text1"/>
        </w:rPr>
      </w:pPr>
      <w:r w:rsidRPr="00EB2DA7">
        <w:rPr>
          <w:b/>
        </w:rPr>
        <w:t xml:space="preserve">Формы организации занятий: </w:t>
      </w:r>
      <w:r>
        <w:t xml:space="preserve">групповая, </w:t>
      </w:r>
      <w:r w:rsidR="00717E93">
        <w:rPr>
          <w:color w:val="000000" w:themeColor="text1"/>
        </w:rPr>
        <w:t>индивидуальная</w:t>
      </w:r>
      <w:r w:rsidRPr="00717E93">
        <w:rPr>
          <w:color w:val="000000" w:themeColor="text1"/>
        </w:rPr>
        <w:t>.</w:t>
      </w:r>
    </w:p>
    <w:p w:rsidR="00E30BD5" w:rsidRPr="00E30BD5" w:rsidRDefault="00E30BD5" w:rsidP="00243350">
      <w:pPr>
        <w:pStyle w:val="a7"/>
        <w:jc w:val="both"/>
      </w:pPr>
      <w:r w:rsidRPr="00E30BD5">
        <w:rPr>
          <w:b/>
        </w:rPr>
        <w:t xml:space="preserve">Формы проведения занятий: </w:t>
      </w:r>
      <w:r w:rsidR="001507C2" w:rsidRPr="001507C2">
        <w:t>беседа,</w:t>
      </w:r>
      <w:r w:rsidR="00992C88">
        <w:t xml:space="preserve"> </w:t>
      </w:r>
      <w:r w:rsidR="00EB2DA7" w:rsidRPr="00E30BD5">
        <w:t xml:space="preserve">учебно-тренировочное занятие, круговая </w:t>
      </w:r>
      <w:r w:rsidR="00EB2DA7">
        <w:t xml:space="preserve">и игровая </w:t>
      </w:r>
      <w:r w:rsidR="00EB2DA7" w:rsidRPr="00E30BD5">
        <w:t>тренировк</w:t>
      </w:r>
      <w:r w:rsidR="00EB2DA7">
        <w:t>и</w:t>
      </w:r>
      <w:r w:rsidR="00EB2DA7" w:rsidRPr="00E30BD5">
        <w:t xml:space="preserve">, </w:t>
      </w:r>
      <w:r w:rsidR="008E4E3C">
        <w:t xml:space="preserve">теоретически-игровое занятие, учебная двусторонняя и межгрупповая игры, </w:t>
      </w:r>
      <w:r w:rsidR="00EB2DA7" w:rsidRPr="00E30BD5">
        <w:t xml:space="preserve">эстафеты, </w:t>
      </w:r>
      <w:r w:rsidR="008F290C" w:rsidRPr="00717E93">
        <w:rPr>
          <w:color w:val="000000" w:themeColor="text1"/>
        </w:rPr>
        <w:t>соревнования</w:t>
      </w:r>
      <w:r w:rsidR="008E4E3C">
        <w:rPr>
          <w:color w:val="000000" w:themeColor="text1"/>
        </w:rPr>
        <w:t>.</w:t>
      </w:r>
    </w:p>
    <w:p w:rsidR="00E30BD5" w:rsidRPr="00E30BD5" w:rsidRDefault="00E30BD5" w:rsidP="00243350">
      <w:pPr>
        <w:pStyle w:val="a7"/>
        <w:ind w:firstLine="567"/>
        <w:jc w:val="both"/>
        <w:rPr>
          <w:i/>
        </w:rPr>
      </w:pPr>
      <w:r w:rsidRPr="00E30BD5">
        <w:t>Каждое занятие содержит элементы обучения, развития, коррекции, компенсации и профилактики. Таким образом</w:t>
      </w:r>
      <w:r w:rsidR="00EB2DA7">
        <w:t>,</w:t>
      </w:r>
      <w:r w:rsidRPr="00E30BD5">
        <w:t xml:space="preserve"> наиболее типичным для детей являются </w:t>
      </w:r>
      <w:r w:rsidR="00EB2DA7">
        <w:t xml:space="preserve">комбинированные </w:t>
      </w:r>
      <w:r w:rsidRPr="00E30BD5">
        <w:t xml:space="preserve"> занятия. </w:t>
      </w:r>
    </w:p>
    <w:p w:rsidR="00E30BD5" w:rsidRDefault="00E30BD5" w:rsidP="0078517C">
      <w:pPr>
        <w:pStyle w:val="a7"/>
        <w:numPr>
          <w:ilvl w:val="0"/>
          <w:numId w:val="8"/>
        </w:numPr>
        <w:ind w:left="0" w:firstLine="709"/>
        <w:jc w:val="both"/>
      </w:pPr>
      <w:r w:rsidRPr="00E30BD5">
        <w:t>В занятие возможно включение перерыва на 10 минут для проведения гигиенических процедур детей.</w:t>
      </w:r>
    </w:p>
    <w:p w:rsidR="00EB2DA7" w:rsidRPr="00EB2DA7" w:rsidRDefault="00EB2DA7" w:rsidP="00243350">
      <w:pPr>
        <w:pStyle w:val="a7"/>
        <w:ind w:firstLine="709"/>
        <w:jc w:val="both"/>
      </w:pPr>
      <w:r w:rsidRPr="00EB2DA7">
        <w:t xml:space="preserve">При </w:t>
      </w:r>
      <w:r>
        <w:t>тяжелых</w:t>
      </w:r>
      <w:r w:rsidRPr="00EB2DA7">
        <w:t xml:space="preserve"> ментальных нарушениях </w:t>
      </w:r>
      <w:r>
        <w:t>в совокупности с нарушениями опорно-двигательного аппарата необходимо учитывать заинтересованность ребенка в разных видах двигательной активности и делать акцент исходя из полученных данных.</w:t>
      </w:r>
    </w:p>
    <w:p w:rsidR="00A677B5" w:rsidRDefault="00E30BD5" w:rsidP="0078517C">
      <w:pPr>
        <w:pStyle w:val="a7"/>
        <w:numPr>
          <w:ilvl w:val="0"/>
          <w:numId w:val="8"/>
        </w:numPr>
        <w:jc w:val="center"/>
        <w:rPr>
          <w:bCs/>
          <w:i/>
        </w:rPr>
      </w:pPr>
      <w:r w:rsidRPr="00E30BD5">
        <w:rPr>
          <w:b/>
        </w:rPr>
        <w:t>Ожидаемые результаты</w:t>
      </w:r>
      <w:r w:rsidR="001507C2">
        <w:rPr>
          <w:b/>
        </w:rPr>
        <w:t xml:space="preserve"> по окончании программы</w:t>
      </w:r>
      <w:r w:rsidRPr="00E30BD5">
        <w:rPr>
          <w:b/>
        </w:rPr>
        <w:t>.</w:t>
      </w:r>
    </w:p>
    <w:p w:rsidR="002B0602" w:rsidRPr="00D33F5A" w:rsidRDefault="002B0602" w:rsidP="00243350">
      <w:pPr>
        <w:pStyle w:val="a7"/>
        <w:rPr>
          <w:b/>
        </w:rPr>
      </w:pPr>
      <w:r w:rsidRPr="00D33F5A">
        <w:rPr>
          <w:b/>
        </w:rPr>
        <w:t>В конце первого года обучения учащиеся должны:</w:t>
      </w:r>
    </w:p>
    <w:p w:rsidR="00F25729" w:rsidRPr="002B0602" w:rsidRDefault="002B0602" w:rsidP="00243350">
      <w:pPr>
        <w:pStyle w:val="a7"/>
        <w:rPr>
          <w:i/>
        </w:rPr>
      </w:pPr>
      <w:r>
        <w:rPr>
          <w:i/>
        </w:rPr>
        <w:t>З</w:t>
      </w:r>
      <w:r w:rsidR="00F25729" w:rsidRPr="002B0602">
        <w:rPr>
          <w:i/>
        </w:rPr>
        <w:t>нать:</w:t>
      </w:r>
    </w:p>
    <w:p w:rsidR="000B75BE" w:rsidRPr="000B75BE" w:rsidRDefault="000B75BE" w:rsidP="0078517C">
      <w:pPr>
        <w:pStyle w:val="a7"/>
        <w:numPr>
          <w:ilvl w:val="0"/>
          <w:numId w:val="21"/>
        </w:numPr>
        <w:rPr>
          <w:bCs/>
        </w:rPr>
      </w:pPr>
      <w:r w:rsidRPr="000B75BE">
        <w:rPr>
          <w:bCs/>
        </w:rPr>
        <w:t>значение общей и специальной физической подготовки;</w:t>
      </w:r>
    </w:p>
    <w:p w:rsidR="000B75BE" w:rsidRPr="000B75BE" w:rsidRDefault="000B75BE" w:rsidP="0078517C">
      <w:pPr>
        <w:pStyle w:val="a7"/>
        <w:numPr>
          <w:ilvl w:val="0"/>
          <w:numId w:val="21"/>
        </w:numPr>
        <w:rPr>
          <w:bCs/>
        </w:rPr>
      </w:pPr>
      <w:r w:rsidRPr="000B75BE">
        <w:rPr>
          <w:bCs/>
        </w:rPr>
        <w:t>комплекс упражнений по общей и специальной физической подготовк</w:t>
      </w:r>
      <w:r w:rsidR="000304A7">
        <w:rPr>
          <w:bCs/>
        </w:rPr>
        <w:t>е</w:t>
      </w:r>
      <w:r w:rsidRPr="000B75BE">
        <w:rPr>
          <w:bCs/>
        </w:rPr>
        <w:t>;</w:t>
      </w:r>
    </w:p>
    <w:p w:rsidR="000B75BE" w:rsidRPr="000B75BE" w:rsidRDefault="000B75BE" w:rsidP="0078517C">
      <w:pPr>
        <w:pStyle w:val="a7"/>
        <w:numPr>
          <w:ilvl w:val="0"/>
          <w:numId w:val="21"/>
        </w:numPr>
        <w:rPr>
          <w:bCs/>
        </w:rPr>
      </w:pPr>
      <w:r w:rsidRPr="000B75BE">
        <w:rPr>
          <w:bCs/>
        </w:rPr>
        <w:t>правила по технике безопасности;</w:t>
      </w:r>
    </w:p>
    <w:p w:rsidR="00F25729" w:rsidRPr="00B352ED" w:rsidRDefault="000304A7" w:rsidP="0078517C">
      <w:pPr>
        <w:pStyle w:val="a7"/>
        <w:numPr>
          <w:ilvl w:val="0"/>
          <w:numId w:val="21"/>
        </w:numPr>
        <w:rPr>
          <w:bCs/>
          <w:color w:val="FF0000"/>
        </w:rPr>
      </w:pPr>
      <w:r>
        <w:rPr>
          <w:bCs/>
        </w:rPr>
        <w:t>базовые элементы техник</w:t>
      </w:r>
      <w:r w:rsidR="000B75BE">
        <w:rPr>
          <w:bCs/>
        </w:rPr>
        <w:t xml:space="preserve">и </w:t>
      </w:r>
      <w:r w:rsidR="000B75BE" w:rsidRPr="00016BC0">
        <w:rPr>
          <w:bCs/>
        </w:rPr>
        <w:t xml:space="preserve">в </w:t>
      </w:r>
      <w:r w:rsidR="00016BC0" w:rsidRPr="00016BC0">
        <w:rPr>
          <w:bCs/>
        </w:rPr>
        <w:t>ф</w:t>
      </w:r>
      <w:r w:rsidR="000B75BE" w:rsidRPr="00016BC0">
        <w:rPr>
          <w:bCs/>
        </w:rPr>
        <w:t xml:space="preserve">лорболе, </w:t>
      </w:r>
      <w:r w:rsidR="00016BC0" w:rsidRPr="00016BC0">
        <w:rPr>
          <w:bCs/>
        </w:rPr>
        <w:t>б</w:t>
      </w:r>
      <w:r w:rsidR="000B75BE" w:rsidRPr="00016BC0">
        <w:rPr>
          <w:bCs/>
        </w:rPr>
        <w:t>очч</w:t>
      </w:r>
      <w:r w:rsidR="00581DA1">
        <w:rPr>
          <w:bCs/>
        </w:rPr>
        <w:t>а</w:t>
      </w:r>
      <w:r w:rsidR="00191D92">
        <w:rPr>
          <w:bCs/>
        </w:rPr>
        <w:t xml:space="preserve"> </w:t>
      </w:r>
      <w:r w:rsidR="00191D92">
        <w:rPr>
          <w:rFonts w:cs="Times New Roman"/>
          <w:szCs w:val="28"/>
        </w:rPr>
        <w:t>(бочче)</w:t>
      </w:r>
      <w:r w:rsidR="000B75BE" w:rsidRPr="00016BC0">
        <w:rPr>
          <w:bCs/>
        </w:rPr>
        <w:t xml:space="preserve">, </w:t>
      </w:r>
      <w:r w:rsidR="00016BC0" w:rsidRPr="00016BC0">
        <w:rPr>
          <w:bCs/>
        </w:rPr>
        <w:t>б</w:t>
      </w:r>
      <w:r w:rsidR="000B75BE" w:rsidRPr="00016BC0">
        <w:rPr>
          <w:bCs/>
        </w:rPr>
        <w:t>админтоне</w:t>
      </w:r>
      <w:r w:rsidR="000B75BE" w:rsidRPr="000B75BE">
        <w:rPr>
          <w:bCs/>
        </w:rPr>
        <w:t>;</w:t>
      </w:r>
    </w:p>
    <w:p w:rsidR="000304A7" w:rsidRDefault="000304A7" w:rsidP="0078517C">
      <w:pPr>
        <w:pStyle w:val="a7"/>
        <w:numPr>
          <w:ilvl w:val="0"/>
          <w:numId w:val="21"/>
        </w:numPr>
        <w:rPr>
          <w:bCs/>
        </w:rPr>
      </w:pPr>
      <w:r>
        <w:rPr>
          <w:bCs/>
        </w:rPr>
        <w:t>базовые элементы тактических действий;</w:t>
      </w:r>
    </w:p>
    <w:p w:rsidR="000304A7" w:rsidRDefault="000304A7" w:rsidP="0078517C">
      <w:pPr>
        <w:pStyle w:val="a7"/>
        <w:numPr>
          <w:ilvl w:val="0"/>
          <w:numId w:val="21"/>
        </w:numPr>
        <w:rPr>
          <w:bCs/>
        </w:rPr>
      </w:pPr>
      <w:r>
        <w:rPr>
          <w:bCs/>
        </w:rPr>
        <w:t>правила личной гигиен</w:t>
      </w:r>
      <w:r w:rsidR="00774F65">
        <w:rPr>
          <w:bCs/>
        </w:rPr>
        <w:t>ы</w:t>
      </w:r>
      <w:r>
        <w:rPr>
          <w:bCs/>
        </w:rPr>
        <w:t>.</w:t>
      </w:r>
    </w:p>
    <w:p w:rsidR="000304A7" w:rsidRPr="00045E2D" w:rsidRDefault="002B0602" w:rsidP="00243350">
      <w:pPr>
        <w:pStyle w:val="a7"/>
        <w:jc w:val="both"/>
        <w:rPr>
          <w:bCs/>
          <w:i/>
        </w:rPr>
      </w:pPr>
      <w:r>
        <w:rPr>
          <w:bCs/>
          <w:i/>
        </w:rPr>
        <w:t>У</w:t>
      </w:r>
      <w:r w:rsidR="000304A7" w:rsidRPr="00045E2D">
        <w:rPr>
          <w:bCs/>
          <w:i/>
        </w:rPr>
        <w:t>меть</w:t>
      </w:r>
      <w:r w:rsidR="008C0F59" w:rsidRPr="00045E2D">
        <w:rPr>
          <w:bCs/>
          <w:i/>
        </w:rPr>
        <w:t>:</w:t>
      </w:r>
    </w:p>
    <w:p w:rsidR="008C0F59" w:rsidRPr="008C0F59" w:rsidRDefault="008C0F59" w:rsidP="0078517C">
      <w:pPr>
        <w:pStyle w:val="a7"/>
        <w:numPr>
          <w:ilvl w:val="0"/>
          <w:numId w:val="19"/>
        </w:numPr>
        <w:jc w:val="both"/>
        <w:rPr>
          <w:bCs/>
        </w:rPr>
      </w:pPr>
      <w:r w:rsidRPr="008C0F59">
        <w:rPr>
          <w:bCs/>
        </w:rPr>
        <w:t>выполнять комплекс упражнений по общей и специальной физической подготовки;</w:t>
      </w:r>
    </w:p>
    <w:p w:rsidR="008C0F59" w:rsidRPr="008C0F59" w:rsidRDefault="008C0F59" w:rsidP="0078517C">
      <w:pPr>
        <w:pStyle w:val="a7"/>
        <w:numPr>
          <w:ilvl w:val="0"/>
          <w:numId w:val="19"/>
        </w:numPr>
        <w:jc w:val="both"/>
        <w:rPr>
          <w:bCs/>
        </w:rPr>
      </w:pPr>
      <w:r w:rsidRPr="008C0F59">
        <w:rPr>
          <w:bCs/>
        </w:rPr>
        <w:t>соблюдать правила по технике безопасности;</w:t>
      </w:r>
    </w:p>
    <w:p w:rsidR="008C0F59" w:rsidRPr="000B75BE" w:rsidRDefault="008C0F59" w:rsidP="0078517C">
      <w:pPr>
        <w:pStyle w:val="a7"/>
        <w:numPr>
          <w:ilvl w:val="0"/>
          <w:numId w:val="19"/>
        </w:numPr>
        <w:jc w:val="both"/>
        <w:rPr>
          <w:bCs/>
        </w:rPr>
      </w:pPr>
      <w:r w:rsidRPr="008C0F59">
        <w:rPr>
          <w:bCs/>
        </w:rPr>
        <w:t>выполнять базовые элементы техники владения мячом: ост</w:t>
      </w:r>
      <w:r>
        <w:rPr>
          <w:bCs/>
        </w:rPr>
        <w:t>ановка, ведение и передача мяча.</w:t>
      </w:r>
    </w:p>
    <w:p w:rsidR="008E4E3C" w:rsidRDefault="008E4E3C" w:rsidP="00243350">
      <w:pPr>
        <w:pStyle w:val="a7"/>
        <w:jc w:val="both"/>
        <w:rPr>
          <w:i/>
        </w:rPr>
      </w:pPr>
    </w:p>
    <w:p w:rsidR="008E4E3C" w:rsidRDefault="008E4E3C" w:rsidP="00243350">
      <w:pPr>
        <w:pStyle w:val="a7"/>
        <w:jc w:val="both"/>
        <w:rPr>
          <w:i/>
        </w:rPr>
      </w:pPr>
    </w:p>
    <w:p w:rsidR="00E30BD5" w:rsidRPr="00E30BD5" w:rsidRDefault="00E30BD5" w:rsidP="00243350">
      <w:pPr>
        <w:pStyle w:val="a7"/>
        <w:jc w:val="both"/>
      </w:pPr>
      <w:r w:rsidRPr="00E30BD5">
        <w:rPr>
          <w:i/>
        </w:rPr>
        <w:lastRenderedPageBreak/>
        <w:t>Личностные результаты:</w:t>
      </w:r>
    </w:p>
    <w:p w:rsidR="00E30BD5" w:rsidRPr="00E30BD5" w:rsidRDefault="00E30BD5" w:rsidP="0078517C">
      <w:pPr>
        <w:pStyle w:val="a7"/>
        <w:numPr>
          <w:ilvl w:val="0"/>
          <w:numId w:val="10"/>
        </w:numPr>
        <w:jc w:val="both"/>
      </w:pPr>
      <w:r w:rsidRPr="00E30BD5">
        <w:t>проявлять дисциплинированность и соблюдение основных правил поведения на занятиях;</w:t>
      </w:r>
    </w:p>
    <w:p w:rsidR="001E5C46" w:rsidRPr="009A6FB3" w:rsidRDefault="00E30BD5" w:rsidP="00243350">
      <w:pPr>
        <w:pStyle w:val="a7"/>
        <w:numPr>
          <w:ilvl w:val="0"/>
          <w:numId w:val="10"/>
        </w:numPr>
        <w:jc w:val="both"/>
        <w:rPr>
          <w:i/>
        </w:rPr>
      </w:pPr>
      <w:r w:rsidRPr="00E30BD5">
        <w:t>развивать навыков сотрудничества и взаи</w:t>
      </w:r>
      <w:r w:rsidR="00D33F5A">
        <w:t>модействия с взрослыми и детьми.</w:t>
      </w:r>
    </w:p>
    <w:p w:rsidR="00E30BD5" w:rsidRPr="00E30BD5" w:rsidRDefault="00E30BD5" w:rsidP="00243350">
      <w:pPr>
        <w:pStyle w:val="a7"/>
        <w:jc w:val="both"/>
      </w:pPr>
      <w:r w:rsidRPr="00E30BD5">
        <w:rPr>
          <w:i/>
        </w:rPr>
        <w:t>Предметные результаты</w:t>
      </w:r>
      <w:r w:rsidRPr="00E30BD5">
        <w:t>:</w:t>
      </w:r>
    </w:p>
    <w:p w:rsidR="00E30BD5" w:rsidRPr="00E30BD5" w:rsidRDefault="00E30BD5" w:rsidP="0078517C">
      <w:pPr>
        <w:pStyle w:val="a7"/>
        <w:numPr>
          <w:ilvl w:val="0"/>
          <w:numId w:val="9"/>
        </w:numPr>
        <w:jc w:val="both"/>
      </w:pPr>
      <w:r w:rsidRPr="00E30BD5">
        <w:t>бережно обращаться с инвентарём и оборудованием, соблюдать требования техники безопасности к местам проведения занятия;</w:t>
      </w:r>
    </w:p>
    <w:p w:rsidR="00E30BD5" w:rsidRPr="00E30BD5" w:rsidRDefault="00E30BD5" w:rsidP="0078517C">
      <w:pPr>
        <w:pStyle w:val="a7"/>
        <w:numPr>
          <w:ilvl w:val="0"/>
          <w:numId w:val="9"/>
        </w:numPr>
        <w:jc w:val="both"/>
      </w:pPr>
      <w:r w:rsidRPr="00E30BD5">
        <w:t xml:space="preserve">выполнять </w:t>
      </w:r>
      <w:r w:rsidR="00856F08">
        <w:t xml:space="preserve">базовые </w:t>
      </w:r>
      <w:r w:rsidRPr="00E30BD5">
        <w:t>технические действия видов спорта</w:t>
      </w:r>
      <w:r w:rsidR="00856F08">
        <w:t>;</w:t>
      </w:r>
    </w:p>
    <w:p w:rsidR="00E30BD5" w:rsidRPr="00E30BD5" w:rsidRDefault="00E30BD5" w:rsidP="0078517C">
      <w:pPr>
        <w:pStyle w:val="a7"/>
        <w:numPr>
          <w:ilvl w:val="0"/>
          <w:numId w:val="9"/>
        </w:numPr>
        <w:jc w:val="both"/>
        <w:rPr>
          <w:b/>
        </w:rPr>
      </w:pPr>
      <w:r w:rsidRPr="00E30BD5">
        <w:t xml:space="preserve">применять жизненно важные двигательные навыки и умения различными способами, в </w:t>
      </w:r>
      <w:proofErr w:type="gramStart"/>
      <w:r w:rsidRPr="00E30BD5">
        <w:t>различных</w:t>
      </w:r>
      <w:proofErr w:type="gramEnd"/>
      <w:r w:rsidRPr="00E30BD5">
        <w:t xml:space="preserve"> изменяющихся, вариативных условия.</w:t>
      </w:r>
    </w:p>
    <w:p w:rsidR="002B0602" w:rsidRPr="00D33F5A" w:rsidRDefault="002B0602" w:rsidP="00243350">
      <w:pPr>
        <w:pStyle w:val="a7"/>
        <w:rPr>
          <w:b/>
          <w:szCs w:val="28"/>
        </w:rPr>
      </w:pPr>
      <w:r w:rsidRPr="00D33F5A">
        <w:rPr>
          <w:b/>
          <w:szCs w:val="28"/>
        </w:rPr>
        <w:t>В конце второго года обучения учащиеся должны:</w:t>
      </w:r>
    </w:p>
    <w:p w:rsidR="008339C7" w:rsidRPr="00D33F5A" w:rsidRDefault="002B0602" w:rsidP="00243350">
      <w:pPr>
        <w:pStyle w:val="a7"/>
        <w:rPr>
          <w:i/>
          <w:szCs w:val="28"/>
        </w:rPr>
      </w:pPr>
      <w:r w:rsidRPr="00D33F5A">
        <w:rPr>
          <w:i/>
          <w:szCs w:val="28"/>
        </w:rPr>
        <w:t>Знать:</w:t>
      </w:r>
    </w:p>
    <w:p w:rsidR="00D33F5A" w:rsidRPr="00D33F5A" w:rsidRDefault="00D33F5A" w:rsidP="0078517C">
      <w:pPr>
        <w:pStyle w:val="a7"/>
        <w:numPr>
          <w:ilvl w:val="0"/>
          <w:numId w:val="22"/>
        </w:numPr>
        <w:rPr>
          <w:rFonts w:cs="Times New Roman"/>
          <w:szCs w:val="28"/>
        </w:rPr>
      </w:pPr>
      <w:r w:rsidRPr="00D33F5A">
        <w:rPr>
          <w:rFonts w:cs="Times New Roman"/>
          <w:szCs w:val="28"/>
        </w:rPr>
        <w:t>комплексы общеразвивающих упражнений для отдельных мышечных групп;</w:t>
      </w:r>
    </w:p>
    <w:p w:rsidR="00D33F5A" w:rsidRPr="00D33F5A" w:rsidRDefault="00D33F5A" w:rsidP="0078517C">
      <w:pPr>
        <w:pStyle w:val="a7"/>
        <w:numPr>
          <w:ilvl w:val="0"/>
          <w:numId w:val="22"/>
        </w:numPr>
        <w:rPr>
          <w:rFonts w:cs="Times New Roman"/>
          <w:szCs w:val="28"/>
        </w:rPr>
      </w:pPr>
      <w:r w:rsidRPr="00D33F5A">
        <w:rPr>
          <w:rFonts w:cs="Times New Roman"/>
          <w:szCs w:val="28"/>
        </w:rPr>
        <w:t>виды бросков и технику их выполнения;</w:t>
      </w:r>
    </w:p>
    <w:p w:rsidR="00D33F5A" w:rsidRPr="00D33F5A" w:rsidRDefault="00D33F5A" w:rsidP="0078517C">
      <w:pPr>
        <w:pStyle w:val="a7"/>
        <w:numPr>
          <w:ilvl w:val="0"/>
          <w:numId w:val="22"/>
        </w:numPr>
        <w:rPr>
          <w:szCs w:val="28"/>
        </w:rPr>
      </w:pPr>
      <w:r w:rsidRPr="00D33F5A">
        <w:rPr>
          <w:rFonts w:cs="Times New Roman"/>
          <w:szCs w:val="28"/>
        </w:rPr>
        <w:t>основные правила при игре в флорбол, бадминтон и бочч</w:t>
      </w:r>
      <w:r w:rsidR="00581DA1">
        <w:rPr>
          <w:rFonts w:cs="Times New Roman"/>
          <w:szCs w:val="28"/>
        </w:rPr>
        <w:t>а</w:t>
      </w:r>
      <w:r w:rsidR="00191D92">
        <w:rPr>
          <w:rFonts w:cs="Times New Roman"/>
          <w:szCs w:val="28"/>
        </w:rPr>
        <w:t xml:space="preserve"> (бочче)</w:t>
      </w:r>
      <w:r w:rsidRPr="00D33F5A">
        <w:rPr>
          <w:rFonts w:cs="Times New Roman"/>
          <w:szCs w:val="28"/>
        </w:rPr>
        <w:t>;</w:t>
      </w:r>
    </w:p>
    <w:p w:rsidR="002B0602" w:rsidRPr="00D33F5A" w:rsidRDefault="00D33F5A" w:rsidP="0078517C">
      <w:pPr>
        <w:pStyle w:val="a7"/>
        <w:numPr>
          <w:ilvl w:val="0"/>
          <w:numId w:val="22"/>
        </w:numPr>
        <w:rPr>
          <w:rFonts w:cs="Times New Roman"/>
          <w:szCs w:val="28"/>
        </w:rPr>
      </w:pPr>
      <w:r w:rsidRPr="00D33F5A">
        <w:rPr>
          <w:rFonts w:cs="Times New Roman"/>
          <w:szCs w:val="28"/>
        </w:rPr>
        <w:t>правила организации и проведения спортивных игр.</w:t>
      </w:r>
    </w:p>
    <w:p w:rsidR="00D33F5A" w:rsidRPr="00D33F5A" w:rsidRDefault="00D33F5A" w:rsidP="00243350">
      <w:pPr>
        <w:pStyle w:val="a7"/>
        <w:rPr>
          <w:rFonts w:cs="Times New Roman"/>
          <w:i/>
          <w:szCs w:val="28"/>
        </w:rPr>
      </w:pPr>
      <w:r w:rsidRPr="00D33F5A">
        <w:rPr>
          <w:rFonts w:cs="Times New Roman"/>
          <w:i/>
          <w:szCs w:val="28"/>
        </w:rPr>
        <w:t>Уметь:</w:t>
      </w:r>
    </w:p>
    <w:p w:rsidR="00D33F5A" w:rsidRPr="00D33F5A" w:rsidRDefault="00D33F5A" w:rsidP="0078517C">
      <w:pPr>
        <w:pStyle w:val="a7"/>
        <w:numPr>
          <w:ilvl w:val="0"/>
          <w:numId w:val="23"/>
        </w:numPr>
        <w:rPr>
          <w:rFonts w:cs="Times New Roman"/>
          <w:szCs w:val="28"/>
        </w:rPr>
      </w:pPr>
      <w:r w:rsidRPr="00D33F5A">
        <w:rPr>
          <w:rFonts w:cs="Times New Roman"/>
          <w:szCs w:val="28"/>
        </w:rPr>
        <w:t>выполнять индивидуальную</w:t>
      </w:r>
      <w:r>
        <w:rPr>
          <w:rFonts w:cs="Times New Roman"/>
          <w:szCs w:val="28"/>
        </w:rPr>
        <w:t xml:space="preserve"> и групповую </w:t>
      </w:r>
      <w:r w:rsidRPr="00D33F5A">
        <w:rPr>
          <w:rFonts w:cs="Times New Roman"/>
          <w:szCs w:val="28"/>
        </w:rPr>
        <w:t xml:space="preserve"> разминку;</w:t>
      </w:r>
    </w:p>
    <w:p w:rsidR="00D33F5A" w:rsidRPr="00D33F5A" w:rsidRDefault="00D33F5A" w:rsidP="0078517C">
      <w:pPr>
        <w:pStyle w:val="a7"/>
        <w:numPr>
          <w:ilvl w:val="0"/>
          <w:numId w:val="23"/>
        </w:numPr>
        <w:rPr>
          <w:rFonts w:cs="Times New Roman"/>
          <w:szCs w:val="28"/>
        </w:rPr>
      </w:pPr>
      <w:r w:rsidRPr="00D33F5A">
        <w:rPr>
          <w:rFonts w:cs="Times New Roman"/>
          <w:szCs w:val="28"/>
        </w:rPr>
        <w:t>выполнять основные виды бросков, приемов и ведения мяча;</w:t>
      </w:r>
    </w:p>
    <w:p w:rsidR="00D33F5A" w:rsidRPr="00D33F5A" w:rsidRDefault="00D33F5A" w:rsidP="0078517C">
      <w:pPr>
        <w:pStyle w:val="a7"/>
        <w:numPr>
          <w:ilvl w:val="0"/>
          <w:numId w:val="23"/>
        </w:numPr>
        <w:rPr>
          <w:szCs w:val="28"/>
        </w:rPr>
      </w:pPr>
      <w:r w:rsidRPr="00D33F5A">
        <w:rPr>
          <w:rFonts w:cs="Times New Roman"/>
          <w:szCs w:val="28"/>
        </w:rPr>
        <w:t>выполнять элементы технической и тактической подготовки в игровой практике;</w:t>
      </w:r>
    </w:p>
    <w:p w:rsidR="00D33F5A" w:rsidRPr="00D33F5A" w:rsidRDefault="00D33F5A" w:rsidP="0078517C">
      <w:pPr>
        <w:pStyle w:val="a7"/>
        <w:numPr>
          <w:ilvl w:val="0"/>
          <w:numId w:val="23"/>
        </w:numPr>
        <w:rPr>
          <w:szCs w:val="28"/>
        </w:rPr>
      </w:pPr>
      <w:r w:rsidRPr="00D33F5A">
        <w:rPr>
          <w:rFonts w:cs="Times New Roman"/>
          <w:szCs w:val="28"/>
        </w:rPr>
        <w:t>соблюдать правила личной гигиены.</w:t>
      </w:r>
    </w:p>
    <w:p w:rsidR="00D33F5A" w:rsidRPr="00E30BD5" w:rsidRDefault="00D33F5A" w:rsidP="00243350">
      <w:pPr>
        <w:pStyle w:val="a7"/>
        <w:jc w:val="both"/>
      </w:pPr>
      <w:r w:rsidRPr="00E30BD5">
        <w:rPr>
          <w:i/>
        </w:rPr>
        <w:t>Личностные результаты:</w:t>
      </w:r>
    </w:p>
    <w:p w:rsidR="00D33F5A" w:rsidRPr="00E30BD5" w:rsidRDefault="00D33F5A" w:rsidP="0078517C">
      <w:pPr>
        <w:pStyle w:val="a7"/>
        <w:numPr>
          <w:ilvl w:val="0"/>
          <w:numId w:val="10"/>
        </w:numPr>
        <w:jc w:val="both"/>
      </w:pPr>
      <w:r w:rsidRPr="00E30BD5">
        <w:t>проявлять дисциплинированность и соблюдение основных правил поведения на занятиях;</w:t>
      </w:r>
    </w:p>
    <w:p w:rsidR="00D33F5A" w:rsidRPr="00E30BD5" w:rsidRDefault="00D33F5A" w:rsidP="0078517C">
      <w:pPr>
        <w:pStyle w:val="a7"/>
        <w:numPr>
          <w:ilvl w:val="0"/>
          <w:numId w:val="10"/>
        </w:numPr>
        <w:jc w:val="both"/>
        <w:rPr>
          <w:i/>
        </w:rPr>
      </w:pPr>
      <w:r w:rsidRPr="00E30BD5">
        <w:t>развивать навыков сотрудничества и взаи</w:t>
      </w:r>
      <w:r>
        <w:t>модействия с взрослыми и детьми.</w:t>
      </w:r>
    </w:p>
    <w:p w:rsidR="00D33F5A" w:rsidRPr="00E30BD5" w:rsidRDefault="00D33F5A" w:rsidP="00243350">
      <w:pPr>
        <w:pStyle w:val="a7"/>
        <w:jc w:val="both"/>
      </w:pPr>
      <w:r w:rsidRPr="00E30BD5">
        <w:rPr>
          <w:i/>
        </w:rPr>
        <w:t>Предметные результаты</w:t>
      </w:r>
      <w:r w:rsidRPr="00E30BD5">
        <w:t>:</w:t>
      </w:r>
    </w:p>
    <w:p w:rsidR="00D33F5A" w:rsidRPr="00E30BD5" w:rsidRDefault="00D33F5A" w:rsidP="0078517C">
      <w:pPr>
        <w:pStyle w:val="a7"/>
        <w:numPr>
          <w:ilvl w:val="0"/>
          <w:numId w:val="9"/>
        </w:numPr>
        <w:jc w:val="both"/>
      </w:pPr>
      <w:r w:rsidRPr="00E30BD5">
        <w:t>бережно обращаться с инвентарём и оборудованием, соблюдать требования техники безопасности к местам проведения занятия;</w:t>
      </w:r>
    </w:p>
    <w:p w:rsidR="00D33F5A" w:rsidRPr="00E30BD5" w:rsidRDefault="00D33F5A" w:rsidP="0078517C">
      <w:pPr>
        <w:pStyle w:val="a7"/>
        <w:numPr>
          <w:ilvl w:val="0"/>
          <w:numId w:val="9"/>
        </w:numPr>
        <w:jc w:val="both"/>
      </w:pPr>
      <w:r w:rsidRPr="00E30BD5">
        <w:t>выполнять технические действия видов спорта, применять их в игровой и соревновательной деятельности;</w:t>
      </w:r>
    </w:p>
    <w:p w:rsidR="00D33F5A" w:rsidRPr="00D33F5A" w:rsidRDefault="00D33F5A" w:rsidP="0078517C">
      <w:pPr>
        <w:pStyle w:val="a7"/>
        <w:numPr>
          <w:ilvl w:val="0"/>
          <w:numId w:val="9"/>
        </w:numPr>
        <w:jc w:val="both"/>
        <w:rPr>
          <w:b/>
        </w:rPr>
      </w:pPr>
      <w:r w:rsidRPr="00E30BD5">
        <w:t xml:space="preserve">применять жизненно важные двигательные навыки и умения различными способами, в </w:t>
      </w:r>
      <w:proofErr w:type="gramStart"/>
      <w:r w:rsidRPr="00E30BD5">
        <w:t>различных</w:t>
      </w:r>
      <w:proofErr w:type="gramEnd"/>
      <w:r w:rsidRPr="00E30BD5">
        <w:t xml:space="preserve"> изменяющихся, вариативных условия.</w:t>
      </w:r>
    </w:p>
    <w:p w:rsidR="00E30BD5" w:rsidRPr="00E30BD5" w:rsidRDefault="008F290C" w:rsidP="00243350">
      <w:pPr>
        <w:pStyle w:val="a7"/>
        <w:jc w:val="both"/>
      </w:pPr>
      <w:r>
        <w:rPr>
          <w:b/>
        </w:rPr>
        <w:t>Способы определения результативности</w:t>
      </w:r>
      <w:r w:rsidR="00E30BD5" w:rsidRPr="00E30BD5">
        <w:t xml:space="preserve">: </w:t>
      </w:r>
    </w:p>
    <w:p w:rsidR="00E30BD5" w:rsidRPr="00E30BD5" w:rsidRDefault="00E30BD5" w:rsidP="00243350">
      <w:pPr>
        <w:pStyle w:val="a7"/>
        <w:numPr>
          <w:ilvl w:val="0"/>
          <w:numId w:val="1"/>
        </w:numPr>
        <w:jc w:val="both"/>
      </w:pPr>
      <w:r w:rsidRPr="00E30BD5">
        <w:t xml:space="preserve">включенное </w:t>
      </w:r>
      <w:r w:rsidR="008F290C">
        <w:t xml:space="preserve">педагогическое </w:t>
      </w:r>
      <w:r w:rsidRPr="00E30BD5">
        <w:t>наблюдение за детьми в процессе учебно-тренировочных занятий;</w:t>
      </w:r>
    </w:p>
    <w:p w:rsidR="00B777C2" w:rsidRDefault="00E30BD5" w:rsidP="00243350">
      <w:pPr>
        <w:pStyle w:val="a7"/>
        <w:numPr>
          <w:ilvl w:val="0"/>
          <w:numId w:val="1"/>
        </w:numPr>
        <w:jc w:val="both"/>
      </w:pPr>
      <w:r w:rsidRPr="00E30BD5">
        <w:t>проверка выполнения отдельных упражнений</w:t>
      </w:r>
      <w:r w:rsidR="00B777C2">
        <w:t xml:space="preserve"> по виду спорта </w:t>
      </w:r>
      <w:r w:rsidR="00610BCE">
        <w:t xml:space="preserve">индивидуально и </w:t>
      </w:r>
      <w:r w:rsidR="00B777C2">
        <w:t>в паре</w:t>
      </w:r>
      <w:r w:rsidRPr="00E30BD5">
        <w:t xml:space="preserve">; </w:t>
      </w:r>
    </w:p>
    <w:p w:rsidR="001E5C46" w:rsidRPr="008E4E3C" w:rsidRDefault="00B777C2" w:rsidP="008E4E3C">
      <w:pPr>
        <w:pStyle w:val="a7"/>
        <w:numPr>
          <w:ilvl w:val="0"/>
          <w:numId w:val="1"/>
        </w:numPr>
        <w:autoSpaceDE w:val="0"/>
        <w:autoSpaceDN w:val="0"/>
        <w:adjustRightInd w:val="0"/>
        <w:jc w:val="both"/>
        <w:rPr>
          <w:rFonts w:cs="Times New Roman"/>
          <w:szCs w:val="28"/>
        </w:rPr>
      </w:pPr>
      <w:r>
        <w:t>игровая тренировка или соревновательная деятельность</w:t>
      </w:r>
      <w:r w:rsidR="00717E93">
        <w:t>.</w:t>
      </w:r>
      <w:bookmarkStart w:id="3" w:name="_Toc19287539"/>
    </w:p>
    <w:p w:rsidR="00A17047" w:rsidRDefault="00BC4551" w:rsidP="00890714">
      <w:pPr>
        <w:pStyle w:val="21"/>
      </w:pPr>
      <w:bookmarkStart w:id="4" w:name="_Toc33871159"/>
      <w:r w:rsidRPr="00BC4551">
        <w:lastRenderedPageBreak/>
        <w:t>Учебный план</w:t>
      </w:r>
      <w:bookmarkEnd w:id="3"/>
      <w:r w:rsidR="00A17047">
        <w:t>.</w:t>
      </w:r>
      <w:bookmarkEnd w:id="4"/>
    </w:p>
    <w:p w:rsidR="00A17047" w:rsidRPr="003C028E" w:rsidRDefault="00A17047" w:rsidP="00243350">
      <w:pPr>
        <w:pStyle w:val="a7"/>
        <w:jc w:val="center"/>
        <w:rPr>
          <w:b/>
        </w:rPr>
      </w:pPr>
      <w:r>
        <w:rPr>
          <w:b/>
        </w:rPr>
        <w:t>1-ы</w:t>
      </w:r>
      <w:r w:rsidRPr="003C028E">
        <w:rPr>
          <w:b/>
        </w:rPr>
        <w:t>й год обучения</w:t>
      </w:r>
      <w:r w:rsidR="0051166D">
        <w:rPr>
          <w:b/>
        </w:rPr>
        <w:t xml:space="preserve"> </w:t>
      </w:r>
      <w:r w:rsidR="00016BC0">
        <w:rPr>
          <w:b/>
        </w:rPr>
        <w:t>г</w:t>
      </w:r>
      <w:r>
        <w:rPr>
          <w:b/>
        </w:rPr>
        <w:t>рупп А</w:t>
      </w:r>
      <w:r w:rsidR="00332392">
        <w:rPr>
          <w:b/>
        </w:rPr>
        <w:t>.</w:t>
      </w:r>
    </w:p>
    <w:p w:rsidR="00A17047" w:rsidRDefault="00A17047" w:rsidP="00243350">
      <w:pPr>
        <w:pStyle w:val="a7"/>
        <w:jc w:val="center"/>
      </w:pPr>
    </w:p>
    <w:tbl>
      <w:tblPr>
        <w:tblStyle w:val="a6"/>
        <w:tblW w:w="9464" w:type="dxa"/>
        <w:tblLayout w:type="fixed"/>
        <w:tblLook w:val="04A0" w:firstRow="1" w:lastRow="0" w:firstColumn="1" w:lastColumn="0" w:noHBand="0" w:noVBand="1"/>
      </w:tblPr>
      <w:tblGrid>
        <w:gridCol w:w="541"/>
        <w:gridCol w:w="3111"/>
        <w:gridCol w:w="2552"/>
        <w:gridCol w:w="992"/>
        <w:gridCol w:w="992"/>
        <w:gridCol w:w="1276"/>
      </w:tblGrid>
      <w:tr w:rsidR="00A17047" w:rsidTr="00C25AFD">
        <w:tc>
          <w:tcPr>
            <w:tcW w:w="541" w:type="dxa"/>
            <w:vMerge w:val="restart"/>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w:t>
            </w:r>
          </w:p>
          <w:p w:rsidR="00A17047" w:rsidRPr="00BC4551" w:rsidRDefault="00A17047"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663" w:type="dxa"/>
            <w:gridSpan w:val="2"/>
            <w:vMerge w:val="restart"/>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260" w:type="dxa"/>
            <w:gridSpan w:val="3"/>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A17047" w:rsidTr="00C25AFD">
        <w:tc>
          <w:tcPr>
            <w:tcW w:w="541" w:type="dxa"/>
            <w:vMerge/>
          </w:tcPr>
          <w:p w:rsidR="00A17047" w:rsidRPr="00BC4551" w:rsidRDefault="00A17047" w:rsidP="00243350">
            <w:pPr>
              <w:rPr>
                <w:rFonts w:ascii="Times New Roman" w:hAnsi="Times New Roman" w:cs="Times New Roman"/>
                <w:sz w:val="24"/>
                <w:szCs w:val="24"/>
              </w:rPr>
            </w:pPr>
          </w:p>
        </w:tc>
        <w:tc>
          <w:tcPr>
            <w:tcW w:w="5663" w:type="dxa"/>
            <w:gridSpan w:val="2"/>
            <w:vMerge/>
          </w:tcPr>
          <w:p w:rsidR="00A17047" w:rsidRPr="00BC4551" w:rsidRDefault="00A17047" w:rsidP="00243350">
            <w:pPr>
              <w:rPr>
                <w:rFonts w:ascii="Times New Roman" w:hAnsi="Times New Roman" w:cs="Times New Roman"/>
                <w:sz w:val="24"/>
                <w:szCs w:val="24"/>
              </w:rPr>
            </w:pP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663" w:type="dxa"/>
            <w:gridSpan w:val="2"/>
          </w:tcPr>
          <w:p w:rsidR="0058001F" w:rsidRPr="00BC4551" w:rsidRDefault="0058001F" w:rsidP="0058001F">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992" w:type="dxa"/>
          </w:tcPr>
          <w:p w:rsidR="0058001F" w:rsidRPr="00BC4551" w:rsidRDefault="0058001F" w:rsidP="0058001F">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8001F" w:rsidRPr="00BC4551" w:rsidRDefault="0058001F" w:rsidP="0058001F">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58001F">
            <w:pPr>
              <w:rPr>
                <w:rFonts w:ascii="Times New Roman" w:hAnsi="Times New Roman" w:cs="Times New Roman"/>
                <w:sz w:val="24"/>
                <w:szCs w:val="24"/>
              </w:rPr>
            </w:pPr>
            <w:r>
              <w:rPr>
                <w:rFonts w:ascii="Times New Roman" w:hAnsi="Times New Roman" w:cs="Times New Roman"/>
                <w:sz w:val="24"/>
                <w:szCs w:val="24"/>
              </w:rPr>
              <w:t>1</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Диагностика</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8001F" w:rsidRPr="00BC4551" w:rsidRDefault="002F1EA2"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3</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992"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2F1EA2" w:rsidP="00243350">
            <w:pPr>
              <w:rPr>
                <w:rFonts w:ascii="Times New Roman" w:hAnsi="Times New Roman" w:cs="Times New Roman"/>
                <w:sz w:val="24"/>
                <w:szCs w:val="24"/>
              </w:rPr>
            </w:pPr>
            <w:r>
              <w:rPr>
                <w:rFonts w:ascii="Times New Roman" w:hAnsi="Times New Roman" w:cs="Times New Roman"/>
                <w:sz w:val="24"/>
                <w:szCs w:val="24"/>
              </w:rPr>
              <w:t>2</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Pr>
                <w:rFonts w:ascii="Times New Roman" w:hAnsi="Times New Roman" w:cs="Times New Roman"/>
                <w:sz w:val="24"/>
                <w:szCs w:val="24"/>
              </w:rPr>
              <w:t>4</w:t>
            </w:r>
          </w:p>
        </w:tc>
        <w:tc>
          <w:tcPr>
            <w:tcW w:w="5663" w:type="dxa"/>
            <w:gridSpan w:val="2"/>
          </w:tcPr>
          <w:p w:rsidR="0058001F" w:rsidRPr="00BC4551" w:rsidRDefault="0058001F"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992"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3</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Pr>
                <w:rFonts w:ascii="Times New Roman" w:hAnsi="Times New Roman" w:cs="Times New Roman"/>
                <w:sz w:val="24"/>
                <w:szCs w:val="24"/>
              </w:rPr>
              <w:t>5</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5</w:t>
            </w:r>
          </w:p>
        </w:tc>
      </w:tr>
      <w:tr w:rsidR="0058001F" w:rsidTr="00C25AFD">
        <w:tc>
          <w:tcPr>
            <w:tcW w:w="541" w:type="dxa"/>
            <w:vMerge w:val="restart"/>
          </w:tcPr>
          <w:p w:rsidR="0058001F" w:rsidRDefault="0058001F" w:rsidP="0058001F">
            <w:pPr>
              <w:jc w:val="center"/>
              <w:rPr>
                <w:rFonts w:ascii="Times New Roman" w:hAnsi="Times New Roman" w:cs="Times New Roman"/>
                <w:sz w:val="24"/>
                <w:szCs w:val="24"/>
              </w:rPr>
            </w:pPr>
          </w:p>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vMerge w:val="restart"/>
          </w:tcPr>
          <w:p w:rsidR="0058001F" w:rsidRPr="00BC4551" w:rsidRDefault="0058001F" w:rsidP="00421AAB">
            <w:pPr>
              <w:rPr>
                <w:rFonts w:ascii="Times New Roman" w:hAnsi="Times New Roman" w:cs="Times New Roman"/>
                <w:sz w:val="24"/>
                <w:szCs w:val="24"/>
              </w:rPr>
            </w:pPr>
            <w:r>
              <w:rPr>
                <w:rFonts w:ascii="Times New Roman" w:hAnsi="Times New Roman" w:cs="Times New Roman"/>
                <w:sz w:val="24"/>
                <w:szCs w:val="24"/>
              </w:rPr>
              <w:t>Бочч</w:t>
            </w:r>
            <w:r w:rsidR="00421AAB">
              <w:rPr>
                <w:rFonts w:ascii="Times New Roman" w:hAnsi="Times New Roman" w:cs="Times New Roman"/>
                <w:sz w:val="24"/>
                <w:szCs w:val="24"/>
              </w:rPr>
              <w:t>е</w:t>
            </w: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58001F" w:rsidRPr="00BC4551" w:rsidRDefault="00DC6F91"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DC6F91" w:rsidP="00243350">
            <w:pPr>
              <w:rPr>
                <w:rFonts w:ascii="Times New Roman" w:hAnsi="Times New Roman" w:cs="Times New Roman"/>
                <w:sz w:val="24"/>
                <w:szCs w:val="24"/>
              </w:rPr>
            </w:pPr>
            <w:r>
              <w:rPr>
                <w:rFonts w:ascii="Times New Roman" w:hAnsi="Times New Roman" w:cs="Times New Roman"/>
                <w:sz w:val="24"/>
                <w:szCs w:val="24"/>
              </w:rPr>
              <w:t>3</w:t>
            </w:r>
          </w:p>
        </w:tc>
      </w:tr>
      <w:tr w:rsidR="0058001F" w:rsidTr="00C25AFD">
        <w:tc>
          <w:tcPr>
            <w:tcW w:w="541" w:type="dxa"/>
            <w:vMerge/>
          </w:tcPr>
          <w:p w:rsidR="0058001F" w:rsidRDefault="0058001F" w:rsidP="00243350">
            <w:pPr>
              <w:jc w:val="center"/>
              <w:rPr>
                <w:rFonts w:ascii="Times New Roman" w:hAnsi="Times New Roman" w:cs="Times New Roman"/>
                <w:sz w:val="24"/>
                <w:szCs w:val="24"/>
              </w:rPr>
            </w:pPr>
          </w:p>
        </w:tc>
        <w:tc>
          <w:tcPr>
            <w:tcW w:w="3111" w:type="dxa"/>
            <w:vMerge/>
          </w:tcPr>
          <w:p w:rsidR="0058001F" w:rsidRDefault="0058001F" w:rsidP="00243350">
            <w:pPr>
              <w:rPr>
                <w:rFonts w:ascii="Times New Roman" w:hAnsi="Times New Roman" w:cs="Times New Roman"/>
                <w:sz w:val="24"/>
                <w:szCs w:val="24"/>
              </w:rPr>
            </w:pP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r>
      <w:tr w:rsidR="0058001F" w:rsidTr="00C25AFD">
        <w:tc>
          <w:tcPr>
            <w:tcW w:w="541" w:type="dxa"/>
            <w:vMerge w:val="restart"/>
          </w:tcPr>
          <w:p w:rsidR="0058001F" w:rsidRDefault="0058001F" w:rsidP="0058001F">
            <w:pPr>
              <w:jc w:val="center"/>
              <w:rPr>
                <w:rFonts w:ascii="Times New Roman" w:hAnsi="Times New Roman" w:cs="Times New Roman"/>
                <w:sz w:val="24"/>
                <w:szCs w:val="24"/>
              </w:rPr>
            </w:pPr>
          </w:p>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vMerge w:val="restart"/>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552" w:type="dxa"/>
          </w:tcPr>
          <w:p w:rsidR="0058001F"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Подготовка к технике</w:t>
            </w:r>
          </w:p>
        </w:tc>
        <w:tc>
          <w:tcPr>
            <w:tcW w:w="992" w:type="dxa"/>
          </w:tcPr>
          <w:p w:rsidR="0058001F" w:rsidRPr="00BC4551" w:rsidRDefault="00DC6F91"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8001F" w:rsidRPr="00BC4551" w:rsidRDefault="00CE535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DC6F91" w:rsidP="00243350">
            <w:pPr>
              <w:rPr>
                <w:rFonts w:ascii="Times New Roman" w:hAnsi="Times New Roman" w:cs="Times New Roman"/>
                <w:sz w:val="24"/>
                <w:szCs w:val="24"/>
              </w:rPr>
            </w:pPr>
            <w:r>
              <w:rPr>
                <w:rFonts w:ascii="Times New Roman" w:hAnsi="Times New Roman" w:cs="Times New Roman"/>
                <w:sz w:val="24"/>
                <w:szCs w:val="24"/>
              </w:rPr>
              <w:t>4</w:t>
            </w:r>
          </w:p>
        </w:tc>
      </w:tr>
      <w:tr w:rsidR="0058001F" w:rsidTr="00C25AFD">
        <w:tc>
          <w:tcPr>
            <w:tcW w:w="541" w:type="dxa"/>
            <w:vMerge/>
          </w:tcPr>
          <w:p w:rsidR="0058001F" w:rsidRDefault="0058001F" w:rsidP="00243350">
            <w:pPr>
              <w:jc w:val="center"/>
              <w:rPr>
                <w:rFonts w:ascii="Times New Roman" w:hAnsi="Times New Roman" w:cs="Times New Roman"/>
                <w:sz w:val="24"/>
                <w:szCs w:val="24"/>
              </w:rPr>
            </w:pPr>
          </w:p>
        </w:tc>
        <w:tc>
          <w:tcPr>
            <w:tcW w:w="3111" w:type="dxa"/>
            <w:vMerge/>
          </w:tcPr>
          <w:p w:rsidR="0058001F" w:rsidRDefault="0058001F" w:rsidP="00243350">
            <w:pPr>
              <w:rPr>
                <w:rFonts w:ascii="Times New Roman" w:hAnsi="Times New Roman" w:cs="Times New Roman"/>
                <w:sz w:val="24"/>
                <w:szCs w:val="24"/>
              </w:rPr>
            </w:pPr>
          </w:p>
        </w:tc>
        <w:tc>
          <w:tcPr>
            <w:tcW w:w="2552" w:type="dxa"/>
          </w:tcPr>
          <w:p w:rsidR="0058001F" w:rsidRPr="00BC4551" w:rsidRDefault="0058001F" w:rsidP="00C24284">
            <w:pPr>
              <w:rPr>
                <w:rFonts w:ascii="Times New Roman" w:hAnsi="Times New Roman" w:cs="Times New Roman"/>
                <w:sz w:val="24"/>
                <w:szCs w:val="24"/>
              </w:rPr>
            </w:pPr>
            <w:r>
              <w:rPr>
                <w:rFonts w:ascii="Times New Roman" w:hAnsi="Times New Roman" w:cs="Times New Roman"/>
                <w:sz w:val="24"/>
                <w:szCs w:val="24"/>
              </w:rPr>
              <w:t>Основы т</w:t>
            </w:r>
            <w:r w:rsidR="00C24284">
              <w:rPr>
                <w:rFonts w:ascii="Times New Roman" w:hAnsi="Times New Roman" w:cs="Times New Roman"/>
                <w:sz w:val="24"/>
                <w:szCs w:val="24"/>
              </w:rPr>
              <w:t>ехн</w:t>
            </w:r>
            <w:r>
              <w:rPr>
                <w:rFonts w:ascii="Times New Roman" w:hAnsi="Times New Roman" w:cs="Times New Roman"/>
                <w:sz w:val="24"/>
                <w:szCs w:val="24"/>
              </w:rPr>
              <w:t>ики</w:t>
            </w:r>
          </w:p>
        </w:tc>
        <w:tc>
          <w:tcPr>
            <w:tcW w:w="992" w:type="dxa"/>
          </w:tcPr>
          <w:p w:rsidR="0058001F"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8001F"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6</w:t>
            </w:r>
          </w:p>
        </w:tc>
      </w:tr>
      <w:tr w:rsidR="0058001F" w:rsidTr="00C25AFD">
        <w:tc>
          <w:tcPr>
            <w:tcW w:w="541" w:type="dxa"/>
            <w:vMerge w:val="restart"/>
          </w:tcPr>
          <w:p w:rsidR="0058001F" w:rsidRDefault="0058001F" w:rsidP="0058001F">
            <w:pPr>
              <w:jc w:val="center"/>
              <w:rPr>
                <w:rFonts w:ascii="Times New Roman" w:hAnsi="Times New Roman" w:cs="Times New Roman"/>
                <w:sz w:val="24"/>
                <w:szCs w:val="24"/>
              </w:rPr>
            </w:pPr>
          </w:p>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8</w:t>
            </w:r>
          </w:p>
        </w:tc>
        <w:tc>
          <w:tcPr>
            <w:tcW w:w="3111" w:type="dxa"/>
            <w:vMerge w:val="restart"/>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58001F" w:rsidRPr="00BC4551" w:rsidRDefault="00C56AF5" w:rsidP="00243350">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C56AF5" w:rsidP="00243350">
            <w:pPr>
              <w:rPr>
                <w:rFonts w:ascii="Times New Roman" w:hAnsi="Times New Roman" w:cs="Times New Roman"/>
                <w:sz w:val="24"/>
                <w:szCs w:val="24"/>
              </w:rPr>
            </w:pPr>
            <w:r>
              <w:rPr>
                <w:rFonts w:ascii="Times New Roman" w:hAnsi="Times New Roman" w:cs="Times New Roman"/>
                <w:sz w:val="24"/>
                <w:szCs w:val="24"/>
              </w:rPr>
              <w:t>7</w:t>
            </w:r>
          </w:p>
        </w:tc>
      </w:tr>
      <w:tr w:rsidR="0058001F" w:rsidTr="00C25AFD">
        <w:tc>
          <w:tcPr>
            <w:tcW w:w="541" w:type="dxa"/>
            <w:vMerge/>
          </w:tcPr>
          <w:p w:rsidR="0058001F" w:rsidRDefault="0058001F" w:rsidP="00243350">
            <w:pPr>
              <w:jc w:val="center"/>
              <w:rPr>
                <w:rFonts w:ascii="Times New Roman" w:hAnsi="Times New Roman" w:cs="Times New Roman"/>
                <w:sz w:val="24"/>
                <w:szCs w:val="24"/>
              </w:rPr>
            </w:pPr>
          </w:p>
        </w:tc>
        <w:tc>
          <w:tcPr>
            <w:tcW w:w="3111" w:type="dxa"/>
            <w:vMerge/>
          </w:tcPr>
          <w:p w:rsidR="0058001F" w:rsidRDefault="0058001F" w:rsidP="00243350">
            <w:pPr>
              <w:rPr>
                <w:rFonts w:ascii="Times New Roman" w:hAnsi="Times New Roman" w:cs="Times New Roman"/>
                <w:sz w:val="24"/>
                <w:szCs w:val="24"/>
              </w:rPr>
            </w:pP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992" w:type="dxa"/>
          </w:tcPr>
          <w:p w:rsidR="0058001F" w:rsidRPr="00BC4551" w:rsidRDefault="00C56AF5"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8001F" w:rsidRPr="00BC4551" w:rsidRDefault="00C56AF5"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C56AF5" w:rsidP="00243350">
            <w:pPr>
              <w:rPr>
                <w:rFonts w:ascii="Times New Roman" w:hAnsi="Times New Roman" w:cs="Times New Roman"/>
                <w:sz w:val="24"/>
                <w:szCs w:val="24"/>
              </w:rPr>
            </w:pPr>
            <w:r>
              <w:rPr>
                <w:rFonts w:ascii="Times New Roman" w:hAnsi="Times New Roman" w:cs="Times New Roman"/>
                <w:sz w:val="24"/>
                <w:szCs w:val="24"/>
              </w:rPr>
              <w:t>4</w:t>
            </w:r>
          </w:p>
        </w:tc>
      </w:tr>
      <w:tr w:rsidR="0058001F" w:rsidTr="00C25AFD">
        <w:tc>
          <w:tcPr>
            <w:tcW w:w="541" w:type="dxa"/>
          </w:tcPr>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9</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r>
      <w:tr w:rsidR="0058001F" w:rsidTr="00C25AFD">
        <w:tc>
          <w:tcPr>
            <w:tcW w:w="541" w:type="dxa"/>
          </w:tcPr>
          <w:p w:rsidR="0058001F" w:rsidRDefault="0058001F" w:rsidP="00243350">
            <w:pPr>
              <w:jc w:val="center"/>
              <w:rPr>
                <w:rFonts w:ascii="Times New Roman" w:hAnsi="Times New Roman" w:cs="Times New Roman"/>
                <w:sz w:val="24"/>
                <w:szCs w:val="24"/>
              </w:rPr>
            </w:pPr>
            <w:r>
              <w:rPr>
                <w:rFonts w:ascii="Times New Roman" w:hAnsi="Times New Roman" w:cs="Times New Roman"/>
                <w:sz w:val="24"/>
                <w:szCs w:val="24"/>
              </w:rPr>
              <w:t>10</w:t>
            </w:r>
          </w:p>
        </w:tc>
        <w:tc>
          <w:tcPr>
            <w:tcW w:w="5663" w:type="dxa"/>
            <w:gridSpan w:val="2"/>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5</w:t>
            </w:r>
          </w:p>
        </w:tc>
      </w:tr>
      <w:tr w:rsidR="0058001F" w:rsidRPr="00992C88" w:rsidTr="00C25AFD">
        <w:tc>
          <w:tcPr>
            <w:tcW w:w="6204" w:type="dxa"/>
            <w:gridSpan w:val="3"/>
          </w:tcPr>
          <w:p w:rsidR="0058001F" w:rsidRPr="00992C88" w:rsidRDefault="0058001F" w:rsidP="00992C88">
            <w:pPr>
              <w:jc w:val="right"/>
              <w:rPr>
                <w:rFonts w:ascii="Times New Roman" w:hAnsi="Times New Roman" w:cs="Times New Roman"/>
                <w:b/>
                <w:sz w:val="24"/>
                <w:szCs w:val="24"/>
              </w:rPr>
            </w:pPr>
            <w:r w:rsidRPr="00992C88">
              <w:rPr>
                <w:rFonts w:ascii="Times New Roman" w:hAnsi="Times New Roman" w:cs="Times New Roman"/>
                <w:b/>
                <w:sz w:val="24"/>
                <w:szCs w:val="24"/>
              </w:rPr>
              <w:t>Итого:</w:t>
            </w:r>
          </w:p>
        </w:tc>
        <w:tc>
          <w:tcPr>
            <w:tcW w:w="992" w:type="dxa"/>
          </w:tcPr>
          <w:p w:rsidR="0058001F" w:rsidRPr="00992C88" w:rsidRDefault="0058001F" w:rsidP="00243350">
            <w:pPr>
              <w:rPr>
                <w:rFonts w:ascii="Times New Roman" w:hAnsi="Times New Roman" w:cs="Times New Roman"/>
                <w:b/>
                <w:sz w:val="24"/>
                <w:szCs w:val="24"/>
              </w:rPr>
            </w:pPr>
            <w:r w:rsidRPr="00992C88">
              <w:rPr>
                <w:rFonts w:ascii="Times New Roman" w:hAnsi="Times New Roman" w:cs="Times New Roman"/>
                <w:b/>
                <w:sz w:val="24"/>
                <w:szCs w:val="24"/>
              </w:rPr>
              <w:t xml:space="preserve">63 </w:t>
            </w:r>
          </w:p>
        </w:tc>
        <w:tc>
          <w:tcPr>
            <w:tcW w:w="992" w:type="dxa"/>
          </w:tcPr>
          <w:p w:rsidR="0058001F" w:rsidRPr="00992C88" w:rsidRDefault="0058001F" w:rsidP="00B24D74">
            <w:pPr>
              <w:rPr>
                <w:rFonts w:ascii="Times New Roman" w:hAnsi="Times New Roman" w:cs="Times New Roman"/>
                <w:b/>
                <w:sz w:val="24"/>
                <w:szCs w:val="24"/>
              </w:rPr>
            </w:pPr>
            <w:r w:rsidRPr="00992C88">
              <w:rPr>
                <w:rFonts w:ascii="Times New Roman" w:hAnsi="Times New Roman" w:cs="Times New Roman"/>
                <w:b/>
                <w:sz w:val="24"/>
                <w:szCs w:val="24"/>
              </w:rPr>
              <w:t>1</w:t>
            </w:r>
            <w:r w:rsidR="00B24D74">
              <w:rPr>
                <w:rFonts w:ascii="Times New Roman" w:hAnsi="Times New Roman" w:cs="Times New Roman"/>
                <w:b/>
                <w:sz w:val="24"/>
                <w:szCs w:val="24"/>
              </w:rPr>
              <w:t>6</w:t>
            </w:r>
          </w:p>
        </w:tc>
        <w:tc>
          <w:tcPr>
            <w:tcW w:w="1276" w:type="dxa"/>
          </w:tcPr>
          <w:p w:rsidR="0058001F" w:rsidRPr="00992C88" w:rsidRDefault="0058001F" w:rsidP="00B24D74">
            <w:pPr>
              <w:rPr>
                <w:rFonts w:ascii="Times New Roman" w:hAnsi="Times New Roman" w:cs="Times New Roman"/>
                <w:b/>
                <w:sz w:val="24"/>
                <w:szCs w:val="24"/>
              </w:rPr>
            </w:pPr>
            <w:r w:rsidRPr="00992C88">
              <w:rPr>
                <w:rFonts w:ascii="Times New Roman" w:hAnsi="Times New Roman" w:cs="Times New Roman"/>
                <w:b/>
                <w:sz w:val="24"/>
                <w:szCs w:val="24"/>
              </w:rPr>
              <w:t>4</w:t>
            </w:r>
            <w:r w:rsidR="00B24D74">
              <w:rPr>
                <w:rFonts w:ascii="Times New Roman" w:hAnsi="Times New Roman" w:cs="Times New Roman"/>
                <w:b/>
                <w:sz w:val="24"/>
                <w:szCs w:val="24"/>
              </w:rPr>
              <w:t>7</w:t>
            </w:r>
          </w:p>
        </w:tc>
      </w:tr>
    </w:tbl>
    <w:p w:rsidR="00A17047" w:rsidRPr="00992C88" w:rsidRDefault="00A17047" w:rsidP="00243350">
      <w:pPr>
        <w:pStyle w:val="a7"/>
        <w:rPr>
          <w:b/>
        </w:rPr>
      </w:pPr>
    </w:p>
    <w:p w:rsidR="00A17047" w:rsidRPr="003C028E" w:rsidRDefault="00A17047" w:rsidP="00243350">
      <w:pPr>
        <w:pStyle w:val="a7"/>
        <w:jc w:val="center"/>
        <w:rPr>
          <w:b/>
        </w:rPr>
      </w:pPr>
      <w:r>
        <w:rPr>
          <w:b/>
        </w:rPr>
        <w:t>1-ы</w:t>
      </w:r>
      <w:r w:rsidRPr="003C028E">
        <w:rPr>
          <w:b/>
        </w:rPr>
        <w:t>й год обучения</w:t>
      </w:r>
      <w:r w:rsidR="00C855CC">
        <w:rPr>
          <w:b/>
        </w:rPr>
        <w:t xml:space="preserve"> г</w:t>
      </w:r>
      <w:r>
        <w:rPr>
          <w:b/>
        </w:rPr>
        <w:t>рупп</w:t>
      </w:r>
      <w:r w:rsidR="00581DA1">
        <w:rPr>
          <w:b/>
        </w:rPr>
        <w:t xml:space="preserve"> </w:t>
      </w:r>
      <w:r w:rsidR="00B4259F">
        <w:rPr>
          <w:b/>
        </w:rPr>
        <w:t>В</w:t>
      </w:r>
      <w:r w:rsidR="00332392">
        <w:rPr>
          <w:b/>
        </w:rPr>
        <w:t>.</w:t>
      </w:r>
    </w:p>
    <w:p w:rsidR="00A17047" w:rsidRDefault="00A17047" w:rsidP="00243350">
      <w:pPr>
        <w:pStyle w:val="a7"/>
        <w:jc w:val="center"/>
      </w:pPr>
    </w:p>
    <w:tbl>
      <w:tblPr>
        <w:tblStyle w:val="a6"/>
        <w:tblW w:w="9464" w:type="dxa"/>
        <w:tblLayout w:type="fixed"/>
        <w:tblLook w:val="04A0" w:firstRow="1" w:lastRow="0" w:firstColumn="1" w:lastColumn="0" w:noHBand="0" w:noVBand="1"/>
      </w:tblPr>
      <w:tblGrid>
        <w:gridCol w:w="541"/>
        <w:gridCol w:w="3111"/>
        <w:gridCol w:w="2552"/>
        <w:gridCol w:w="992"/>
        <w:gridCol w:w="992"/>
        <w:gridCol w:w="1276"/>
      </w:tblGrid>
      <w:tr w:rsidR="00A17047" w:rsidTr="00C25AFD">
        <w:tc>
          <w:tcPr>
            <w:tcW w:w="541" w:type="dxa"/>
            <w:vMerge w:val="restart"/>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w:t>
            </w:r>
          </w:p>
          <w:p w:rsidR="00A17047" w:rsidRPr="00BC4551" w:rsidRDefault="00A17047"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663" w:type="dxa"/>
            <w:gridSpan w:val="2"/>
            <w:vMerge w:val="restart"/>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260" w:type="dxa"/>
            <w:gridSpan w:val="3"/>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A17047" w:rsidTr="00C25AFD">
        <w:tc>
          <w:tcPr>
            <w:tcW w:w="541" w:type="dxa"/>
            <w:vMerge/>
          </w:tcPr>
          <w:p w:rsidR="00A17047" w:rsidRPr="00BC4551" w:rsidRDefault="00A17047" w:rsidP="00243350">
            <w:pPr>
              <w:rPr>
                <w:rFonts w:ascii="Times New Roman" w:hAnsi="Times New Roman" w:cs="Times New Roman"/>
                <w:sz w:val="24"/>
                <w:szCs w:val="24"/>
              </w:rPr>
            </w:pPr>
          </w:p>
        </w:tc>
        <w:tc>
          <w:tcPr>
            <w:tcW w:w="5663" w:type="dxa"/>
            <w:gridSpan w:val="2"/>
            <w:vMerge/>
          </w:tcPr>
          <w:p w:rsidR="00A17047" w:rsidRPr="00BC4551" w:rsidRDefault="00A17047" w:rsidP="00243350">
            <w:pPr>
              <w:rPr>
                <w:rFonts w:ascii="Times New Roman" w:hAnsi="Times New Roman" w:cs="Times New Roman"/>
                <w:sz w:val="24"/>
                <w:szCs w:val="24"/>
              </w:rPr>
            </w:pP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A17047" w:rsidTr="00C25AFD">
        <w:tc>
          <w:tcPr>
            <w:tcW w:w="541" w:type="dxa"/>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663" w:type="dxa"/>
            <w:gridSpan w:val="2"/>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992" w:type="dxa"/>
          </w:tcPr>
          <w:p w:rsidR="00A17047" w:rsidRPr="00BC4551" w:rsidRDefault="0088768B" w:rsidP="0024335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17047" w:rsidRPr="00BC4551" w:rsidRDefault="00F855A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17047" w:rsidRPr="00BC4551" w:rsidRDefault="00042B7E" w:rsidP="00243350">
            <w:pPr>
              <w:rPr>
                <w:rFonts w:ascii="Times New Roman" w:hAnsi="Times New Roman" w:cs="Times New Roman"/>
                <w:sz w:val="24"/>
                <w:szCs w:val="24"/>
              </w:rPr>
            </w:pPr>
            <w:r>
              <w:rPr>
                <w:rFonts w:ascii="Times New Roman" w:hAnsi="Times New Roman" w:cs="Times New Roman"/>
                <w:sz w:val="24"/>
                <w:szCs w:val="24"/>
              </w:rPr>
              <w:t>1</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Диагностика</w:t>
            </w:r>
          </w:p>
        </w:tc>
        <w:tc>
          <w:tcPr>
            <w:tcW w:w="992" w:type="dxa"/>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3</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992"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2</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Pr>
                <w:rFonts w:ascii="Times New Roman" w:hAnsi="Times New Roman" w:cs="Times New Roman"/>
                <w:sz w:val="24"/>
                <w:szCs w:val="24"/>
              </w:rPr>
              <w:t>4</w:t>
            </w:r>
          </w:p>
        </w:tc>
        <w:tc>
          <w:tcPr>
            <w:tcW w:w="5663" w:type="dxa"/>
            <w:gridSpan w:val="2"/>
          </w:tcPr>
          <w:p w:rsidR="0058001F" w:rsidRPr="00BC4551" w:rsidRDefault="0058001F"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3</w:t>
            </w:r>
          </w:p>
        </w:tc>
      </w:tr>
      <w:tr w:rsidR="0058001F" w:rsidTr="00C25AFD">
        <w:tc>
          <w:tcPr>
            <w:tcW w:w="541" w:type="dxa"/>
          </w:tcPr>
          <w:p w:rsidR="0058001F" w:rsidRPr="00BC4551" w:rsidRDefault="0058001F" w:rsidP="0058001F">
            <w:pPr>
              <w:jc w:val="center"/>
              <w:rPr>
                <w:rFonts w:ascii="Times New Roman" w:hAnsi="Times New Roman" w:cs="Times New Roman"/>
                <w:sz w:val="24"/>
                <w:szCs w:val="24"/>
              </w:rPr>
            </w:pPr>
            <w:r>
              <w:rPr>
                <w:rFonts w:ascii="Times New Roman" w:hAnsi="Times New Roman" w:cs="Times New Roman"/>
                <w:sz w:val="24"/>
                <w:szCs w:val="24"/>
              </w:rPr>
              <w:t>5</w:t>
            </w:r>
          </w:p>
        </w:tc>
        <w:tc>
          <w:tcPr>
            <w:tcW w:w="5663" w:type="dxa"/>
            <w:gridSpan w:val="2"/>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992"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6</w:t>
            </w:r>
          </w:p>
        </w:tc>
      </w:tr>
      <w:tr w:rsidR="0058001F" w:rsidTr="00C25AFD">
        <w:tc>
          <w:tcPr>
            <w:tcW w:w="541" w:type="dxa"/>
            <w:vMerge w:val="restart"/>
          </w:tcPr>
          <w:p w:rsidR="0058001F" w:rsidRDefault="0058001F" w:rsidP="0058001F">
            <w:pPr>
              <w:jc w:val="center"/>
              <w:rPr>
                <w:rFonts w:ascii="Times New Roman" w:hAnsi="Times New Roman" w:cs="Times New Roman"/>
                <w:sz w:val="24"/>
                <w:szCs w:val="24"/>
              </w:rPr>
            </w:pPr>
          </w:p>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vMerge w:val="restart"/>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Бочча</w:t>
            </w: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7</w:t>
            </w:r>
          </w:p>
        </w:tc>
      </w:tr>
      <w:tr w:rsidR="0058001F" w:rsidTr="00C25AFD">
        <w:tc>
          <w:tcPr>
            <w:tcW w:w="541" w:type="dxa"/>
            <w:vMerge/>
          </w:tcPr>
          <w:p w:rsidR="0058001F" w:rsidRDefault="0058001F" w:rsidP="00243350">
            <w:pPr>
              <w:jc w:val="center"/>
              <w:rPr>
                <w:rFonts w:ascii="Times New Roman" w:hAnsi="Times New Roman" w:cs="Times New Roman"/>
                <w:sz w:val="24"/>
                <w:szCs w:val="24"/>
              </w:rPr>
            </w:pPr>
          </w:p>
        </w:tc>
        <w:tc>
          <w:tcPr>
            <w:tcW w:w="3111" w:type="dxa"/>
            <w:vMerge/>
          </w:tcPr>
          <w:p w:rsidR="0058001F" w:rsidRDefault="0058001F" w:rsidP="00243350">
            <w:pPr>
              <w:rPr>
                <w:rFonts w:ascii="Times New Roman" w:hAnsi="Times New Roman" w:cs="Times New Roman"/>
                <w:sz w:val="24"/>
                <w:szCs w:val="24"/>
              </w:rPr>
            </w:pPr>
          </w:p>
        </w:tc>
        <w:tc>
          <w:tcPr>
            <w:tcW w:w="255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8001F" w:rsidRPr="00BC4551" w:rsidRDefault="0058001F" w:rsidP="00243350">
            <w:pPr>
              <w:rPr>
                <w:rFonts w:ascii="Times New Roman" w:hAnsi="Times New Roman" w:cs="Times New Roman"/>
                <w:sz w:val="24"/>
                <w:szCs w:val="24"/>
              </w:rPr>
            </w:pPr>
            <w:r>
              <w:rPr>
                <w:rFonts w:ascii="Times New Roman" w:hAnsi="Times New Roman" w:cs="Times New Roman"/>
                <w:sz w:val="24"/>
                <w:szCs w:val="24"/>
              </w:rPr>
              <w:t>5</w:t>
            </w:r>
          </w:p>
        </w:tc>
      </w:tr>
      <w:tr w:rsidR="0058001F" w:rsidTr="00C25AFD">
        <w:tc>
          <w:tcPr>
            <w:tcW w:w="541" w:type="dxa"/>
            <w:vMerge w:val="restart"/>
          </w:tcPr>
          <w:p w:rsidR="0058001F" w:rsidRDefault="0058001F" w:rsidP="0058001F">
            <w:pPr>
              <w:jc w:val="center"/>
              <w:rPr>
                <w:rFonts w:ascii="Times New Roman" w:hAnsi="Times New Roman" w:cs="Times New Roman"/>
                <w:sz w:val="24"/>
                <w:szCs w:val="24"/>
              </w:rPr>
            </w:pPr>
          </w:p>
          <w:p w:rsidR="0058001F" w:rsidRDefault="0058001F" w:rsidP="0058001F">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vMerge w:val="restart"/>
          </w:tcPr>
          <w:p w:rsidR="0058001F" w:rsidRDefault="0058001F"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552" w:type="dxa"/>
          </w:tcPr>
          <w:p w:rsidR="0058001F"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Подготовка к технике</w:t>
            </w:r>
          </w:p>
        </w:tc>
        <w:tc>
          <w:tcPr>
            <w:tcW w:w="992" w:type="dxa"/>
          </w:tcPr>
          <w:p w:rsidR="0058001F" w:rsidRPr="00BC4551" w:rsidRDefault="0093123F"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8001F"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8001F" w:rsidRPr="00BC4551" w:rsidRDefault="0093123F" w:rsidP="00243350">
            <w:pPr>
              <w:rPr>
                <w:rFonts w:ascii="Times New Roman" w:hAnsi="Times New Roman" w:cs="Times New Roman"/>
                <w:sz w:val="24"/>
                <w:szCs w:val="24"/>
              </w:rPr>
            </w:pPr>
            <w:r>
              <w:rPr>
                <w:rFonts w:ascii="Times New Roman" w:hAnsi="Times New Roman" w:cs="Times New Roman"/>
                <w:sz w:val="24"/>
                <w:szCs w:val="24"/>
              </w:rPr>
              <w:t>4</w:t>
            </w:r>
          </w:p>
        </w:tc>
      </w:tr>
      <w:tr w:rsidR="00C25AFD" w:rsidTr="00C25AFD">
        <w:tc>
          <w:tcPr>
            <w:tcW w:w="541" w:type="dxa"/>
            <w:vMerge/>
          </w:tcPr>
          <w:p w:rsidR="00C25AFD" w:rsidRDefault="00C25AFD" w:rsidP="00243350">
            <w:pPr>
              <w:jc w:val="center"/>
              <w:rPr>
                <w:rFonts w:ascii="Times New Roman" w:hAnsi="Times New Roman" w:cs="Times New Roman"/>
                <w:sz w:val="24"/>
                <w:szCs w:val="24"/>
              </w:rPr>
            </w:pPr>
          </w:p>
        </w:tc>
        <w:tc>
          <w:tcPr>
            <w:tcW w:w="3111" w:type="dxa"/>
            <w:vMerge/>
          </w:tcPr>
          <w:p w:rsidR="00C25AFD" w:rsidRDefault="00C25AFD" w:rsidP="00243350">
            <w:pPr>
              <w:rPr>
                <w:rFonts w:ascii="Times New Roman" w:hAnsi="Times New Roman" w:cs="Times New Roman"/>
                <w:sz w:val="24"/>
                <w:szCs w:val="24"/>
              </w:rPr>
            </w:pPr>
          </w:p>
        </w:tc>
        <w:tc>
          <w:tcPr>
            <w:tcW w:w="2552" w:type="dxa"/>
          </w:tcPr>
          <w:p w:rsidR="00C25AFD" w:rsidRPr="00BC4551" w:rsidRDefault="00C25AFD" w:rsidP="001C47E6">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C25AFD" w:rsidRPr="00BC4551" w:rsidRDefault="0093123F" w:rsidP="001C47E6">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25AFD" w:rsidRPr="00BC4551" w:rsidRDefault="00DC6F91" w:rsidP="001C47E6">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DC6F91" w:rsidP="001C47E6">
            <w:pPr>
              <w:rPr>
                <w:rFonts w:ascii="Times New Roman" w:hAnsi="Times New Roman" w:cs="Times New Roman"/>
                <w:sz w:val="24"/>
                <w:szCs w:val="24"/>
              </w:rPr>
            </w:pPr>
            <w:r>
              <w:rPr>
                <w:rFonts w:ascii="Times New Roman" w:hAnsi="Times New Roman" w:cs="Times New Roman"/>
                <w:sz w:val="24"/>
                <w:szCs w:val="24"/>
              </w:rPr>
              <w:t>3</w:t>
            </w:r>
          </w:p>
        </w:tc>
      </w:tr>
      <w:tr w:rsidR="00C25AFD" w:rsidTr="00C25AFD">
        <w:tc>
          <w:tcPr>
            <w:tcW w:w="541" w:type="dxa"/>
            <w:vMerge w:val="restart"/>
          </w:tcPr>
          <w:p w:rsidR="00C25AFD" w:rsidRDefault="00C25AFD" w:rsidP="0058001F">
            <w:pPr>
              <w:jc w:val="center"/>
              <w:rPr>
                <w:rFonts w:ascii="Times New Roman" w:hAnsi="Times New Roman" w:cs="Times New Roman"/>
                <w:sz w:val="24"/>
                <w:szCs w:val="24"/>
              </w:rPr>
            </w:pPr>
          </w:p>
          <w:p w:rsidR="00C25AFD" w:rsidRDefault="00C25AFD" w:rsidP="0058001F">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3111" w:type="dxa"/>
            <w:vMerge w:val="restart"/>
          </w:tcPr>
          <w:p w:rsidR="00C25AFD" w:rsidRDefault="00C25AFD"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55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r>
      <w:tr w:rsidR="00C25AFD" w:rsidTr="00C25AFD">
        <w:tc>
          <w:tcPr>
            <w:tcW w:w="541" w:type="dxa"/>
            <w:vMerge/>
          </w:tcPr>
          <w:p w:rsidR="00C25AFD" w:rsidRDefault="00C25AFD" w:rsidP="00243350">
            <w:pPr>
              <w:jc w:val="center"/>
              <w:rPr>
                <w:rFonts w:ascii="Times New Roman" w:hAnsi="Times New Roman" w:cs="Times New Roman"/>
                <w:sz w:val="24"/>
                <w:szCs w:val="24"/>
              </w:rPr>
            </w:pPr>
          </w:p>
        </w:tc>
        <w:tc>
          <w:tcPr>
            <w:tcW w:w="3111" w:type="dxa"/>
            <w:vMerge/>
          </w:tcPr>
          <w:p w:rsidR="00C25AFD" w:rsidRDefault="00C25AFD" w:rsidP="00243350">
            <w:pPr>
              <w:rPr>
                <w:rFonts w:ascii="Times New Roman" w:hAnsi="Times New Roman" w:cs="Times New Roman"/>
                <w:sz w:val="24"/>
                <w:szCs w:val="24"/>
              </w:rPr>
            </w:pPr>
          </w:p>
        </w:tc>
        <w:tc>
          <w:tcPr>
            <w:tcW w:w="255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r>
      <w:tr w:rsidR="00C25AFD" w:rsidTr="00C25AFD">
        <w:tc>
          <w:tcPr>
            <w:tcW w:w="541" w:type="dxa"/>
          </w:tcPr>
          <w:p w:rsidR="00C25AFD" w:rsidRDefault="00C25AFD" w:rsidP="0058001F">
            <w:pPr>
              <w:jc w:val="center"/>
              <w:rPr>
                <w:rFonts w:ascii="Times New Roman" w:hAnsi="Times New Roman" w:cs="Times New Roman"/>
                <w:sz w:val="24"/>
                <w:szCs w:val="24"/>
              </w:rPr>
            </w:pPr>
            <w:r>
              <w:rPr>
                <w:rFonts w:ascii="Times New Roman" w:hAnsi="Times New Roman" w:cs="Times New Roman"/>
                <w:sz w:val="24"/>
                <w:szCs w:val="24"/>
              </w:rPr>
              <w:t>9</w:t>
            </w:r>
          </w:p>
        </w:tc>
        <w:tc>
          <w:tcPr>
            <w:tcW w:w="5663" w:type="dxa"/>
            <w:gridSpan w:val="2"/>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r>
      <w:tr w:rsidR="00C25AFD" w:rsidTr="00C25AFD">
        <w:tc>
          <w:tcPr>
            <w:tcW w:w="541" w:type="dxa"/>
          </w:tcPr>
          <w:p w:rsidR="00C25AFD" w:rsidRDefault="00C25AFD" w:rsidP="00243350">
            <w:pPr>
              <w:jc w:val="center"/>
              <w:rPr>
                <w:rFonts w:ascii="Times New Roman" w:hAnsi="Times New Roman" w:cs="Times New Roman"/>
                <w:sz w:val="24"/>
                <w:szCs w:val="24"/>
              </w:rPr>
            </w:pPr>
            <w:r>
              <w:rPr>
                <w:rFonts w:ascii="Times New Roman" w:hAnsi="Times New Roman" w:cs="Times New Roman"/>
                <w:sz w:val="24"/>
                <w:szCs w:val="24"/>
              </w:rPr>
              <w:t>10</w:t>
            </w:r>
          </w:p>
        </w:tc>
        <w:tc>
          <w:tcPr>
            <w:tcW w:w="5663" w:type="dxa"/>
            <w:gridSpan w:val="2"/>
          </w:tcPr>
          <w:p w:rsidR="00C25AFD" w:rsidRDefault="00C25AFD"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5</w:t>
            </w:r>
          </w:p>
        </w:tc>
      </w:tr>
      <w:tr w:rsidR="00C25AFD" w:rsidRPr="00992C88" w:rsidTr="00C25AFD">
        <w:tc>
          <w:tcPr>
            <w:tcW w:w="6204" w:type="dxa"/>
            <w:gridSpan w:val="3"/>
          </w:tcPr>
          <w:p w:rsidR="00C25AFD" w:rsidRPr="00992C88" w:rsidRDefault="00C25AFD" w:rsidP="00992C88">
            <w:pPr>
              <w:jc w:val="right"/>
              <w:rPr>
                <w:rFonts w:ascii="Times New Roman" w:hAnsi="Times New Roman" w:cs="Times New Roman"/>
                <w:b/>
                <w:sz w:val="24"/>
                <w:szCs w:val="24"/>
              </w:rPr>
            </w:pPr>
            <w:r w:rsidRPr="00992C88">
              <w:rPr>
                <w:rFonts w:ascii="Times New Roman" w:hAnsi="Times New Roman" w:cs="Times New Roman"/>
                <w:b/>
                <w:sz w:val="24"/>
                <w:szCs w:val="24"/>
              </w:rPr>
              <w:t>Итого</w:t>
            </w:r>
            <w:r>
              <w:rPr>
                <w:rFonts w:ascii="Times New Roman" w:hAnsi="Times New Roman" w:cs="Times New Roman"/>
                <w:b/>
                <w:sz w:val="24"/>
                <w:szCs w:val="24"/>
              </w:rPr>
              <w:t>:</w:t>
            </w:r>
          </w:p>
        </w:tc>
        <w:tc>
          <w:tcPr>
            <w:tcW w:w="992" w:type="dxa"/>
          </w:tcPr>
          <w:p w:rsidR="00C25AFD" w:rsidRPr="00992C88" w:rsidRDefault="00C25AFD" w:rsidP="00243350">
            <w:pPr>
              <w:rPr>
                <w:rFonts w:ascii="Times New Roman" w:hAnsi="Times New Roman" w:cs="Times New Roman"/>
                <w:b/>
                <w:sz w:val="24"/>
                <w:szCs w:val="24"/>
              </w:rPr>
            </w:pPr>
            <w:r w:rsidRPr="00992C88">
              <w:rPr>
                <w:rFonts w:ascii="Times New Roman" w:hAnsi="Times New Roman" w:cs="Times New Roman"/>
                <w:b/>
                <w:sz w:val="24"/>
                <w:szCs w:val="24"/>
              </w:rPr>
              <w:t>63</w:t>
            </w:r>
          </w:p>
        </w:tc>
        <w:tc>
          <w:tcPr>
            <w:tcW w:w="992" w:type="dxa"/>
          </w:tcPr>
          <w:p w:rsidR="00C25AFD" w:rsidRPr="00992C88" w:rsidRDefault="00C25AFD" w:rsidP="00243350">
            <w:pPr>
              <w:rPr>
                <w:rFonts w:ascii="Times New Roman" w:hAnsi="Times New Roman" w:cs="Times New Roman"/>
                <w:b/>
                <w:sz w:val="24"/>
                <w:szCs w:val="24"/>
              </w:rPr>
            </w:pPr>
            <w:r w:rsidRPr="00992C88">
              <w:rPr>
                <w:rFonts w:ascii="Times New Roman" w:hAnsi="Times New Roman" w:cs="Times New Roman"/>
                <w:b/>
                <w:sz w:val="24"/>
                <w:szCs w:val="24"/>
              </w:rPr>
              <w:t>18</w:t>
            </w:r>
          </w:p>
        </w:tc>
        <w:tc>
          <w:tcPr>
            <w:tcW w:w="1276" w:type="dxa"/>
          </w:tcPr>
          <w:p w:rsidR="00C25AFD" w:rsidRPr="00992C88" w:rsidRDefault="00C25AFD" w:rsidP="00243350">
            <w:pPr>
              <w:rPr>
                <w:rFonts w:ascii="Times New Roman" w:hAnsi="Times New Roman" w:cs="Times New Roman"/>
                <w:b/>
                <w:sz w:val="24"/>
                <w:szCs w:val="24"/>
              </w:rPr>
            </w:pPr>
            <w:r w:rsidRPr="00992C88">
              <w:rPr>
                <w:rFonts w:ascii="Times New Roman" w:hAnsi="Times New Roman" w:cs="Times New Roman"/>
                <w:b/>
                <w:sz w:val="24"/>
                <w:szCs w:val="24"/>
              </w:rPr>
              <w:t>45</w:t>
            </w:r>
          </w:p>
        </w:tc>
      </w:tr>
    </w:tbl>
    <w:p w:rsidR="00A17047" w:rsidRPr="00992C88" w:rsidRDefault="00A17047" w:rsidP="00243350">
      <w:pPr>
        <w:pStyle w:val="a7"/>
        <w:rPr>
          <w:b/>
        </w:rPr>
      </w:pPr>
    </w:p>
    <w:p w:rsidR="00A17047" w:rsidRPr="003C028E" w:rsidRDefault="00A17047" w:rsidP="00243350">
      <w:pPr>
        <w:pStyle w:val="a7"/>
        <w:jc w:val="center"/>
        <w:rPr>
          <w:b/>
        </w:rPr>
      </w:pPr>
      <w:r>
        <w:rPr>
          <w:b/>
        </w:rPr>
        <w:t>1-ы</w:t>
      </w:r>
      <w:r w:rsidRPr="003C028E">
        <w:rPr>
          <w:b/>
        </w:rPr>
        <w:t>й год обучения</w:t>
      </w:r>
      <w:r w:rsidR="00C855CC">
        <w:rPr>
          <w:b/>
        </w:rPr>
        <w:t xml:space="preserve"> г</w:t>
      </w:r>
      <w:r>
        <w:rPr>
          <w:b/>
        </w:rPr>
        <w:t>рупп</w:t>
      </w:r>
      <w:r w:rsidR="00992C88">
        <w:rPr>
          <w:b/>
        </w:rPr>
        <w:t xml:space="preserve"> </w:t>
      </w:r>
      <w:r>
        <w:rPr>
          <w:b/>
        </w:rPr>
        <w:t>С</w:t>
      </w:r>
      <w:r w:rsidR="00332392">
        <w:rPr>
          <w:b/>
        </w:rPr>
        <w:t>.</w:t>
      </w:r>
    </w:p>
    <w:p w:rsidR="00A17047" w:rsidRDefault="00A17047" w:rsidP="00243350">
      <w:pPr>
        <w:pStyle w:val="a7"/>
        <w:jc w:val="center"/>
      </w:pPr>
    </w:p>
    <w:tbl>
      <w:tblPr>
        <w:tblStyle w:val="a6"/>
        <w:tblW w:w="9464" w:type="dxa"/>
        <w:tblLayout w:type="fixed"/>
        <w:tblLook w:val="04A0" w:firstRow="1" w:lastRow="0" w:firstColumn="1" w:lastColumn="0" w:noHBand="0" w:noVBand="1"/>
      </w:tblPr>
      <w:tblGrid>
        <w:gridCol w:w="541"/>
        <w:gridCol w:w="3111"/>
        <w:gridCol w:w="2552"/>
        <w:gridCol w:w="992"/>
        <w:gridCol w:w="992"/>
        <w:gridCol w:w="1276"/>
      </w:tblGrid>
      <w:tr w:rsidR="00A17047" w:rsidTr="00C25AFD">
        <w:tc>
          <w:tcPr>
            <w:tcW w:w="541" w:type="dxa"/>
            <w:vMerge w:val="restart"/>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w:t>
            </w:r>
          </w:p>
          <w:p w:rsidR="00A17047" w:rsidRPr="00BC4551" w:rsidRDefault="00A17047"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663" w:type="dxa"/>
            <w:gridSpan w:val="2"/>
            <w:vMerge w:val="restart"/>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260" w:type="dxa"/>
            <w:gridSpan w:val="3"/>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A17047" w:rsidTr="00C25AFD">
        <w:tc>
          <w:tcPr>
            <w:tcW w:w="541" w:type="dxa"/>
            <w:vMerge/>
          </w:tcPr>
          <w:p w:rsidR="00A17047" w:rsidRPr="00BC4551" w:rsidRDefault="00A17047" w:rsidP="00243350">
            <w:pPr>
              <w:rPr>
                <w:rFonts w:ascii="Times New Roman" w:hAnsi="Times New Roman" w:cs="Times New Roman"/>
                <w:sz w:val="24"/>
                <w:szCs w:val="24"/>
              </w:rPr>
            </w:pPr>
          </w:p>
        </w:tc>
        <w:tc>
          <w:tcPr>
            <w:tcW w:w="5663" w:type="dxa"/>
            <w:gridSpan w:val="2"/>
            <w:vMerge/>
          </w:tcPr>
          <w:p w:rsidR="00A17047" w:rsidRPr="00BC4551" w:rsidRDefault="00A17047" w:rsidP="00243350">
            <w:pPr>
              <w:rPr>
                <w:rFonts w:ascii="Times New Roman" w:hAnsi="Times New Roman" w:cs="Times New Roman"/>
                <w:sz w:val="24"/>
                <w:szCs w:val="24"/>
              </w:rPr>
            </w:pP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992"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A17047" w:rsidTr="00C25AFD">
        <w:tc>
          <w:tcPr>
            <w:tcW w:w="541" w:type="dxa"/>
          </w:tcPr>
          <w:p w:rsidR="00A17047" w:rsidRPr="00BC4551" w:rsidRDefault="00A17047" w:rsidP="00243350">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663" w:type="dxa"/>
            <w:gridSpan w:val="2"/>
          </w:tcPr>
          <w:p w:rsidR="00A17047" w:rsidRPr="00BC4551" w:rsidRDefault="00A17047" w:rsidP="00243350">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992" w:type="dxa"/>
          </w:tcPr>
          <w:p w:rsidR="00A17047"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17047"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A17047"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0,5</w:t>
            </w:r>
          </w:p>
        </w:tc>
      </w:tr>
      <w:tr w:rsidR="00D753FB" w:rsidTr="00C25AFD">
        <w:tc>
          <w:tcPr>
            <w:tcW w:w="541" w:type="dxa"/>
          </w:tcPr>
          <w:p w:rsidR="00D753FB" w:rsidRPr="00BC4551" w:rsidRDefault="00D753FB" w:rsidP="002F1EA2">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663" w:type="dxa"/>
            <w:gridSpan w:val="2"/>
          </w:tcPr>
          <w:p w:rsidR="00D753FB" w:rsidRPr="00BC4551" w:rsidRDefault="00D753FB" w:rsidP="00D753FB">
            <w:pPr>
              <w:rPr>
                <w:rFonts w:ascii="Times New Roman" w:hAnsi="Times New Roman" w:cs="Times New Roman"/>
                <w:sz w:val="24"/>
                <w:szCs w:val="24"/>
              </w:rPr>
            </w:pPr>
            <w:r>
              <w:rPr>
                <w:rFonts w:ascii="Times New Roman" w:hAnsi="Times New Roman" w:cs="Times New Roman"/>
                <w:sz w:val="24"/>
                <w:szCs w:val="24"/>
              </w:rPr>
              <w:t>Диагностика</w:t>
            </w:r>
          </w:p>
        </w:tc>
        <w:tc>
          <w:tcPr>
            <w:tcW w:w="992" w:type="dxa"/>
          </w:tcPr>
          <w:p w:rsidR="00D753FB" w:rsidRDefault="00B24D74"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Default="00B24D74" w:rsidP="00243350">
            <w:pPr>
              <w:rPr>
                <w:rFonts w:ascii="Times New Roman" w:hAnsi="Times New Roman" w:cs="Times New Roman"/>
                <w:sz w:val="24"/>
                <w:szCs w:val="24"/>
              </w:rPr>
            </w:pPr>
            <w:r>
              <w:rPr>
                <w:rFonts w:ascii="Times New Roman" w:hAnsi="Times New Roman" w:cs="Times New Roman"/>
                <w:sz w:val="24"/>
                <w:szCs w:val="24"/>
              </w:rPr>
              <w:t>3</w:t>
            </w:r>
          </w:p>
        </w:tc>
      </w:tr>
      <w:tr w:rsidR="00D753FB" w:rsidTr="00C25AFD">
        <w:tc>
          <w:tcPr>
            <w:tcW w:w="541" w:type="dxa"/>
          </w:tcPr>
          <w:p w:rsidR="00D753FB" w:rsidRPr="00BC4551" w:rsidRDefault="00D753FB" w:rsidP="002F1EA2">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663"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r>
      <w:tr w:rsidR="00D753FB" w:rsidTr="008E4E3C">
        <w:trPr>
          <w:trHeight w:val="407"/>
        </w:trPr>
        <w:tc>
          <w:tcPr>
            <w:tcW w:w="541" w:type="dxa"/>
          </w:tcPr>
          <w:p w:rsidR="00D753FB" w:rsidRPr="00BC4551" w:rsidRDefault="00D753FB" w:rsidP="002F1EA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663" w:type="dxa"/>
            <w:gridSpan w:val="2"/>
          </w:tcPr>
          <w:p w:rsidR="00D753FB" w:rsidRPr="00BC4551" w:rsidRDefault="00D753FB"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4</w:t>
            </w:r>
          </w:p>
        </w:tc>
      </w:tr>
      <w:tr w:rsidR="00D753FB" w:rsidTr="00C25AFD">
        <w:tc>
          <w:tcPr>
            <w:tcW w:w="541" w:type="dxa"/>
          </w:tcPr>
          <w:p w:rsidR="00D753FB" w:rsidRPr="00BC4551" w:rsidRDefault="00D753FB" w:rsidP="002F1EA2">
            <w:pPr>
              <w:jc w:val="center"/>
              <w:rPr>
                <w:rFonts w:ascii="Times New Roman" w:hAnsi="Times New Roman" w:cs="Times New Roman"/>
                <w:sz w:val="24"/>
                <w:szCs w:val="24"/>
              </w:rPr>
            </w:pPr>
            <w:r>
              <w:rPr>
                <w:rFonts w:ascii="Times New Roman" w:hAnsi="Times New Roman" w:cs="Times New Roman"/>
                <w:sz w:val="24"/>
                <w:szCs w:val="24"/>
              </w:rPr>
              <w:t>5</w:t>
            </w:r>
          </w:p>
        </w:tc>
        <w:tc>
          <w:tcPr>
            <w:tcW w:w="5663"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5</w:t>
            </w:r>
          </w:p>
        </w:tc>
      </w:tr>
      <w:tr w:rsidR="00D753FB" w:rsidTr="00C25AFD">
        <w:tc>
          <w:tcPr>
            <w:tcW w:w="541" w:type="dxa"/>
          </w:tcPr>
          <w:p w:rsidR="00D753FB" w:rsidRDefault="00D753FB" w:rsidP="002F1EA2">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tcPr>
          <w:p w:rsidR="00D753FB" w:rsidRPr="00BC4551" w:rsidRDefault="00D753FB" w:rsidP="00421AAB">
            <w:pPr>
              <w:rPr>
                <w:rFonts w:ascii="Times New Roman" w:hAnsi="Times New Roman" w:cs="Times New Roman"/>
                <w:sz w:val="24"/>
                <w:szCs w:val="24"/>
              </w:rPr>
            </w:pPr>
            <w:r>
              <w:rPr>
                <w:rFonts w:ascii="Times New Roman" w:hAnsi="Times New Roman" w:cs="Times New Roman"/>
                <w:sz w:val="24"/>
                <w:szCs w:val="24"/>
              </w:rPr>
              <w:t>Бочч</w:t>
            </w:r>
            <w:r w:rsidR="00421AAB">
              <w:rPr>
                <w:rFonts w:ascii="Times New Roman" w:hAnsi="Times New Roman" w:cs="Times New Roman"/>
                <w:sz w:val="24"/>
                <w:szCs w:val="24"/>
              </w:rPr>
              <w:t>е</w:t>
            </w:r>
          </w:p>
        </w:tc>
        <w:tc>
          <w:tcPr>
            <w:tcW w:w="255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3</w:t>
            </w:r>
          </w:p>
        </w:tc>
      </w:tr>
      <w:tr w:rsidR="00C25AFD" w:rsidTr="00C25AFD">
        <w:tc>
          <w:tcPr>
            <w:tcW w:w="541" w:type="dxa"/>
          </w:tcPr>
          <w:p w:rsidR="00C25AFD" w:rsidRDefault="00C25AFD" w:rsidP="002F1EA2">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vMerge w:val="restart"/>
          </w:tcPr>
          <w:p w:rsidR="00C25AFD" w:rsidRDefault="00C25AFD"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55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Подготовка к технике</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r>
      <w:tr w:rsidR="00C25AFD" w:rsidTr="00C25AFD">
        <w:tc>
          <w:tcPr>
            <w:tcW w:w="541" w:type="dxa"/>
          </w:tcPr>
          <w:p w:rsidR="00C25AFD" w:rsidRDefault="00C25AFD" w:rsidP="002F1EA2">
            <w:pPr>
              <w:jc w:val="center"/>
              <w:rPr>
                <w:rFonts w:ascii="Times New Roman" w:hAnsi="Times New Roman" w:cs="Times New Roman"/>
                <w:sz w:val="24"/>
                <w:szCs w:val="24"/>
              </w:rPr>
            </w:pPr>
          </w:p>
        </w:tc>
        <w:tc>
          <w:tcPr>
            <w:tcW w:w="3111" w:type="dxa"/>
            <w:vMerge/>
          </w:tcPr>
          <w:p w:rsidR="00C25AFD" w:rsidRDefault="00C25AFD" w:rsidP="00243350">
            <w:pPr>
              <w:rPr>
                <w:rFonts w:ascii="Times New Roman" w:hAnsi="Times New Roman" w:cs="Times New Roman"/>
                <w:sz w:val="24"/>
                <w:szCs w:val="24"/>
              </w:rPr>
            </w:pPr>
          </w:p>
        </w:tc>
        <w:tc>
          <w:tcPr>
            <w:tcW w:w="2552" w:type="dxa"/>
          </w:tcPr>
          <w:p w:rsidR="00C25AFD" w:rsidRPr="00BC4551" w:rsidRDefault="00C25AFD" w:rsidP="001C47E6">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C25AFD" w:rsidRPr="00BC4551" w:rsidRDefault="00C25AFD" w:rsidP="001C47E6">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25AFD" w:rsidRPr="00BC4551" w:rsidRDefault="00C25AFD" w:rsidP="001C47E6">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1C47E6">
            <w:pPr>
              <w:rPr>
                <w:rFonts w:ascii="Times New Roman" w:hAnsi="Times New Roman" w:cs="Times New Roman"/>
                <w:sz w:val="24"/>
                <w:szCs w:val="24"/>
              </w:rPr>
            </w:pPr>
            <w:r>
              <w:rPr>
                <w:rFonts w:ascii="Times New Roman" w:hAnsi="Times New Roman" w:cs="Times New Roman"/>
                <w:sz w:val="24"/>
                <w:szCs w:val="24"/>
              </w:rPr>
              <w:t>2</w:t>
            </w:r>
          </w:p>
        </w:tc>
      </w:tr>
      <w:tr w:rsidR="00C25AFD" w:rsidTr="00C25AFD">
        <w:tc>
          <w:tcPr>
            <w:tcW w:w="541" w:type="dxa"/>
          </w:tcPr>
          <w:p w:rsidR="00C25AFD" w:rsidRDefault="00C25AFD" w:rsidP="002F1EA2">
            <w:pPr>
              <w:jc w:val="center"/>
              <w:rPr>
                <w:rFonts w:ascii="Times New Roman" w:hAnsi="Times New Roman" w:cs="Times New Roman"/>
                <w:sz w:val="24"/>
                <w:szCs w:val="24"/>
              </w:rPr>
            </w:pPr>
            <w:r>
              <w:rPr>
                <w:rFonts w:ascii="Times New Roman" w:hAnsi="Times New Roman" w:cs="Times New Roman"/>
                <w:sz w:val="24"/>
                <w:szCs w:val="24"/>
              </w:rPr>
              <w:t>8</w:t>
            </w:r>
          </w:p>
        </w:tc>
        <w:tc>
          <w:tcPr>
            <w:tcW w:w="3111" w:type="dxa"/>
          </w:tcPr>
          <w:p w:rsidR="00C25AFD" w:rsidRDefault="00C25AFD"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55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4</w:t>
            </w:r>
          </w:p>
        </w:tc>
      </w:tr>
      <w:tr w:rsidR="00C25AFD" w:rsidTr="00C25AFD">
        <w:tc>
          <w:tcPr>
            <w:tcW w:w="541" w:type="dxa"/>
          </w:tcPr>
          <w:p w:rsidR="00C25AFD" w:rsidRDefault="00C25AFD" w:rsidP="002F1EA2">
            <w:pPr>
              <w:jc w:val="center"/>
              <w:rPr>
                <w:rFonts w:ascii="Times New Roman" w:hAnsi="Times New Roman" w:cs="Times New Roman"/>
                <w:sz w:val="24"/>
                <w:szCs w:val="24"/>
              </w:rPr>
            </w:pPr>
            <w:r>
              <w:rPr>
                <w:rFonts w:ascii="Times New Roman" w:hAnsi="Times New Roman" w:cs="Times New Roman"/>
                <w:sz w:val="24"/>
                <w:szCs w:val="24"/>
              </w:rPr>
              <w:t>9</w:t>
            </w:r>
          </w:p>
        </w:tc>
        <w:tc>
          <w:tcPr>
            <w:tcW w:w="5663" w:type="dxa"/>
            <w:gridSpan w:val="2"/>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r>
      <w:tr w:rsidR="00C25AFD" w:rsidTr="00C25AFD">
        <w:tc>
          <w:tcPr>
            <w:tcW w:w="541" w:type="dxa"/>
          </w:tcPr>
          <w:p w:rsidR="00C25AFD" w:rsidRDefault="00C25AFD" w:rsidP="00243350">
            <w:pPr>
              <w:jc w:val="center"/>
              <w:rPr>
                <w:rFonts w:ascii="Times New Roman" w:hAnsi="Times New Roman" w:cs="Times New Roman"/>
                <w:sz w:val="24"/>
                <w:szCs w:val="24"/>
              </w:rPr>
            </w:pPr>
            <w:r>
              <w:rPr>
                <w:rFonts w:ascii="Times New Roman" w:hAnsi="Times New Roman" w:cs="Times New Roman"/>
                <w:sz w:val="24"/>
                <w:szCs w:val="24"/>
              </w:rPr>
              <w:t>10</w:t>
            </w:r>
          </w:p>
          <w:p w:rsidR="00C25AFD" w:rsidRDefault="00C25AFD" w:rsidP="00243350">
            <w:pPr>
              <w:jc w:val="center"/>
              <w:rPr>
                <w:rFonts w:ascii="Times New Roman" w:hAnsi="Times New Roman" w:cs="Times New Roman"/>
                <w:sz w:val="24"/>
                <w:szCs w:val="24"/>
              </w:rPr>
            </w:pPr>
          </w:p>
        </w:tc>
        <w:tc>
          <w:tcPr>
            <w:tcW w:w="5663" w:type="dxa"/>
            <w:gridSpan w:val="2"/>
          </w:tcPr>
          <w:p w:rsidR="00C25AFD" w:rsidRDefault="00C25AFD"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25AFD" w:rsidRPr="00BC4551" w:rsidRDefault="00C25AFD" w:rsidP="00243350">
            <w:pPr>
              <w:rPr>
                <w:rFonts w:ascii="Times New Roman" w:hAnsi="Times New Roman" w:cs="Times New Roman"/>
                <w:sz w:val="24"/>
                <w:szCs w:val="24"/>
              </w:rPr>
            </w:pPr>
            <w:r>
              <w:rPr>
                <w:rFonts w:ascii="Times New Roman" w:hAnsi="Times New Roman" w:cs="Times New Roman"/>
                <w:sz w:val="24"/>
                <w:szCs w:val="24"/>
              </w:rPr>
              <w:t>2</w:t>
            </w:r>
          </w:p>
        </w:tc>
      </w:tr>
      <w:tr w:rsidR="00C25AFD" w:rsidTr="00C25AFD">
        <w:tc>
          <w:tcPr>
            <w:tcW w:w="6204" w:type="dxa"/>
            <w:gridSpan w:val="3"/>
          </w:tcPr>
          <w:p w:rsidR="00C25AFD" w:rsidRPr="00992C88" w:rsidRDefault="00C25AFD" w:rsidP="00992C88">
            <w:pPr>
              <w:jc w:val="right"/>
              <w:rPr>
                <w:rFonts w:ascii="Times New Roman" w:hAnsi="Times New Roman" w:cs="Times New Roman"/>
                <w:b/>
                <w:sz w:val="24"/>
                <w:szCs w:val="24"/>
              </w:rPr>
            </w:pPr>
            <w:r w:rsidRPr="00992C88">
              <w:rPr>
                <w:rFonts w:ascii="Times New Roman" w:hAnsi="Times New Roman" w:cs="Times New Roman"/>
                <w:b/>
                <w:sz w:val="24"/>
                <w:szCs w:val="24"/>
              </w:rPr>
              <w:t>Итого</w:t>
            </w:r>
            <w:r>
              <w:rPr>
                <w:rFonts w:ascii="Times New Roman" w:hAnsi="Times New Roman" w:cs="Times New Roman"/>
                <w:b/>
                <w:sz w:val="24"/>
                <w:szCs w:val="24"/>
              </w:rPr>
              <w:t>:</w:t>
            </w:r>
          </w:p>
        </w:tc>
        <w:tc>
          <w:tcPr>
            <w:tcW w:w="992" w:type="dxa"/>
          </w:tcPr>
          <w:p w:rsidR="00C25AFD" w:rsidRPr="00992C88" w:rsidRDefault="00C25AFD" w:rsidP="00243350">
            <w:pPr>
              <w:rPr>
                <w:rFonts w:ascii="Times New Roman" w:hAnsi="Times New Roman" w:cs="Times New Roman"/>
                <w:b/>
                <w:sz w:val="24"/>
                <w:szCs w:val="24"/>
              </w:rPr>
            </w:pPr>
            <w:r w:rsidRPr="00992C88">
              <w:rPr>
                <w:rFonts w:ascii="Times New Roman" w:hAnsi="Times New Roman" w:cs="Times New Roman"/>
                <w:b/>
                <w:sz w:val="24"/>
                <w:szCs w:val="24"/>
              </w:rPr>
              <w:t>42</w:t>
            </w:r>
          </w:p>
        </w:tc>
        <w:tc>
          <w:tcPr>
            <w:tcW w:w="992" w:type="dxa"/>
          </w:tcPr>
          <w:p w:rsidR="00C25AFD" w:rsidRPr="00992C88" w:rsidRDefault="00C25AFD" w:rsidP="002C1673">
            <w:pPr>
              <w:rPr>
                <w:rFonts w:ascii="Times New Roman" w:hAnsi="Times New Roman" w:cs="Times New Roman"/>
                <w:b/>
                <w:sz w:val="24"/>
                <w:szCs w:val="24"/>
              </w:rPr>
            </w:pPr>
            <w:r w:rsidRPr="00992C88">
              <w:rPr>
                <w:rFonts w:ascii="Times New Roman" w:hAnsi="Times New Roman" w:cs="Times New Roman"/>
                <w:b/>
                <w:sz w:val="24"/>
                <w:szCs w:val="24"/>
              </w:rPr>
              <w:t>1</w:t>
            </w:r>
            <w:r>
              <w:rPr>
                <w:rFonts w:ascii="Times New Roman" w:hAnsi="Times New Roman" w:cs="Times New Roman"/>
                <w:b/>
                <w:sz w:val="24"/>
                <w:szCs w:val="24"/>
              </w:rPr>
              <w:t>2</w:t>
            </w:r>
            <w:r w:rsidR="00B24D74">
              <w:rPr>
                <w:rFonts w:ascii="Times New Roman" w:hAnsi="Times New Roman" w:cs="Times New Roman"/>
                <w:b/>
                <w:sz w:val="24"/>
                <w:szCs w:val="24"/>
              </w:rPr>
              <w:t>,5</w:t>
            </w:r>
          </w:p>
        </w:tc>
        <w:tc>
          <w:tcPr>
            <w:tcW w:w="1276" w:type="dxa"/>
          </w:tcPr>
          <w:p w:rsidR="00C25AFD" w:rsidRPr="00992C88" w:rsidRDefault="00B24D74" w:rsidP="00243350">
            <w:pPr>
              <w:rPr>
                <w:rFonts w:ascii="Times New Roman" w:hAnsi="Times New Roman" w:cs="Times New Roman"/>
                <w:b/>
                <w:sz w:val="24"/>
                <w:szCs w:val="24"/>
              </w:rPr>
            </w:pPr>
            <w:r>
              <w:rPr>
                <w:rFonts w:ascii="Times New Roman" w:hAnsi="Times New Roman" w:cs="Times New Roman"/>
                <w:b/>
                <w:sz w:val="24"/>
                <w:szCs w:val="24"/>
              </w:rPr>
              <w:t>29,5</w:t>
            </w:r>
          </w:p>
        </w:tc>
      </w:tr>
    </w:tbl>
    <w:p w:rsidR="00A17047" w:rsidRDefault="00A17047" w:rsidP="00243350">
      <w:pPr>
        <w:pStyle w:val="a7"/>
        <w:rPr>
          <w:b/>
        </w:rPr>
      </w:pPr>
    </w:p>
    <w:p w:rsidR="00610649" w:rsidRDefault="00610649" w:rsidP="00243350">
      <w:pPr>
        <w:pStyle w:val="a7"/>
        <w:jc w:val="center"/>
        <w:rPr>
          <w:b/>
        </w:rPr>
      </w:pPr>
      <w:r>
        <w:rPr>
          <w:b/>
        </w:rPr>
        <w:t>2-ы</w:t>
      </w:r>
      <w:r w:rsidRPr="003C028E">
        <w:rPr>
          <w:b/>
        </w:rPr>
        <w:t>й год обучения</w:t>
      </w:r>
      <w:r w:rsidR="00C855CC">
        <w:rPr>
          <w:b/>
        </w:rPr>
        <w:t xml:space="preserve"> г</w:t>
      </w:r>
      <w:r>
        <w:rPr>
          <w:b/>
        </w:rPr>
        <w:t>рупп А</w:t>
      </w:r>
      <w:r w:rsidR="00332392">
        <w:rPr>
          <w:b/>
        </w:rPr>
        <w:t>.</w:t>
      </w:r>
    </w:p>
    <w:p w:rsidR="00610649" w:rsidRDefault="00610649" w:rsidP="00243350">
      <w:pPr>
        <w:pStyle w:val="a7"/>
        <w:rPr>
          <w:b/>
        </w:rPr>
      </w:pPr>
    </w:p>
    <w:tbl>
      <w:tblPr>
        <w:tblStyle w:val="a6"/>
        <w:tblW w:w="9464" w:type="dxa"/>
        <w:tblLayout w:type="fixed"/>
        <w:tblLook w:val="04A0" w:firstRow="1" w:lastRow="0" w:firstColumn="1" w:lastColumn="0" w:noHBand="0" w:noVBand="1"/>
      </w:tblPr>
      <w:tblGrid>
        <w:gridCol w:w="541"/>
        <w:gridCol w:w="3111"/>
        <w:gridCol w:w="2126"/>
        <w:gridCol w:w="1276"/>
        <w:gridCol w:w="1134"/>
        <w:gridCol w:w="1276"/>
      </w:tblGrid>
      <w:tr w:rsidR="00610649" w:rsidTr="00E81CF2">
        <w:tc>
          <w:tcPr>
            <w:tcW w:w="541" w:type="dxa"/>
            <w:vMerge w:val="restart"/>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w:t>
            </w:r>
          </w:p>
          <w:p w:rsidR="00610649" w:rsidRPr="00BC4551" w:rsidRDefault="00610649"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237" w:type="dxa"/>
            <w:gridSpan w:val="2"/>
            <w:vMerge w:val="restart"/>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686" w:type="dxa"/>
            <w:gridSpan w:val="3"/>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610649" w:rsidTr="00E81CF2">
        <w:tc>
          <w:tcPr>
            <w:tcW w:w="541" w:type="dxa"/>
            <w:vMerge/>
          </w:tcPr>
          <w:p w:rsidR="00610649" w:rsidRPr="00BC4551" w:rsidRDefault="00610649" w:rsidP="00243350">
            <w:pPr>
              <w:rPr>
                <w:rFonts w:ascii="Times New Roman" w:hAnsi="Times New Roman" w:cs="Times New Roman"/>
                <w:sz w:val="24"/>
                <w:szCs w:val="24"/>
              </w:rPr>
            </w:pPr>
          </w:p>
        </w:tc>
        <w:tc>
          <w:tcPr>
            <w:tcW w:w="5237" w:type="dxa"/>
            <w:gridSpan w:val="2"/>
            <w:vMerge/>
          </w:tcPr>
          <w:p w:rsidR="00610649" w:rsidRPr="00BC4551" w:rsidRDefault="00610649" w:rsidP="00243350">
            <w:pPr>
              <w:rPr>
                <w:rFonts w:ascii="Times New Roman" w:hAnsi="Times New Roman" w:cs="Times New Roman"/>
                <w:sz w:val="24"/>
                <w:szCs w:val="24"/>
              </w:rPr>
            </w:pP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1134"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610649" w:rsidTr="00E81CF2">
        <w:tc>
          <w:tcPr>
            <w:tcW w:w="541" w:type="dxa"/>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237" w:type="dxa"/>
            <w:gridSpan w:val="2"/>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1276"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1</w:t>
            </w:r>
          </w:p>
        </w:tc>
      </w:tr>
      <w:tr w:rsidR="00D753FB" w:rsidTr="00E81CF2">
        <w:tc>
          <w:tcPr>
            <w:tcW w:w="541" w:type="dxa"/>
          </w:tcPr>
          <w:p w:rsidR="00D753FB" w:rsidRPr="00BC4551" w:rsidRDefault="00D753FB" w:rsidP="002F1EA2">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237"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Диагностика</w:t>
            </w:r>
          </w:p>
        </w:tc>
        <w:tc>
          <w:tcPr>
            <w:tcW w:w="1276" w:type="dxa"/>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3</w:t>
            </w:r>
          </w:p>
        </w:tc>
      </w:tr>
      <w:tr w:rsidR="00D753FB" w:rsidTr="00E81CF2">
        <w:tc>
          <w:tcPr>
            <w:tcW w:w="541" w:type="dxa"/>
          </w:tcPr>
          <w:p w:rsidR="00D753FB" w:rsidRPr="00BC4551" w:rsidRDefault="00D753FB" w:rsidP="002F1EA2">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237"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1276" w:type="dxa"/>
          </w:tcPr>
          <w:p w:rsidR="00D753FB"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2</w:t>
            </w:r>
          </w:p>
        </w:tc>
      </w:tr>
      <w:tr w:rsidR="00D753FB" w:rsidTr="00E81CF2">
        <w:tc>
          <w:tcPr>
            <w:tcW w:w="541" w:type="dxa"/>
          </w:tcPr>
          <w:p w:rsidR="00D753FB" w:rsidRPr="00BC4551" w:rsidRDefault="00D753FB" w:rsidP="002F1EA2">
            <w:pPr>
              <w:jc w:val="center"/>
              <w:rPr>
                <w:rFonts w:ascii="Times New Roman" w:hAnsi="Times New Roman" w:cs="Times New Roman"/>
                <w:sz w:val="24"/>
                <w:szCs w:val="24"/>
              </w:rPr>
            </w:pPr>
            <w:r>
              <w:rPr>
                <w:rFonts w:ascii="Times New Roman" w:hAnsi="Times New Roman" w:cs="Times New Roman"/>
                <w:sz w:val="24"/>
                <w:szCs w:val="24"/>
              </w:rPr>
              <w:t>4</w:t>
            </w:r>
          </w:p>
        </w:tc>
        <w:tc>
          <w:tcPr>
            <w:tcW w:w="5237" w:type="dxa"/>
            <w:gridSpan w:val="2"/>
          </w:tcPr>
          <w:p w:rsidR="00D753FB" w:rsidRPr="00BC4551" w:rsidRDefault="00D753FB"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r>
      <w:tr w:rsidR="00D753FB" w:rsidTr="00E81CF2">
        <w:tc>
          <w:tcPr>
            <w:tcW w:w="541" w:type="dxa"/>
          </w:tcPr>
          <w:p w:rsidR="00D753FB" w:rsidRPr="00BC4551" w:rsidRDefault="00D753FB" w:rsidP="002F1EA2">
            <w:pPr>
              <w:jc w:val="center"/>
              <w:rPr>
                <w:rFonts w:ascii="Times New Roman" w:hAnsi="Times New Roman" w:cs="Times New Roman"/>
                <w:sz w:val="24"/>
                <w:szCs w:val="24"/>
              </w:rPr>
            </w:pPr>
            <w:r>
              <w:rPr>
                <w:rFonts w:ascii="Times New Roman" w:hAnsi="Times New Roman" w:cs="Times New Roman"/>
                <w:sz w:val="24"/>
                <w:szCs w:val="24"/>
              </w:rPr>
              <w:t>5</w:t>
            </w:r>
          </w:p>
        </w:tc>
        <w:tc>
          <w:tcPr>
            <w:tcW w:w="5237"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276" w:type="dxa"/>
          </w:tcPr>
          <w:p w:rsidR="00D753FB"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6</w:t>
            </w:r>
          </w:p>
        </w:tc>
      </w:tr>
      <w:tr w:rsidR="00D753FB" w:rsidTr="00E81CF2">
        <w:tc>
          <w:tcPr>
            <w:tcW w:w="541" w:type="dxa"/>
            <w:vMerge w:val="restart"/>
          </w:tcPr>
          <w:p w:rsidR="00D753FB" w:rsidRDefault="00D753FB" w:rsidP="002F1EA2">
            <w:pPr>
              <w:jc w:val="center"/>
              <w:rPr>
                <w:rFonts w:ascii="Times New Roman" w:hAnsi="Times New Roman" w:cs="Times New Roman"/>
                <w:sz w:val="24"/>
                <w:szCs w:val="24"/>
              </w:rPr>
            </w:pPr>
          </w:p>
          <w:p w:rsidR="00D753FB" w:rsidRDefault="00D753FB" w:rsidP="002F1EA2">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vMerge w:val="restart"/>
          </w:tcPr>
          <w:p w:rsidR="00D753FB" w:rsidRPr="00BC4551" w:rsidRDefault="00D753FB" w:rsidP="00421AAB">
            <w:pPr>
              <w:rPr>
                <w:rFonts w:ascii="Times New Roman" w:hAnsi="Times New Roman" w:cs="Times New Roman"/>
                <w:sz w:val="24"/>
                <w:szCs w:val="24"/>
              </w:rPr>
            </w:pPr>
            <w:r>
              <w:rPr>
                <w:rFonts w:ascii="Times New Roman" w:hAnsi="Times New Roman" w:cs="Times New Roman"/>
                <w:sz w:val="24"/>
                <w:szCs w:val="24"/>
              </w:rPr>
              <w:t>Бочч</w:t>
            </w:r>
            <w:r w:rsidR="00421AAB">
              <w:rPr>
                <w:rFonts w:ascii="Times New Roman" w:hAnsi="Times New Roman" w:cs="Times New Roman"/>
                <w:sz w:val="24"/>
                <w:szCs w:val="24"/>
              </w:rPr>
              <w:t>е</w:t>
            </w: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3</w:t>
            </w:r>
          </w:p>
        </w:tc>
      </w:tr>
      <w:tr w:rsidR="00D753FB" w:rsidTr="00E81CF2">
        <w:tc>
          <w:tcPr>
            <w:tcW w:w="541" w:type="dxa"/>
            <w:vMerge/>
          </w:tcPr>
          <w:p w:rsidR="00D753FB" w:rsidRDefault="00D753FB" w:rsidP="00243350">
            <w:pPr>
              <w:jc w:val="center"/>
              <w:rPr>
                <w:rFonts w:ascii="Times New Roman" w:hAnsi="Times New Roman" w:cs="Times New Roman"/>
                <w:sz w:val="24"/>
                <w:szCs w:val="24"/>
              </w:rPr>
            </w:pPr>
          </w:p>
        </w:tc>
        <w:tc>
          <w:tcPr>
            <w:tcW w:w="3111" w:type="dxa"/>
            <w:vMerge/>
          </w:tcPr>
          <w:p w:rsidR="00D753FB" w:rsidRDefault="00D753FB" w:rsidP="00243350">
            <w:pPr>
              <w:rPr>
                <w:rFonts w:ascii="Times New Roman" w:hAnsi="Times New Roman" w:cs="Times New Roman"/>
                <w:sz w:val="24"/>
                <w:szCs w:val="24"/>
              </w:rPr>
            </w:pP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3</w:t>
            </w:r>
          </w:p>
        </w:tc>
      </w:tr>
      <w:tr w:rsidR="00D753FB" w:rsidTr="00E81CF2">
        <w:tc>
          <w:tcPr>
            <w:tcW w:w="541" w:type="dxa"/>
            <w:vMerge w:val="restart"/>
          </w:tcPr>
          <w:p w:rsidR="00D753FB" w:rsidRDefault="00D753FB" w:rsidP="002F1EA2">
            <w:pPr>
              <w:jc w:val="center"/>
              <w:rPr>
                <w:rFonts w:ascii="Times New Roman" w:hAnsi="Times New Roman" w:cs="Times New Roman"/>
                <w:sz w:val="24"/>
                <w:szCs w:val="24"/>
              </w:rPr>
            </w:pPr>
          </w:p>
          <w:p w:rsidR="00D753FB" w:rsidRDefault="00D753FB" w:rsidP="002F1EA2">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vMerge w:val="restart"/>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D753FB" w:rsidRPr="00BC4551" w:rsidRDefault="0042706F" w:rsidP="00243350">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42706F" w:rsidP="00243350">
            <w:pPr>
              <w:rPr>
                <w:rFonts w:ascii="Times New Roman" w:hAnsi="Times New Roman" w:cs="Times New Roman"/>
                <w:sz w:val="24"/>
                <w:szCs w:val="24"/>
              </w:rPr>
            </w:pPr>
            <w:r>
              <w:rPr>
                <w:rFonts w:ascii="Times New Roman" w:hAnsi="Times New Roman" w:cs="Times New Roman"/>
                <w:sz w:val="24"/>
                <w:szCs w:val="24"/>
              </w:rPr>
              <w:t>6</w:t>
            </w:r>
          </w:p>
        </w:tc>
      </w:tr>
      <w:tr w:rsidR="00D753FB" w:rsidTr="00E81CF2">
        <w:tc>
          <w:tcPr>
            <w:tcW w:w="541" w:type="dxa"/>
            <w:vMerge/>
          </w:tcPr>
          <w:p w:rsidR="00D753FB" w:rsidRDefault="00D753FB" w:rsidP="00243350">
            <w:pPr>
              <w:jc w:val="center"/>
              <w:rPr>
                <w:rFonts w:ascii="Times New Roman" w:hAnsi="Times New Roman" w:cs="Times New Roman"/>
                <w:sz w:val="24"/>
                <w:szCs w:val="24"/>
              </w:rPr>
            </w:pPr>
          </w:p>
        </w:tc>
        <w:tc>
          <w:tcPr>
            <w:tcW w:w="3111" w:type="dxa"/>
            <w:vMerge/>
          </w:tcPr>
          <w:p w:rsidR="00D753FB" w:rsidRDefault="00D753FB" w:rsidP="00243350">
            <w:pPr>
              <w:rPr>
                <w:rFonts w:ascii="Times New Roman" w:hAnsi="Times New Roman" w:cs="Times New Roman"/>
                <w:sz w:val="24"/>
                <w:szCs w:val="24"/>
              </w:rPr>
            </w:pP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D753FB" w:rsidRPr="00BC4551" w:rsidRDefault="0042706F"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753FB" w:rsidRPr="00BC4551" w:rsidRDefault="0042706F"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42706F" w:rsidP="00243350">
            <w:pPr>
              <w:rPr>
                <w:rFonts w:ascii="Times New Roman" w:hAnsi="Times New Roman" w:cs="Times New Roman"/>
                <w:sz w:val="24"/>
                <w:szCs w:val="24"/>
              </w:rPr>
            </w:pPr>
            <w:r>
              <w:rPr>
                <w:rFonts w:ascii="Times New Roman" w:hAnsi="Times New Roman" w:cs="Times New Roman"/>
                <w:sz w:val="24"/>
                <w:szCs w:val="24"/>
              </w:rPr>
              <w:t>2</w:t>
            </w:r>
          </w:p>
        </w:tc>
      </w:tr>
      <w:tr w:rsidR="00D753FB" w:rsidTr="00E81CF2">
        <w:tc>
          <w:tcPr>
            <w:tcW w:w="541" w:type="dxa"/>
            <w:vMerge w:val="restart"/>
          </w:tcPr>
          <w:p w:rsidR="00D753FB" w:rsidRDefault="00D753FB" w:rsidP="002F1EA2">
            <w:pPr>
              <w:jc w:val="center"/>
              <w:rPr>
                <w:rFonts w:ascii="Times New Roman" w:hAnsi="Times New Roman" w:cs="Times New Roman"/>
                <w:sz w:val="24"/>
                <w:szCs w:val="24"/>
              </w:rPr>
            </w:pPr>
          </w:p>
          <w:p w:rsidR="00D753FB" w:rsidRDefault="00D753FB" w:rsidP="002F1EA2">
            <w:pPr>
              <w:jc w:val="center"/>
              <w:rPr>
                <w:rFonts w:ascii="Times New Roman" w:hAnsi="Times New Roman" w:cs="Times New Roman"/>
                <w:sz w:val="24"/>
                <w:szCs w:val="24"/>
              </w:rPr>
            </w:pPr>
            <w:r>
              <w:rPr>
                <w:rFonts w:ascii="Times New Roman" w:hAnsi="Times New Roman" w:cs="Times New Roman"/>
                <w:sz w:val="24"/>
                <w:szCs w:val="24"/>
              </w:rPr>
              <w:t>8</w:t>
            </w:r>
          </w:p>
        </w:tc>
        <w:tc>
          <w:tcPr>
            <w:tcW w:w="3111" w:type="dxa"/>
            <w:vMerge w:val="restart"/>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5</w:t>
            </w:r>
          </w:p>
        </w:tc>
      </w:tr>
      <w:tr w:rsidR="00D753FB" w:rsidTr="00E81CF2">
        <w:tc>
          <w:tcPr>
            <w:tcW w:w="541" w:type="dxa"/>
            <w:vMerge/>
          </w:tcPr>
          <w:p w:rsidR="00D753FB" w:rsidRDefault="00D753FB" w:rsidP="00243350">
            <w:pPr>
              <w:jc w:val="center"/>
              <w:rPr>
                <w:rFonts w:ascii="Times New Roman" w:hAnsi="Times New Roman" w:cs="Times New Roman"/>
                <w:sz w:val="24"/>
                <w:szCs w:val="24"/>
              </w:rPr>
            </w:pPr>
          </w:p>
        </w:tc>
        <w:tc>
          <w:tcPr>
            <w:tcW w:w="3111" w:type="dxa"/>
            <w:vMerge/>
          </w:tcPr>
          <w:p w:rsidR="00D753FB" w:rsidRDefault="00D753FB" w:rsidP="00243350">
            <w:pPr>
              <w:rPr>
                <w:rFonts w:ascii="Times New Roman" w:hAnsi="Times New Roman" w:cs="Times New Roman"/>
                <w:sz w:val="24"/>
                <w:szCs w:val="24"/>
              </w:rPr>
            </w:pPr>
          </w:p>
        </w:tc>
        <w:tc>
          <w:tcPr>
            <w:tcW w:w="212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6</w:t>
            </w:r>
          </w:p>
        </w:tc>
      </w:tr>
      <w:tr w:rsidR="00D753FB" w:rsidTr="00E81CF2">
        <w:tc>
          <w:tcPr>
            <w:tcW w:w="541" w:type="dxa"/>
          </w:tcPr>
          <w:p w:rsidR="00D753FB" w:rsidRDefault="00D753FB" w:rsidP="002F1EA2">
            <w:pPr>
              <w:jc w:val="center"/>
              <w:rPr>
                <w:rFonts w:ascii="Times New Roman" w:hAnsi="Times New Roman" w:cs="Times New Roman"/>
                <w:sz w:val="24"/>
                <w:szCs w:val="24"/>
              </w:rPr>
            </w:pPr>
            <w:r>
              <w:rPr>
                <w:rFonts w:ascii="Times New Roman" w:hAnsi="Times New Roman" w:cs="Times New Roman"/>
                <w:sz w:val="24"/>
                <w:szCs w:val="24"/>
              </w:rPr>
              <w:t>9</w:t>
            </w:r>
          </w:p>
        </w:tc>
        <w:tc>
          <w:tcPr>
            <w:tcW w:w="5237" w:type="dxa"/>
            <w:gridSpan w:val="2"/>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2</w:t>
            </w:r>
          </w:p>
        </w:tc>
      </w:tr>
      <w:tr w:rsidR="00D753FB" w:rsidTr="00E81CF2">
        <w:tc>
          <w:tcPr>
            <w:tcW w:w="541" w:type="dxa"/>
          </w:tcPr>
          <w:p w:rsidR="002C1673" w:rsidRDefault="002C1673" w:rsidP="002C1673">
            <w:pPr>
              <w:jc w:val="center"/>
              <w:rPr>
                <w:rFonts w:ascii="Times New Roman" w:hAnsi="Times New Roman" w:cs="Times New Roman"/>
                <w:sz w:val="24"/>
                <w:szCs w:val="24"/>
              </w:rPr>
            </w:pPr>
            <w:r>
              <w:rPr>
                <w:rFonts w:ascii="Times New Roman" w:hAnsi="Times New Roman" w:cs="Times New Roman"/>
                <w:sz w:val="24"/>
                <w:szCs w:val="24"/>
              </w:rPr>
              <w:t>10</w:t>
            </w:r>
          </w:p>
        </w:tc>
        <w:tc>
          <w:tcPr>
            <w:tcW w:w="5237" w:type="dxa"/>
            <w:gridSpan w:val="2"/>
          </w:tcPr>
          <w:p w:rsidR="00D753FB" w:rsidRDefault="00D753FB"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D753FB" w:rsidRPr="00BC4551" w:rsidRDefault="00D753FB" w:rsidP="00243350">
            <w:pPr>
              <w:rPr>
                <w:rFonts w:ascii="Times New Roman" w:hAnsi="Times New Roman" w:cs="Times New Roman"/>
                <w:sz w:val="24"/>
                <w:szCs w:val="24"/>
              </w:rPr>
            </w:pPr>
            <w:r>
              <w:rPr>
                <w:rFonts w:ascii="Times New Roman" w:hAnsi="Times New Roman" w:cs="Times New Roman"/>
                <w:sz w:val="24"/>
                <w:szCs w:val="24"/>
              </w:rPr>
              <w:t>7</w:t>
            </w:r>
          </w:p>
        </w:tc>
      </w:tr>
      <w:tr w:rsidR="00D753FB" w:rsidTr="00E81CF2">
        <w:tc>
          <w:tcPr>
            <w:tcW w:w="5778" w:type="dxa"/>
            <w:gridSpan w:val="3"/>
          </w:tcPr>
          <w:p w:rsidR="00D753FB" w:rsidRPr="00707401" w:rsidRDefault="00D753FB" w:rsidP="00707401">
            <w:pPr>
              <w:jc w:val="right"/>
              <w:rPr>
                <w:rFonts w:ascii="Times New Roman" w:hAnsi="Times New Roman" w:cs="Times New Roman"/>
                <w:b/>
                <w:sz w:val="24"/>
                <w:szCs w:val="24"/>
              </w:rPr>
            </w:pPr>
            <w:r w:rsidRPr="00707401">
              <w:rPr>
                <w:rFonts w:ascii="Times New Roman" w:hAnsi="Times New Roman" w:cs="Times New Roman"/>
                <w:b/>
                <w:sz w:val="24"/>
                <w:szCs w:val="24"/>
              </w:rPr>
              <w:t>Итого</w:t>
            </w:r>
            <w:r>
              <w:rPr>
                <w:rFonts w:ascii="Times New Roman" w:hAnsi="Times New Roman" w:cs="Times New Roman"/>
                <w:b/>
                <w:sz w:val="24"/>
                <w:szCs w:val="24"/>
              </w:rPr>
              <w:t>:</w:t>
            </w:r>
          </w:p>
        </w:tc>
        <w:tc>
          <w:tcPr>
            <w:tcW w:w="1276" w:type="dxa"/>
          </w:tcPr>
          <w:p w:rsidR="00D753FB" w:rsidRPr="00707401" w:rsidRDefault="00D753FB" w:rsidP="00243350">
            <w:pPr>
              <w:rPr>
                <w:rFonts w:ascii="Times New Roman" w:hAnsi="Times New Roman" w:cs="Times New Roman"/>
                <w:b/>
                <w:sz w:val="24"/>
                <w:szCs w:val="24"/>
              </w:rPr>
            </w:pPr>
            <w:r w:rsidRPr="00707401">
              <w:rPr>
                <w:rFonts w:ascii="Times New Roman" w:hAnsi="Times New Roman" w:cs="Times New Roman"/>
                <w:b/>
                <w:sz w:val="24"/>
                <w:szCs w:val="24"/>
              </w:rPr>
              <w:t xml:space="preserve">63 </w:t>
            </w:r>
          </w:p>
        </w:tc>
        <w:tc>
          <w:tcPr>
            <w:tcW w:w="1134" w:type="dxa"/>
          </w:tcPr>
          <w:p w:rsidR="00D753FB" w:rsidRPr="00707401" w:rsidRDefault="00D753FB" w:rsidP="0042706F">
            <w:pPr>
              <w:rPr>
                <w:rFonts w:ascii="Times New Roman" w:hAnsi="Times New Roman" w:cs="Times New Roman"/>
                <w:b/>
                <w:sz w:val="24"/>
                <w:szCs w:val="24"/>
              </w:rPr>
            </w:pPr>
            <w:r w:rsidRPr="00707401">
              <w:rPr>
                <w:rFonts w:ascii="Times New Roman" w:hAnsi="Times New Roman" w:cs="Times New Roman"/>
                <w:b/>
                <w:sz w:val="24"/>
                <w:szCs w:val="24"/>
              </w:rPr>
              <w:t>1</w:t>
            </w:r>
            <w:r w:rsidR="0042706F">
              <w:rPr>
                <w:rFonts w:ascii="Times New Roman" w:hAnsi="Times New Roman" w:cs="Times New Roman"/>
                <w:b/>
                <w:sz w:val="24"/>
                <w:szCs w:val="24"/>
              </w:rPr>
              <w:t>4</w:t>
            </w:r>
          </w:p>
        </w:tc>
        <w:tc>
          <w:tcPr>
            <w:tcW w:w="1276" w:type="dxa"/>
          </w:tcPr>
          <w:p w:rsidR="00D753FB" w:rsidRPr="00707401" w:rsidRDefault="00D753FB" w:rsidP="0042706F">
            <w:pPr>
              <w:rPr>
                <w:rFonts w:ascii="Times New Roman" w:hAnsi="Times New Roman" w:cs="Times New Roman"/>
                <w:b/>
                <w:sz w:val="24"/>
                <w:szCs w:val="24"/>
              </w:rPr>
            </w:pPr>
            <w:r w:rsidRPr="00707401">
              <w:rPr>
                <w:rFonts w:ascii="Times New Roman" w:hAnsi="Times New Roman" w:cs="Times New Roman"/>
                <w:b/>
                <w:sz w:val="24"/>
                <w:szCs w:val="24"/>
              </w:rPr>
              <w:t>4</w:t>
            </w:r>
            <w:r w:rsidR="0042706F">
              <w:rPr>
                <w:rFonts w:ascii="Times New Roman" w:hAnsi="Times New Roman" w:cs="Times New Roman"/>
                <w:b/>
                <w:sz w:val="24"/>
                <w:szCs w:val="24"/>
              </w:rPr>
              <w:t>8</w:t>
            </w:r>
          </w:p>
        </w:tc>
      </w:tr>
    </w:tbl>
    <w:p w:rsidR="00C855CC" w:rsidRDefault="00C855CC" w:rsidP="002C1673">
      <w:pPr>
        <w:pStyle w:val="a7"/>
        <w:rPr>
          <w:b/>
        </w:rPr>
      </w:pPr>
    </w:p>
    <w:p w:rsidR="00610649" w:rsidRPr="003C028E" w:rsidRDefault="00610649" w:rsidP="00243350">
      <w:pPr>
        <w:pStyle w:val="a7"/>
        <w:jc w:val="center"/>
        <w:rPr>
          <w:b/>
        </w:rPr>
      </w:pPr>
      <w:r>
        <w:rPr>
          <w:b/>
        </w:rPr>
        <w:t>2-ы</w:t>
      </w:r>
      <w:r w:rsidRPr="003C028E">
        <w:rPr>
          <w:b/>
        </w:rPr>
        <w:t>й год обучения</w:t>
      </w:r>
      <w:r w:rsidR="00C855CC">
        <w:rPr>
          <w:b/>
        </w:rPr>
        <w:t xml:space="preserve"> г</w:t>
      </w:r>
      <w:r>
        <w:rPr>
          <w:b/>
        </w:rPr>
        <w:t>рупп В</w:t>
      </w:r>
      <w:r w:rsidR="00332392">
        <w:rPr>
          <w:b/>
        </w:rPr>
        <w:t>.</w:t>
      </w:r>
    </w:p>
    <w:p w:rsidR="00610649" w:rsidRDefault="00610649" w:rsidP="00243350">
      <w:pPr>
        <w:pStyle w:val="a7"/>
        <w:jc w:val="center"/>
      </w:pPr>
    </w:p>
    <w:tbl>
      <w:tblPr>
        <w:tblStyle w:val="a6"/>
        <w:tblW w:w="9464" w:type="dxa"/>
        <w:tblLayout w:type="fixed"/>
        <w:tblLook w:val="04A0" w:firstRow="1" w:lastRow="0" w:firstColumn="1" w:lastColumn="0" w:noHBand="0" w:noVBand="1"/>
      </w:tblPr>
      <w:tblGrid>
        <w:gridCol w:w="541"/>
        <w:gridCol w:w="3111"/>
        <w:gridCol w:w="2126"/>
        <w:gridCol w:w="1276"/>
        <w:gridCol w:w="1134"/>
        <w:gridCol w:w="1276"/>
      </w:tblGrid>
      <w:tr w:rsidR="00610649" w:rsidTr="00E81CF2">
        <w:tc>
          <w:tcPr>
            <w:tcW w:w="541" w:type="dxa"/>
            <w:vMerge w:val="restart"/>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w:t>
            </w:r>
          </w:p>
          <w:p w:rsidR="00610649" w:rsidRPr="00BC4551" w:rsidRDefault="00610649"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237" w:type="dxa"/>
            <w:gridSpan w:val="2"/>
            <w:vMerge w:val="restart"/>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686" w:type="dxa"/>
            <w:gridSpan w:val="3"/>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610649" w:rsidTr="00E81CF2">
        <w:tc>
          <w:tcPr>
            <w:tcW w:w="541" w:type="dxa"/>
            <w:vMerge/>
          </w:tcPr>
          <w:p w:rsidR="00610649" w:rsidRPr="00BC4551" w:rsidRDefault="00610649" w:rsidP="00243350">
            <w:pPr>
              <w:rPr>
                <w:rFonts w:ascii="Times New Roman" w:hAnsi="Times New Roman" w:cs="Times New Roman"/>
                <w:sz w:val="24"/>
                <w:szCs w:val="24"/>
              </w:rPr>
            </w:pPr>
          </w:p>
        </w:tc>
        <w:tc>
          <w:tcPr>
            <w:tcW w:w="5237" w:type="dxa"/>
            <w:gridSpan w:val="2"/>
            <w:vMerge/>
          </w:tcPr>
          <w:p w:rsidR="00610649" w:rsidRPr="00BC4551" w:rsidRDefault="00610649" w:rsidP="00243350">
            <w:pPr>
              <w:rPr>
                <w:rFonts w:ascii="Times New Roman" w:hAnsi="Times New Roman" w:cs="Times New Roman"/>
                <w:sz w:val="24"/>
                <w:szCs w:val="24"/>
              </w:rPr>
            </w:pP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1134"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610649" w:rsidTr="00E81CF2">
        <w:tc>
          <w:tcPr>
            <w:tcW w:w="541" w:type="dxa"/>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237" w:type="dxa"/>
            <w:gridSpan w:val="2"/>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1276"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10649" w:rsidRPr="00BC4551" w:rsidRDefault="00610649" w:rsidP="00243350">
            <w:pPr>
              <w:rPr>
                <w:rFonts w:ascii="Times New Roman" w:hAnsi="Times New Roman" w:cs="Times New Roman"/>
                <w:sz w:val="24"/>
                <w:szCs w:val="24"/>
              </w:rPr>
            </w:pPr>
            <w:r>
              <w:rPr>
                <w:rFonts w:ascii="Times New Roman" w:hAnsi="Times New Roman" w:cs="Times New Roman"/>
                <w:sz w:val="24"/>
                <w:szCs w:val="24"/>
              </w:rPr>
              <w:t>1</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Диагностика</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3</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1276" w:type="dxa"/>
          </w:tcPr>
          <w:p w:rsidR="002C1673"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C1673" w:rsidRPr="00BC4551" w:rsidRDefault="003B7665" w:rsidP="00243350">
            <w:pPr>
              <w:rPr>
                <w:rFonts w:ascii="Times New Roman" w:hAnsi="Times New Roman" w:cs="Times New Roman"/>
                <w:sz w:val="24"/>
                <w:szCs w:val="24"/>
              </w:rPr>
            </w:pPr>
            <w:r>
              <w:rPr>
                <w:rFonts w:ascii="Times New Roman" w:hAnsi="Times New Roman" w:cs="Times New Roman"/>
                <w:sz w:val="24"/>
                <w:szCs w:val="24"/>
              </w:rPr>
              <w:t>1</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Pr>
                <w:rFonts w:ascii="Times New Roman" w:hAnsi="Times New Roman" w:cs="Times New Roman"/>
                <w:sz w:val="24"/>
                <w:szCs w:val="24"/>
              </w:rPr>
              <w:t>4</w:t>
            </w:r>
          </w:p>
        </w:tc>
        <w:tc>
          <w:tcPr>
            <w:tcW w:w="5237" w:type="dxa"/>
            <w:gridSpan w:val="2"/>
          </w:tcPr>
          <w:p w:rsidR="002C1673" w:rsidRPr="00BC4551" w:rsidRDefault="002C1673"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1276" w:type="dxa"/>
          </w:tcPr>
          <w:p w:rsidR="002C1673" w:rsidRPr="00BC4551" w:rsidRDefault="00ED4E1F" w:rsidP="00243350">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ED4E1F" w:rsidP="00243350">
            <w:pPr>
              <w:rPr>
                <w:rFonts w:ascii="Times New Roman" w:hAnsi="Times New Roman" w:cs="Times New Roman"/>
                <w:sz w:val="24"/>
                <w:szCs w:val="24"/>
              </w:rPr>
            </w:pPr>
            <w:r>
              <w:rPr>
                <w:rFonts w:ascii="Times New Roman" w:hAnsi="Times New Roman" w:cs="Times New Roman"/>
                <w:sz w:val="24"/>
                <w:szCs w:val="24"/>
              </w:rPr>
              <w:t>4</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Pr>
                <w:rFonts w:ascii="Times New Roman" w:hAnsi="Times New Roman" w:cs="Times New Roman"/>
                <w:sz w:val="24"/>
                <w:szCs w:val="24"/>
              </w:rPr>
              <w:t>5</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276" w:type="dxa"/>
          </w:tcPr>
          <w:p w:rsidR="002C1673" w:rsidRPr="00BC4551" w:rsidRDefault="00ED4E1F"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ED4E1F" w:rsidP="00243350">
            <w:pPr>
              <w:rPr>
                <w:rFonts w:ascii="Times New Roman" w:hAnsi="Times New Roman" w:cs="Times New Roman"/>
                <w:sz w:val="24"/>
                <w:szCs w:val="24"/>
              </w:rPr>
            </w:pPr>
            <w:r>
              <w:rPr>
                <w:rFonts w:ascii="Times New Roman" w:hAnsi="Times New Roman" w:cs="Times New Roman"/>
                <w:sz w:val="24"/>
                <w:szCs w:val="24"/>
              </w:rPr>
              <w:t>7</w:t>
            </w:r>
          </w:p>
        </w:tc>
      </w:tr>
      <w:tr w:rsidR="002C1673" w:rsidTr="00E81CF2">
        <w:tc>
          <w:tcPr>
            <w:tcW w:w="541" w:type="dxa"/>
            <w:vMerge w:val="restart"/>
          </w:tcPr>
          <w:p w:rsidR="002C1673" w:rsidRDefault="002C1673" w:rsidP="002F1EA2">
            <w:pPr>
              <w:jc w:val="center"/>
              <w:rPr>
                <w:rFonts w:ascii="Times New Roman" w:hAnsi="Times New Roman" w:cs="Times New Roman"/>
                <w:sz w:val="24"/>
                <w:szCs w:val="24"/>
              </w:rPr>
            </w:pPr>
          </w:p>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vMerge w:val="restart"/>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Бочча</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6</w:t>
            </w:r>
          </w:p>
        </w:tc>
      </w:tr>
      <w:tr w:rsidR="002C1673" w:rsidTr="00E81CF2">
        <w:tc>
          <w:tcPr>
            <w:tcW w:w="541" w:type="dxa"/>
            <w:vMerge/>
          </w:tcPr>
          <w:p w:rsidR="002C1673" w:rsidRDefault="002C1673" w:rsidP="00243350">
            <w:pPr>
              <w:jc w:val="center"/>
              <w:rPr>
                <w:rFonts w:ascii="Times New Roman" w:hAnsi="Times New Roman" w:cs="Times New Roman"/>
                <w:sz w:val="24"/>
                <w:szCs w:val="24"/>
              </w:rPr>
            </w:pPr>
          </w:p>
        </w:tc>
        <w:tc>
          <w:tcPr>
            <w:tcW w:w="3111" w:type="dxa"/>
            <w:vMerge/>
          </w:tcPr>
          <w:p w:rsidR="002C1673" w:rsidRDefault="002C1673" w:rsidP="00243350">
            <w:pPr>
              <w:rPr>
                <w:rFonts w:ascii="Times New Roman" w:hAnsi="Times New Roman" w:cs="Times New Roman"/>
                <w:sz w:val="24"/>
                <w:szCs w:val="24"/>
              </w:rPr>
            </w:pP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5</w:t>
            </w:r>
          </w:p>
        </w:tc>
      </w:tr>
      <w:tr w:rsidR="002C1673" w:rsidTr="00B13F16">
        <w:trPr>
          <w:trHeight w:val="260"/>
        </w:trPr>
        <w:tc>
          <w:tcPr>
            <w:tcW w:w="541" w:type="dxa"/>
            <w:vAlign w:val="center"/>
          </w:tcPr>
          <w:p w:rsidR="002C1673" w:rsidRDefault="002C1673" w:rsidP="00B13F16">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B13F16"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B13F16" w:rsidP="00243350">
            <w:pPr>
              <w:rPr>
                <w:rFonts w:ascii="Times New Roman" w:hAnsi="Times New Roman" w:cs="Times New Roman"/>
                <w:sz w:val="24"/>
                <w:szCs w:val="24"/>
              </w:rPr>
            </w:pPr>
            <w:r>
              <w:rPr>
                <w:rFonts w:ascii="Times New Roman" w:hAnsi="Times New Roman" w:cs="Times New Roman"/>
                <w:sz w:val="24"/>
                <w:szCs w:val="24"/>
              </w:rPr>
              <w:t>7</w:t>
            </w:r>
          </w:p>
        </w:tc>
      </w:tr>
      <w:tr w:rsidR="002C1673" w:rsidTr="00E81CF2">
        <w:tc>
          <w:tcPr>
            <w:tcW w:w="541" w:type="dxa"/>
            <w:vMerge w:val="restart"/>
          </w:tcPr>
          <w:p w:rsidR="002C1673" w:rsidRDefault="002C1673" w:rsidP="002F1EA2">
            <w:pPr>
              <w:jc w:val="center"/>
              <w:rPr>
                <w:rFonts w:ascii="Times New Roman" w:hAnsi="Times New Roman" w:cs="Times New Roman"/>
                <w:sz w:val="24"/>
                <w:szCs w:val="24"/>
              </w:rPr>
            </w:pPr>
          </w:p>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3111" w:type="dxa"/>
            <w:vMerge w:val="restart"/>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4</w:t>
            </w:r>
          </w:p>
        </w:tc>
      </w:tr>
      <w:tr w:rsidR="002C1673" w:rsidTr="00E81CF2">
        <w:tc>
          <w:tcPr>
            <w:tcW w:w="541" w:type="dxa"/>
            <w:vMerge/>
          </w:tcPr>
          <w:p w:rsidR="002C1673" w:rsidRDefault="002C1673" w:rsidP="00243350">
            <w:pPr>
              <w:jc w:val="center"/>
              <w:rPr>
                <w:rFonts w:ascii="Times New Roman" w:hAnsi="Times New Roman" w:cs="Times New Roman"/>
                <w:sz w:val="24"/>
                <w:szCs w:val="24"/>
              </w:rPr>
            </w:pPr>
          </w:p>
        </w:tc>
        <w:tc>
          <w:tcPr>
            <w:tcW w:w="3111" w:type="dxa"/>
            <w:vMerge/>
          </w:tcPr>
          <w:p w:rsidR="002C1673" w:rsidRDefault="002C1673" w:rsidP="00243350">
            <w:pPr>
              <w:rPr>
                <w:rFonts w:ascii="Times New Roman" w:hAnsi="Times New Roman" w:cs="Times New Roman"/>
                <w:sz w:val="24"/>
                <w:szCs w:val="24"/>
              </w:rPr>
            </w:pP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r>
      <w:tr w:rsidR="002C1673" w:rsidTr="00E81CF2">
        <w:tc>
          <w:tcPr>
            <w:tcW w:w="541" w:type="dxa"/>
          </w:tcPr>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9</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r>
      <w:tr w:rsidR="002C1673" w:rsidTr="00E81CF2">
        <w:tc>
          <w:tcPr>
            <w:tcW w:w="541" w:type="dxa"/>
          </w:tcPr>
          <w:p w:rsidR="002C1673" w:rsidRDefault="002C1673" w:rsidP="00243350">
            <w:pPr>
              <w:jc w:val="center"/>
              <w:rPr>
                <w:rFonts w:ascii="Times New Roman" w:hAnsi="Times New Roman" w:cs="Times New Roman"/>
                <w:sz w:val="24"/>
                <w:szCs w:val="24"/>
              </w:rPr>
            </w:pPr>
            <w:r>
              <w:rPr>
                <w:rFonts w:ascii="Times New Roman" w:hAnsi="Times New Roman" w:cs="Times New Roman"/>
                <w:sz w:val="24"/>
                <w:szCs w:val="24"/>
              </w:rPr>
              <w:t>10</w:t>
            </w:r>
          </w:p>
        </w:tc>
        <w:tc>
          <w:tcPr>
            <w:tcW w:w="5237" w:type="dxa"/>
            <w:gridSpan w:val="2"/>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7</w:t>
            </w:r>
          </w:p>
        </w:tc>
      </w:tr>
      <w:tr w:rsidR="002C1673" w:rsidTr="00E81CF2">
        <w:tc>
          <w:tcPr>
            <w:tcW w:w="5778" w:type="dxa"/>
            <w:gridSpan w:val="3"/>
          </w:tcPr>
          <w:p w:rsidR="002C1673" w:rsidRPr="00707401" w:rsidRDefault="002C1673" w:rsidP="00707401">
            <w:pPr>
              <w:jc w:val="right"/>
              <w:rPr>
                <w:rFonts w:ascii="Times New Roman" w:hAnsi="Times New Roman" w:cs="Times New Roman"/>
                <w:b/>
                <w:sz w:val="24"/>
                <w:szCs w:val="24"/>
              </w:rPr>
            </w:pPr>
            <w:r w:rsidRPr="00707401">
              <w:rPr>
                <w:rFonts w:ascii="Times New Roman" w:hAnsi="Times New Roman" w:cs="Times New Roman"/>
                <w:b/>
                <w:sz w:val="24"/>
                <w:szCs w:val="24"/>
              </w:rPr>
              <w:t>Итого</w:t>
            </w:r>
            <w:r>
              <w:rPr>
                <w:rFonts w:ascii="Times New Roman" w:hAnsi="Times New Roman" w:cs="Times New Roman"/>
                <w:b/>
                <w:sz w:val="24"/>
                <w:szCs w:val="24"/>
              </w:rPr>
              <w:t>:</w:t>
            </w:r>
          </w:p>
        </w:tc>
        <w:tc>
          <w:tcPr>
            <w:tcW w:w="1276" w:type="dxa"/>
          </w:tcPr>
          <w:p w:rsidR="002C1673" w:rsidRPr="00707401" w:rsidRDefault="002C1673" w:rsidP="00243350">
            <w:pPr>
              <w:rPr>
                <w:rFonts w:ascii="Times New Roman" w:hAnsi="Times New Roman" w:cs="Times New Roman"/>
                <w:b/>
                <w:sz w:val="24"/>
                <w:szCs w:val="24"/>
              </w:rPr>
            </w:pPr>
            <w:r w:rsidRPr="00707401">
              <w:rPr>
                <w:rFonts w:ascii="Times New Roman" w:hAnsi="Times New Roman" w:cs="Times New Roman"/>
                <w:b/>
                <w:sz w:val="24"/>
                <w:szCs w:val="24"/>
              </w:rPr>
              <w:t>63</w:t>
            </w:r>
          </w:p>
        </w:tc>
        <w:tc>
          <w:tcPr>
            <w:tcW w:w="1134" w:type="dxa"/>
          </w:tcPr>
          <w:p w:rsidR="002C1673" w:rsidRPr="00707401" w:rsidRDefault="002C1673" w:rsidP="002C1673">
            <w:pPr>
              <w:rPr>
                <w:rFonts w:ascii="Times New Roman" w:hAnsi="Times New Roman" w:cs="Times New Roman"/>
                <w:b/>
                <w:sz w:val="24"/>
                <w:szCs w:val="24"/>
              </w:rPr>
            </w:pPr>
            <w:r w:rsidRPr="00707401">
              <w:rPr>
                <w:rFonts w:ascii="Times New Roman" w:hAnsi="Times New Roman" w:cs="Times New Roman"/>
                <w:b/>
                <w:sz w:val="24"/>
                <w:szCs w:val="24"/>
              </w:rPr>
              <w:t>1</w:t>
            </w:r>
            <w:r>
              <w:rPr>
                <w:rFonts w:ascii="Times New Roman" w:hAnsi="Times New Roman" w:cs="Times New Roman"/>
                <w:b/>
                <w:sz w:val="24"/>
                <w:szCs w:val="24"/>
              </w:rPr>
              <w:t>5</w:t>
            </w:r>
          </w:p>
        </w:tc>
        <w:tc>
          <w:tcPr>
            <w:tcW w:w="1276" w:type="dxa"/>
          </w:tcPr>
          <w:p w:rsidR="002C1673" w:rsidRPr="00707401" w:rsidRDefault="002C1673" w:rsidP="002C1673">
            <w:pPr>
              <w:rPr>
                <w:rFonts w:ascii="Times New Roman" w:hAnsi="Times New Roman" w:cs="Times New Roman"/>
                <w:b/>
                <w:sz w:val="24"/>
                <w:szCs w:val="24"/>
              </w:rPr>
            </w:pPr>
            <w:r w:rsidRPr="00707401">
              <w:rPr>
                <w:rFonts w:ascii="Times New Roman" w:hAnsi="Times New Roman" w:cs="Times New Roman"/>
                <w:b/>
                <w:sz w:val="24"/>
                <w:szCs w:val="24"/>
              </w:rPr>
              <w:t>4</w:t>
            </w:r>
            <w:r>
              <w:rPr>
                <w:rFonts w:ascii="Times New Roman" w:hAnsi="Times New Roman" w:cs="Times New Roman"/>
                <w:b/>
                <w:sz w:val="24"/>
                <w:szCs w:val="24"/>
              </w:rPr>
              <w:t>8</w:t>
            </w:r>
          </w:p>
        </w:tc>
      </w:tr>
    </w:tbl>
    <w:p w:rsidR="00B13F16" w:rsidRDefault="00B13F16" w:rsidP="00243350">
      <w:pPr>
        <w:pStyle w:val="a7"/>
        <w:jc w:val="center"/>
        <w:rPr>
          <w:b/>
        </w:rPr>
      </w:pPr>
    </w:p>
    <w:p w:rsidR="00610649" w:rsidRPr="003C028E" w:rsidRDefault="00610649" w:rsidP="00243350">
      <w:pPr>
        <w:pStyle w:val="a7"/>
        <w:jc w:val="center"/>
        <w:rPr>
          <w:b/>
        </w:rPr>
      </w:pPr>
      <w:r>
        <w:rPr>
          <w:b/>
        </w:rPr>
        <w:t>2-ы</w:t>
      </w:r>
      <w:r w:rsidRPr="003C028E">
        <w:rPr>
          <w:b/>
        </w:rPr>
        <w:t>й год обучения</w:t>
      </w:r>
      <w:r w:rsidR="00C855CC">
        <w:rPr>
          <w:b/>
        </w:rPr>
        <w:t xml:space="preserve"> г</w:t>
      </w:r>
      <w:r>
        <w:rPr>
          <w:b/>
        </w:rPr>
        <w:t>рупп С</w:t>
      </w:r>
      <w:r w:rsidR="00332392">
        <w:rPr>
          <w:b/>
        </w:rPr>
        <w:t>.</w:t>
      </w:r>
    </w:p>
    <w:p w:rsidR="00610649" w:rsidRDefault="00610649" w:rsidP="00243350">
      <w:pPr>
        <w:pStyle w:val="a7"/>
        <w:jc w:val="center"/>
      </w:pPr>
    </w:p>
    <w:tbl>
      <w:tblPr>
        <w:tblStyle w:val="a6"/>
        <w:tblW w:w="9464" w:type="dxa"/>
        <w:tblLayout w:type="fixed"/>
        <w:tblLook w:val="04A0" w:firstRow="1" w:lastRow="0" w:firstColumn="1" w:lastColumn="0" w:noHBand="0" w:noVBand="1"/>
      </w:tblPr>
      <w:tblGrid>
        <w:gridCol w:w="541"/>
        <w:gridCol w:w="3111"/>
        <w:gridCol w:w="2126"/>
        <w:gridCol w:w="1276"/>
        <w:gridCol w:w="1134"/>
        <w:gridCol w:w="1276"/>
      </w:tblGrid>
      <w:tr w:rsidR="00610649" w:rsidTr="00E81CF2">
        <w:tc>
          <w:tcPr>
            <w:tcW w:w="541" w:type="dxa"/>
            <w:vMerge w:val="restart"/>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w:t>
            </w:r>
          </w:p>
          <w:p w:rsidR="00610649" w:rsidRPr="00BC4551" w:rsidRDefault="00610649" w:rsidP="00243350">
            <w:pPr>
              <w:rPr>
                <w:rFonts w:ascii="Times New Roman" w:hAnsi="Times New Roman" w:cs="Times New Roman"/>
                <w:sz w:val="24"/>
                <w:szCs w:val="24"/>
              </w:rPr>
            </w:pPr>
            <w:proofErr w:type="gramStart"/>
            <w:r w:rsidRPr="00BC4551">
              <w:rPr>
                <w:rFonts w:ascii="Times New Roman" w:hAnsi="Times New Roman" w:cs="Times New Roman"/>
                <w:sz w:val="24"/>
                <w:szCs w:val="24"/>
              </w:rPr>
              <w:t>п</w:t>
            </w:r>
            <w:proofErr w:type="gramEnd"/>
            <w:r w:rsidRPr="00BC4551">
              <w:rPr>
                <w:rFonts w:ascii="Times New Roman" w:hAnsi="Times New Roman" w:cs="Times New Roman"/>
                <w:sz w:val="24"/>
                <w:szCs w:val="24"/>
              </w:rPr>
              <w:t>/п</w:t>
            </w:r>
          </w:p>
        </w:tc>
        <w:tc>
          <w:tcPr>
            <w:tcW w:w="5237" w:type="dxa"/>
            <w:gridSpan w:val="2"/>
            <w:vMerge w:val="restart"/>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Наименование темы</w:t>
            </w:r>
          </w:p>
        </w:tc>
        <w:tc>
          <w:tcPr>
            <w:tcW w:w="3686" w:type="dxa"/>
            <w:gridSpan w:val="3"/>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Количество часов</w:t>
            </w:r>
          </w:p>
        </w:tc>
      </w:tr>
      <w:tr w:rsidR="00610649" w:rsidTr="00E81CF2">
        <w:tc>
          <w:tcPr>
            <w:tcW w:w="541" w:type="dxa"/>
            <w:vMerge/>
          </w:tcPr>
          <w:p w:rsidR="00610649" w:rsidRPr="00BC4551" w:rsidRDefault="00610649" w:rsidP="00243350">
            <w:pPr>
              <w:rPr>
                <w:rFonts w:ascii="Times New Roman" w:hAnsi="Times New Roman" w:cs="Times New Roman"/>
                <w:sz w:val="24"/>
                <w:szCs w:val="24"/>
              </w:rPr>
            </w:pPr>
          </w:p>
        </w:tc>
        <w:tc>
          <w:tcPr>
            <w:tcW w:w="5237" w:type="dxa"/>
            <w:gridSpan w:val="2"/>
            <w:vMerge/>
          </w:tcPr>
          <w:p w:rsidR="00610649" w:rsidRPr="00BC4551" w:rsidRDefault="00610649" w:rsidP="00243350">
            <w:pPr>
              <w:rPr>
                <w:rFonts w:ascii="Times New Roman" w:hAnsi="Times New Roman" w:cs="Times New Roman"/>
                <w:sz w:val="24"/>
                <w:szCs w:val="24"/>
              </w:rPr>
            </w:pP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всего</w:t>
            </w:r>
          </w:p>
        </w:tc>
        <w:tc>
          <w:tcPr>
            <w:tcW w:w="1134"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теория</w:t>
            </w:r>
          </w:p>
        </w:tc>
        <w:tc>
          <w:tcPr>
            <w:tcW w:w="1276" w:type="dxa"/>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практика</w:t>
            </w:r>
          </w:p>
        </w:tc>
      </w:tr>
      <w:tr w:rsidR="00610649" w:rsidTr="00E81CF2">
        <w:tc>
          <w:tcPr>
            <w:tcW w:w="541" w:type="dxa"/>
          </w:tcPr>
          <w:p w:rsidR="00610649" w:rsidRPr="00BC4551" w:rsidRDefault="00610649" w:rsidP="00243350">
            <w:pPr>
              <w:jc w:val="center"/>
              <w:rPr>
                <w:rFonts w:ascii="Times New Roman" w:hAnsi="Times New Roman" w:cs="Times New Roman"/>
                <w:sz w:val="24"/>
                <w:szCs w:val="24"/>
              </w:rPr>
            </w:pPr>
            <w:r w:rsidRPr="00BC4551">
              <w:rPr>
                <w:rFonts w:ascii="Times New Roman" w:hAnsi="Times New Roman" w:cs="Times New Roman"/>
                <w:sz w:val="24"/>
                <w:szCs w:val="24"/>
              </w:rPr>
              <w:t>1</w:t>
            </w:r>
          </w:p>
        </w:tc>
        <w:tc>
          <w:tcPr>
            <w:tcW w:w="5237" w:type="dxa"/>
            <w:gridSpan w:val="2"/>
          </w:tcPr>
          <w:p w:rsidR="00610649" w:rsidRPr="00BC4551" w:rsidRDefault="00610649" w:rsidP="00243350">
            <w:pPr>
              <w:rPr>
                <w:rFonts w:ascii="Times New Roman" w:hAnsi="Times New Roman" w:cs="Times New Roman"/>
                <w:sz w:val="24"/>
                <w:szCs w:val="24"/>
              </w:rPr>
            </w:pPr>
            <w:r w:rsidRPr="00BC4551">
              <w:rPr>
                <w:rFonts w:ascii="Times New Roman" w:hAnsi="Times New Roman" w:cs="Times New Roman"/>
                <w:sz w:val="24"/>
                <w:szCs w:val="24"/>
              </w:rPr>
              <w:t>Вводное занятие</w:t>
            </w:r>
          </w:p>
        </w:tc>
        <w:tc>
          <w:tcPr>
            <w:tcW w:w="1276" w:type="dxa"/>
          </w:tcPr>
          <w:p w:rsidR="00610649"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10649"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610649"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0,5</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sidRPr="00BC4551">
              <w:rPr>
                <w:rFonts w:ascii="Times New Roman" w:hAnsi="Times New Roman" w:cs="Times New Roman"/>
                <w:sz w:val="24"/>
                <w:szCs w:val="24"/>
              </w:rPr>
              <w:t>2</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Диагностика</w:t>
            </w:r>
          </w:p>
        </w:tc>
        <w:tc>
          <w:tcPr>
            <w:tcW w:w="1276" w:type="dxa"/>
          </w:tcPr>
          <w:p w:rsidR="002C1673" w:rsidRDefault="00B24D74"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Default="00B24D74" w:rsidP="00243350">
            <w:pPr>
              <w:rPr>
                <w:rFonts w:ascii="Times New Roman" w:hAnsi="Times New Roman" w:cs="Times New Roman"/>
                <w:sz w:val="24"/>
                <w:szCs w:val="24"/>
              </w:rPr>
            </w:pPr>
            <w:r>
              <w:rPr>
                <w:rFonts w:ascii="Times New Roman" w:hAnsi="Times New Roman" w:cs="Times New Roman"/>
                <w:sz w:val="24"/>
                <w:szCs w:val="24"/>
              </w:rPr>
              <w:t>3</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sidRPr="00BC4551">
              <w:rPr>
                <w:rFonts w:ascii="Times New Roman" w:hAnsi="Times New Roman" w:cs="Times New Roman"/>
                <w:sz w:val="24"/>
                <w:szCs w:val="24"/>
              </w:rPr>
              <w:t>3</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1276" w:type="dxa"/>
          </w:tcPr>
          <w:p w:rsidR="002C1673"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1</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Pr>
                <w:rFonts w:ascii="Times New Roman" w:hAnsi="Times New Roman" w:cs="Times New Roman"/>
                <w:sz w:val="24"/>
                <w:szCs w:val="24"/>
              </w:rPr>
              <w:t>4</w:t>
            </w:r>
          </w:p>
        </w:tc>
        <w:tc>
          <w:tcPr>
            <w:tcW w:w="5237" w:type="dxa"/>
            <w:gridSpan w:val="2"/>
          </w:tcPr>
          <w:p w:rsidR="002C1673" w:rsidRPr="00BC4551" w:rsidRDefault="002C1673" w:rsidP="00243350">
            <w:pPr>
              <w:rPr>
                <w:rFonts w:ascii="Times New Roman" w:hAnsi="Times New Roman" w:cs="Times New Roman"/>
                <w:sz w:val="24"/>
                <w:szCs w:val="24"/>
              </w:rPr>
            </w:pPr>
            <w:r w:rsidRPr="00BC4551">
              <w:rPr>
                <w:rFonts w:ascii="Times New Roman" w:hAnsi="Times New Roman" w:cs="Times New Roman"/>
                <w:sz w:val="24"/>
                <w:szCs w:val="24"/>
              </w:rPr>
              <w:t>Общая физическая подготовка</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r>
      <w:tr w:rsidR="002C1673" w:rsidTr="00E81CF2">
        <w:tc>
          <w:tcPr>
            <w:tcW w:w="541" w:type="dxa"/>
          </w:tcPr>
          <w:p w:rsidR="002C1673" w:rsidRPr="00BC4551" w:rsidRDefault="002C1673" w:rsidP="002F1EA2">
            <w:pPr>
              <w:jc w:val="center"/>
              <w:rPr>
                <w:rFonts w:ascii="Times New Roman" w:hAnsi="Times New Roman" w:cs="Times New Roman"/>
                <w:sz w:val="24"/>
                <w:szCs w:val="24"/>
              </w:rPr>
            </w:pPr>
            <w:r>
              <w:rPr>
                <w:rFonts w:ascii="Times New Roman" w:hAnsi="Times New Roman" w:cs="Times New Roman"/>
                <w:sz w:val="24"/>
                <w:szCs w:val="24"/>
              </w:rPr>
              <w:t>5</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276" w:type="dxa"/>
          </w:tcPr>
          <w:p w:rsidR="002C1673"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B24D74" w:rsidP="00243350">
            <w:pPr>
              <w:rPr>
                <w:rFonts w:ascii="Times New Roman" w:hAnsi="Times New Roman" w:cs="Times New Roman"/>
                <w:sz w:val="24"/>
                <w:szCs w:val="24"/>
              </w:rPr>
            </w:pPr>
            <w:r>
              <w:rPr>
                <w:rFonts w:ascii="Times New Roman" w:hAnsi="Times New Roman" w:cs="Times New Roman"/>
                <w:sz w:val="24"/>
                <w:szCs w:val="24"/>
              </w:rPr>
              <w:t>7</w:t>
            </w:r>
          </w:p>
        </w:tc>
      </w:tr>
      <w:tr w:rsidR="002C1673" w:rsidTr="00E81CF2">
        <w:tc>
          <w:tcPr>
            <w:tcW w:w="541" w:type="dxa"/>
            <w:vMerge w:val="restart"/>
          </w:tcPr>
          <w:p w:rsidR="002C1673" w:rsidRDefault="002C1673" w:rsidP="002F1EA2">
            <w:pPr>
              <w:jc w:val="center"/>
              <w:rPr>
                <w:rFonts w:ascii="Times New Roman" w:hAnsi="Times New Roman" w:cs="Times New Roman"/>
                <w:sz w:val="24"/>
                <w:szCs w:val="24"/>
              </w:rPr>
            </w:pPr>
          </w:p>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111" w:type="dxa"/>
            <w:vMerge w:val="restart"/>
          </w:tcPr>
          <w:p w:rsidR="002C1673" w:rsidRPr="00BC4551" w:rsidRDefault="002C1673" w:rsidP="00421AAB">
            <w:pPr>
              <w:rPr>
                <w:rFonts w:ascii="Times New Roman" w:hAnsi="Times New Roman" w:cs="Times New Roman"/>
                <w:sz w:val="24"/>
                <w:szCs w:val="24"/>
              </w:rPr>
            </w:pPr>
            <w:r>
              <w:rPr>
                <w:rFonts w:ascii="Times New Roman" w:hAnsi="Times New Roman" w:cs="Times New Roman"/>
                <w:sz w:val="24"/>
                <w:szCs w:val="24"/>
              </w:rPr>
              <w:t>Бочч</w:t>
            </w:r>
            <w:r w:rsidR="00421AAB">
              <w:rPr>
                <w:rFonts w:ascii="Times New Roman" w:hAnsi="Times New Roman" w:cs="Times New Roman"/>
                <w:sz w:val="24"/>
                <w:szCs w:val="24"/>
              </w:rPr>
              <w:t>е</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r>
      <w:tr w:rsidR="002C1673" w:rsidTr="00E81CF2">
        <w:tc>
          <w:tcPr>
            <w:tcW w:w="541" w:type="dxa"/>
            <w:vMerge/>
          </w:tcPr>
          <w:p w:rsidR="002C1673" w:rsidRDefault="002C1673" w:rsidP="00243350">
            <w:pPr>
              <w:jc w:val="center"/>
              <w:rPr>
                <w:rFonts w:ascii="Times New Roman" w:hAnsi="Times New Roman" w:cs="Times New Roman"/>
                <w:sz w:val="24"/>
                <w:szCs w:val="24"/>
              </w:rPr>
            </w:pPr>
          </w:p>
        </w:tc>
        <w:tc>
          <w:tcPr>
            <w:tcW w:w="3111" w:type="dxa"/>
            <w:vMerge/>
          </w:tcPr>
          <w:p w:rsidR="002C1673" w:rsidRDefault="002C1673" w:rsidP="00243350">
            <w:pPr>
              <w:rPr>
                <w:rFonts w:ascii="Times New Roman" w:hAnsi="Times New Roman" w:cs="Times New Roman"/>
                <w:sz w:val="24"/>
                <w:szCs w:val="24"/>
              </w:rPr>
            </w:pPr>
          </w:p>
        </w:tc>
        <w:tc>
          <w:tcPr>
            <w:tcW w:w="212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r>
      <w:tr w:rsidR="002C1673" w:rsidTr="00B13F16">
        <w:tc>
          <w:tcPr>
            <w:tcW w:w="541" w:type="dxa"/>
            <w:vAlign w:val="center"/>
          </w:tcPr>
          <w:p w:rsidR="002C1673" w:rsidRDefault="002C1673" w:rsidP="00B13F16">
            <w:pPr>
              <w:jc w:val="center"/>
              <w:rPr>
                <w:rFonts w:ascii="Times New Roman" w:hAnsi="Times New Roman" w:cs="Times New Roman"/>
                <w:sz w:val="24"/>
                <w:szCs w:val="24"/>
              </w:rPr>
            </w:pPr>
            <w:r>
              <w:rPr>
                <w:rFonts w:ascii="Times New Roman" w:hAnsi="Times New Roman" w:cs="Times New Roman"/>
                <w:sz w:val="24"/>
                <w:szCs w:val="24"/>
              </w:rPr>
              <w:t>7</w:t>
            </w:r>
          </w:p>
        </w:tc>
        <w:tc>
          <w:tcPr>
            <w:tcW w:w="3111"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Бадминтон</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B13F16" w:rsidP="00243350">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B13F16" w:rsidP="00243350">
            <w:pPr>
              <w:rPr>
                <w:rFonts w:ascii="Times New Roman" w:hAnsi="Times New Roman" w:cs="Times New Roman"/>
                <w:sz w:val="24"/>
                <w:szCs w:val="24"/>
              </w:rPr>
            </w:pPr>
            <w:r>
              <w:rPr>
                <w:rFonts w:ascii="Times New Roman" w:hAnsi="Times New Roman" w:cs="Times New Roman"/>
                <w:sz w:val="24"/>
                <w:szCs w:val="24"/>
              </w:rPr>
              <w:t>4</w:t>
            </w:r>
          </w:p>
        </w:tc>
      </w:tr>
      <w:tr w:rsidR="002C1673" w:rsidTr="00E81CF2">
        <w:tc>
          <w:tcPr>
            <w:tcW w:w="541" w:type="dxa"/>
            <w:vMerge w:val="restart"/>
          </w:tcPr>
          <w:p w:rsidR="002C1673" w:rsidRDefault="002C1673" w:rsidP="002F1EA2">
            <w:pPr>
              <w:jc w:val="center"/>
              <w:rPr>
                <w:rFonts w:ascii="Times New Roman" w:hAnsi="Times New Roman" w:cs="Times New Roman"/>
                <w:sz w:val="24"/>
                <w:szCs w:val="24"/>
              </w:rPr>
            </w:pPr>
          </w:p>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8</w:t>
            </w:r>
          </w:p>
        </w:tc>
        <w:tc>
          <w:tcPr>
            <w:tcW w:w="3111" w:type="dxa"/>
            <w:vMerge w:val="restart"/>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Флорбол</w:t>
            </w:r>
          </w:p>
        </w:tc>
        <w:tc>
          <w:tcPr>
            <w:tcW w:w="212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Основы техники</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2</w:t>
            </w:r>
          </w:p>
        </w:tc>
      </w:tr>
      <w:tr w:rsidR="002C1673" w:rsidTr="00E81CF2">
        <w:tc>
          <w:tcPr>
            <w:tcW w:w="541" w:type="dxa"/>
            <w:vMerge/>
          </w:tcPr>
          <w:p w:rsidR="002C1673" w:rsidRDefault="002C1673" w:rsidP="00243350">
            <w:pPr>
              <w:jc w:val="center"/>
              <w:rPr>
                <w:rFonts w:ascii="Times New Roman" w:hAnsi="Times New Roman" w:cs="Times New Roman"/>
                <w:sz w:val="24"/>
                <w:szCs w:val="24"/>
              </w:rPr>
            </w:pPr>
          </w:p>
        </w:tc>
        <w:tc>
          <w:tcPr>
            <w:tcW w:w="3111" w:type="dxa"/>
            <w:vMerge/>
          </w:tcPr>
          <w:p w:rsidR="002C1673" w:rsidRDefault="002C1673" w:rsidP="00243350">
            <w:pPr>
              <w:rPr>
                <w:rFonts w:ascii="Times New Roman" w:hAnsi="Times New Roman" w:cs="Times New Roman"/>
                <w:sz w:val="24"/>
                <w:szCs w:val="24"/>
              </w:rPr>
            </w:pPr>
          </w:p>
        </w:tc>
        <w:tc>
          <w:tcPr>
            <w:tcW w:w="212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Основы тактики</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1</w:t>
            </w:r>
          </w:p>
        </w:tc>
      </w:tr>
      <w:tr w:rsidR="002C1673" w:rsidTr="00E81CF2">
        <w:tc>
          <w:tcPr>
            <w:tcW w:w="541" w:type="dxa"/>
          </w:tcPr>
          <w:p w:rsidR="002C1673" w:rsidRDefault="002C1673" w:rsidP="002F1EA2">
            <w:pPr>
              <w:jc w:val="center"/>
              <w:rPr>
                <w:rFonts w:ascii="Times New Roman" w:hAnsi="Times New Roman" w:cs="Times New Roman"/>
                <w:sz w:val="24"/>
                <w:szCs w:val="24"/>
              </w:rPr>
            </w:pPr>
            <w:r>
              <w:rPr>
                <w:rFonts w:ascii="Times New Roman" w:hAnsi="Times New Roman" w:cs="Times New Roman"/>
                <w:sz w:val="24"/>
                <w:szCs w:val="24"/>
              </w:rPr>
              <w:t>9</w:t>
            </w:r>
          </w:p>
        </w:tc>
        <w:tc>
          <w:tcPr>
            <w:tcW w:w="5237" w:type="dxa"/>
            <w:gridSpan w:val="2"/>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Подвижные игры</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r>
      <w:tr w:rsidR="002C1673" w:rsidTr="00E81CF2">
        <w:tc>
          <w:tcPr>
            <w:tcW w:w="541" w:type="dxa"/>
          </w:tcPr>
          <w:p w:rsidR="002C1673" w:rsidRDefault="002C1673" w:rsidP="00243350">
            <w:pPr>
              <w:jc w:val="center"/>
              <w:rPr>
                <w:rFonts w:ascii="Times New Roman" w:hAnsi="Times New Roman" w:cs="Times New Roman"/>
                <w:sz w:val="24"/>
                <w:szCs w:val="24"/>
              </w:rPr>
            </w:pPr>
            <w:r>
              <w:rPr>
                <w:rFonts w:ascii="Times New Roman" w:hAnsi="Times New Roman" w:cs="Times New Roman"/>
                <w:sz w:val="24"/>
                <w:szCs w:val="24"/>
              </w:rPr>
              <w:t>10</w:t>
            </w:r>
          </w:p>
        </w:tc>
        <w:tc>
          <w:tcPr>
            <w:tcW w:w="5237" w:type="dxa"/>
            <w:gridSpan w:val="2"/>
          </w:tcPr>
          <w:p w:rsidR="002C1673" w:rsidRDefault="002C1673" w:rsidP="00243350">
            <w:pPr>
              <w:rPr>
                <w:rFonts w:ascii="Times New Roman" w:hAnsi="Times New Roman" w:cs="Times New Roman"/>
                <w:sz w:val="24"/>
                <w:szCs w:val="24"/>
              </w:rPr>
            </w:pPr>
            <w:r>
              <w:rPr>
                <w:rFonts w:ascii="Times New Roman" w:hAnsi="Times New Roman" w:cs="Times New Roman"/>
                <w:sz w:val="24"/>
                <w:szCs w:val="24"/>
              </w:rPr>
              <w:t>Комбинированные занятия. Игровые и соревновательные занятия.</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C1673" w:rsidRPr="00BC4551" w:rsidRDefault="002C1673" w:rsidP="00243350">
            <w:pPr>
              <w:rPr>
                <w:rFonts w:ascii="Times New Roman" w:hAnsi="Times New Roman" w:cs="Times New Roman"/>
                <w:sz w:val="24"/>
                <w:szCs w:val="24"/>
              </w:rPr>
            </w:pPr>
            <w:r>
              <w:rPr>
                <w:rFonts w:ascii="Times New Roman" w:hAnsi="Times New Roman" w:cs="Times New Roman"/>
                <w:sz w:val="24"/>
                <w:szCs w:val="24"/>
              </w:rPr>
              <w:t>3</w:t>
            </w:r>
          </w:p>
        </w:tc>
      </w:tr>
      <w:tr w:rsidR="002C1673" w:rsidTr="00E81CF2">
        <w:tc>
          <w:tcPr>
            <w:tcW w:w="5778" w:type="dxa"/>
            <w:gridSpan w:val="3"/>
          </w:tcPr>
          <w:p w:rsidR="002C1673" w:rsidRPr="00707401" w:rsidRDefault="002C1673" w:rsidP="00707401">
            <w:pPr>
              <w:jc w:val="right"/>
              <w:rPr>
                <w:rFonts w:ascii="Times New Roman" w:hAnsi="Times New Roman" w:cs="Times New Roman"/>
                <w:b/>
                <w:sz w:val="24"/>
                <w:szCs w:val="24"/>
              </w:rPr>
            </w:pPr>
            <w:r w:rsidRPr="00707401">
              <w:rPr>
                <w:rFonts w:ascii="Times New Roman" w:hAnsi="Times New Roman" w:cs="Times New Roman"/>
                <w:b/>
                <w:sz w:val="24"/>
                <w:szCs w:val="24"/>
              </w:rPr>
              <w:t>Итого</w:t>
            </w:r>
            <w:r>
              <w:rPr>
                <w:rFonts w:ascii="Times New Roman" w:hAnsi="Times New Roman" w:cs="Times New Roman"/>
                <w:b/>
                <w:sz w:val="24"/>
                <w:szCs w:val="24"/>
              </w:rPr>
              <w:t>:</w:t>
            </w:r>
          </w:p>
        </w:tc>
        <w:tc>
          <w:tcPr>
            <w:tcW w:w="1276" w:type="dxa"/>
          </w:tcPr>
          <w:p w:rsidR="002C1673" w:rsidRPr="00707401" w:rsidRDefault="002C1673" w:rsidP="00243350">
            <w:pPr>
              <w:rPr>
                <w:rFonts w:ascii="Times New Roman" w:hAnsi="Times New Roman" w:cs="Times New Roman"/>
                <w:b/>
                <w:sz w:val="24"/>
                <w:szCs w:val="24"/>
              </w:rPr>
            </w:pPr>
            <w:r w:rsidRPr="00707401">
              <w:rPr>
                <w:rFonts w:ascii="Times New Roman" w:hAnsi="Times New Roman" w:cs="Times New Roman"/>
                <w:b/>
                <w:sz w:val="24"/>
                <w:szCs w:val="24"/>
              </w:rPr>
              <w:t>42</w:t>
            </w:r>
          </w:p>
        </w:tc>
        <w:tc>
          <w:tcPr>
            <w:tcW w:w="1134" w:type="dxa"/>
          </w:tcPr>
          <w:p w:rsidR="002C1673" w:rsidRPr="00707401" w:rsidRDefault="00B24D74" w:rsidP="00243350">
            <w:pPr>
              <w:rPr>
                <w:rFonts w:ascii="Times New Roman" w:hAnsi="Times New Roman" w:cs="Times New Roman"/>
                <w:b/>
                <w:sz w:val="24"/>
                <w:szCs w:val="24"/>
              </w:rPr>
            </w:pPr>
            <w:r>
              <w:rPr>
                <w:rFonts w:ascii="Times New Roman" w:hAnsi="Times New Roman" w:cs="Times New Roman"/>
                <w:b/>
                <w:sz w:val="24"/>
                <w:szCs w:val="24"/>
              </w:rPr>
              <w:t>12,5</w:t>
            </w:r>
          </w:p>
        </w:tc>
        <w:tc>
          <w:tcPr>
            <w:tcW w:w="1276" w:type="dxa"/>
          </w:tcPr>
          <w:p w:rsidR="002C1673" w:rsidRPr="00707401" w:rsidRDefault="002C1673" w:rsidP="00243350">
            <w:pPr>
              <w:rPr>
                <w:rFonts w:ascii="Times New Roman" w:hAnsi="Times New Roman" w:cs="Times New Roman"/>
                <w:b/>
                <w:sz w:val="24"/>
                <w:szCs w:val="24"/>
              </w:rPr>
            </w:pPr>
            <w:r w:rsidRPr="00707401">
              <w:rPr>
                <w:rFonts w:ascii="Times New Roman" w:hAnsi="Times New Roman" w:cs="Times New Roman"/>
                <w:b/>
                <w:sz w:val="24"/>
                <w:szCs w:val="24"/>
              </w:rPr>
              <w:t>29</w:t>
            </w:r>
            <w:r w:rsidR="00B24D74">
              <w:rPr>
                <w:rFonts w:ascii="Times New Roman" w:hAnsi="Times New Roman" w:cs="Times New Roman"/>
                <w:b/>
                <w:sz w:val="24"/>
                <w:szCs w:val="24"/>
              </w:rPr>
              <w:t>,5</w:t>
            </w:r>
          </w:p>
        </w:tc>
      </w:tr>
    </w:tbl>
    <w:p w:rsidR="003C028E" w:rsidRDefault="003C028E" w:rsidP="00243350">
      <w:pPr>
        <w:pStyle w:val="a7"/>
        <w:rPr>
          <w:szCs w:val="28"/>
        </w:rPr>
      </w:pPr>
    </w:p>
    <w:p w:rsidR="005E172C" w:rsidRPr="00092D82" w:rsidRDefault="003C028E" w:rsidP="00243350">
      <w:pPr>
        <w:pStyle w:val="1"/>
        <w:spacing w:before="0" w:line="240" w:lineRule="auto"/>
        <w:jc w:val="center"/>
        <w:rPr>
          <w:rFonts w:ascii="Times New Roman" w:hAnsi="Times New Roman" w:cs="Times New Roman"/>
          <w:color w:val="auto"/>
          <w:sz w:val="32"/>
          <w:szCs w:val="32"/>
        </w:rPr>
      </w:pPr>
      <w:bookmarkStart w:id="5" w:name="_Toc33871160"/>
      <w:r w:rsidRPr="00092D82">
        <w:rPr>
          <w:rFonts w:ascii="Times New Roman" w:hAnsi="Times New Roman" w:cs="Times New Roman"/>
          <w:color w:val="auto"/>
          <w:sz w:val="32"/>
          <w:szCs w:val="32"/>
        </w:rPr>
        <w:t>Содержание учебного плана</w:t>
      </w:r>
      <w:bookmarkEnd w:id="5"/>
    </w:p>
    <w:p w:rsidR="00B841BF" w:rsidRDefault="00B841BF" w:rsidP="00243350">
      <w:pPr>
        <w:pStyle w:val="a7"/>
        <w:jc w:val="center"/>
        <w:rPr>
          <w:b/>
        </w:rPr>
      </w:pPr>
    </w:p>
    <w:p w:rsidR="00B841BF" w:rsidRDefault="00644A0D" w:rsidP="00243350">
      <w:pPr>
        <w:pStyle w:val="a7"/>
        <w:jc w:val="center"/>
      </w:pPr>
      <w:r>
        <w:rPr>
          <w:b/>
        </w:rPr>
        <w:t>1-ый</w:t>
      </w:r>
      <w:r w:rsidR="00814ACB" w:rsidRPr="0046489D">
        <w:rPr>
          <w:b/>
        </w:rPr>
        <w:t xml:space="preserve"> год обучения</w:t>
      </w:r>
      <w:r w:rsidR="0046489D">
        <w:t>.</w:t>
      </w:r>
    </w:p>
    <w:p w:rsidR="00535866" w:rsidRDefault="009A6FB3" w:rsidP="0078517C">
      <w:pPr>
        <w:pStyle w:val="a7"/>
        <w:numPr>
          <w:ilvl w:val="0"/>
          <w:numId w:val="13"/>
        </w:numPr>
      </w:pPr>
      <w:r>
        <w:t>Вводное занятие.</w:t>
      </w:r>
    </w:p>
    <w:p w:rsidR="00535866" w:rsidRDefault="00535866" w:rsidP="00535866">
      <w:pPr>
        <w:pStyle w:val="a7"/>
        <w:ind w:left="360"/>
        <w:jc w:val="both"/>
      </w:pPr>
      <w:r>
        <w:t xml:space="preserve">Знакомство с </w:t>
      </w:r>
      <w:proofErr w:type="gramStart"/>
      <w:r>
        <w:t>занимающимися</w:t>
      </w:r>
      <w:proofErr w:type="gramEnd"/>
      <w:r>
        <w:t>. Правила поведения обучающегося на занятиях в спортивном зале и на спортивной площадке</w:t>
      </w:r>
      <w:r w:rsidR="00332392">
        <w:t>.</w:t>
      </w:r>
    </w:p>
    <w:p w:rsidR="009C310A" w:rsidRPr="00817BDF" w:rsidRDefault="00124E3A" w:rsidP="00817BDF">
      <w:pPr>
        <w:pStyle w:val="a7"/>
        <w:numPr>
          <w:ilvl w:val="0"/>
          <w:numId w:val="13"/>
        </w:numPr>
        <w:jc w:val="both"/>
        <w:rPr>
          <w:color w:val="000000" w:themeColor="text1"/>
        </w:rPr>
      </w:pPr>
      <w:r w:rsidRPr="00817BDF">
        <w:rPr>
          <w:color w:val="000000" w:themeColor="text1"/>
        </w:rPr>
        <w:t>Диагностика</w:t>
      </w:r>
      <w:r w:rsidR="009A6FB3" w:rsidRPr="00817BDF">
        <w:rPr>
          <w:color w:val="000000" w:themeColor="text1"/>
        </w:rPr>
        <w:t>.</w:t>
      </w:r>
      <w:r w:rsidR="00817BDF">
        <w:rPr>
          <w:color w:val="000000" w:themeColor="text1"/>
        </w:rPr>
        <w:t xml:space="preserve"> </w:t>
      </w:r>
      <w:r w:rsidR="009C310A" w:rsidRPr="00817BDF">
        <w:rPr>
          <w:color w:val="000000" w:themeColor="text1"/>
        </w:rPr>
        <w:t>При зачислении в секцию дополнительного образования на каждого ребенка заводится лист коррекционно-развивающих занятий, в котором будут указаны диагностические тестирования на начало и конец годового обучения, а также промежуточные мониторинги в течение годового цикла занятий. (Приложение 2).</w:t>
      </w:r>
    </w:p>
    <w:p w:rsidR="00124E3A" w:rsidRPr="00817BDF" w:rsidRDefault="00124E3A" w:rsidP="00817BDF">
      <w:pPr>
        <w:pStyle w:val="a7"/>
        <w:ind w:left="720"/>
        <w:jc w:val="both"/>
        <w:rPr>
          <w:rFonts w:cs="Times New Roman"/>
          <w:color w:val="000000" w:themeColor="text1"/>
          <w:szCs w:val="28"/>
        </w:rPr>
      </w:pPr>
      <w:r w:rsidRPr="00817BDF">
        <w:rPr>
          <w:color w:val="000000" w:themeColor="text1"/>
        </w:rPr>
        <w:t xml:space="preserve">Диагностическое тестирование для </w:t>
      </w:r>
      <w:r w:rsidR="000A5988" w:rsidRPr="00817BDF">
        <w:rPr>
          <w:color w:val="000000" w:themeColor="text1"/>
        </w:rPr>
        <w:t>оценки</w:t>
      </w:r>
      <w:r w:rsidRPr="00817BDF">
        <w:rPr>
          <w:color w:val="000000" w:themeColor="text1"/>
        </w:rPr>
        <w:t xml:space="preserve">  умени</w:t>
      </w:r>
      <w:r w:rsidR="000A5988" w:rsidRPr="00817BDF">
        <w:rPr>
          <w:color w:val="000000" w:themeColor="text1"/>
        </w:rPr>
        <w:t>й</w:t>
      </w:r>
      <w:r w:rsidRPr="00817BDF">
        <w:rPr>
          <w:color w:val="000000" w:themeColor="text1"/>
        </w:rPr>
        <w:t xml:space="preserve"> и навык</w:t>
      </w:r>
      <w:r w:rsidR="000A5988" w:rsidRPr="00817BDF">
        <w:rPr>
          <w:color w:val="000000" w:themeColor="text1"/>
        </w:rPr>
        <w:t>ов</w:t>
      </w:r>
      <w:r w:rsidRPr="00817BDF">
        <w:rPr>
          <w:color w:val="000000" w:themeColor="text1"/>
        </w:rPr>
        <w:t xml:space="preserve"> </w:t>
      </w:r>
      <w:r w:rsidR="00D93ADA" w:rsidRPr="00817BDF">
        <w:rPr>
          <w:color w:val="000000" w:themeColor="text1"/>
        </w:rPr>
        <w:t xml:space="preserve">спортивных </w:t>
      </w:r>
      <w:r w:rsidR="000A5988" w:rsidRPr="00817BDF">
        <w:rPr>
          <w:color w:val="000000" w:themeColor="text1"/>
        </w:rPr>
        <w:t xml:space="preserve">игр </w:t>
      </w:r>
      <w:r w:rsidRPr="00817BDF">
        <w:rPr>
          <w:color w:val="000000" w:themeColor="text1"/>
        </w:rPr>
        <w:t>бочча</w:t>
      </w:r>
      <w:r w:rsidR="00B50D28" w:rsidRPr="00817BDF">
        <w:rPr>
          <w:color w:val="000000" w:themeColor="text1"/>
        </w:rPr>
        <w:t xml:space="preserve"> (бочче)</w:t>
      </w:r>
      <w:r w:rsidRPr="00817BDF">
        <w:rPr>
          <w:color w:val="000000" w:themeColor="text1"/>
        </w:rPr>
        <w:t>, бадминтон, флорбол и определения уровня ра</w:t>
      </w:r>
      <w:r w:rsidR="000A5988" w:rsidRPr="00817BDF">
        <w:rPr>
          <w:color w:val="000000" w:themeColor="text1"/>
        </w:rPr>
        <w:t>з</w:t>
      </w:r>
      <w:r w:rsidRPr="00817BDF">
        <w:rPr>
          <w:color w:val="000000" w:themeColor="text1"/>
        </w:rPr>
        <w:t>вития физических качеств</w:t>
      </w:r>
      <w:r w:rsidR="000A5988" w:rsidRPr="00817BDF">
        <w:rPr>
          <w:color w:val="000000" w:themeColor="text1"/>
        </w:rPr>
        <w:t xml:space="preserve"> (2 раза в год)</w:t>
      </w:r>
      <w:r w:rsidR="0001435D" w:rsidRPr="00817BDF">
        <w:rPr>
          <w:color w:val="000000" w:themeColor="text1"/>
        </w:rPr>
        <w:t xml:space="preserve"> </w:t>
      </w:r>
      <w:r w:rsidR="0001435D" w:rsidRPr="00817BDF">
        <w:rPr>
          <w:rFonts w:cs="Times New Roman"/>
          <w:color w:val="000000" w:themeColor="text1"/>
          <w:szCs w:val="28"/>
        </w:rPr>
        <w:t>(</w:t>
      </w:r>
      <w:r w:rsidR="003464AA" w:rsidRPr="00817BDF">
        <w:rPr>
          <w:color w:val="000000" w:themeColor="text1"/>
          <w:szCs w:val="28"/>
        </w:rPr>
        <w:t xml:space="preserve">Приложение </w:t>
      </w:r>
      <w:r w:rsidR="00B50D28" w:rsidRPr="00817BDF">
        <w:rPr>
          <w:color w:val="000000" w:themeColor="text1"/>
          <w:szCs w:val="28"/>
        </w:rPr>
        <w:t>3</w:t>
      </w:r>
      <w:r w:rsidR="0001435D" w:rsidRPr="00817BDF">
        <w:rPr>
          <w:rFonts w:cs="Times New Roman"/>
          <w:color w:val="000000" w:themeColor="text1"/>
          <w:szCs w:val="28"/>
        </w:rPr>
        <w:t>)</w:t>
      </w:r>
      <w:r w:rsidR="000A5988" w:rsidRPr="00817BDF">
        <w:rPr>
          <w:color w:val="000000" w:themeColor="text1"/>
        </w:rPr>
        <w:t>. Промежуточный мониторинг динамики состояния ребенка в процессе работы (3 раза в год).</w:t>
      </w:r>
      <w:r w:rsidR="003464AA" w:rsidRPr="00817BDF">
        <w:rPr>
          <w:color w:val="000000" w:themeColor="text1"/>
        </w:rPr>
        <w:t xml:space="preserve"> </w:t>
      </w:r>
      <w:r w:rsidR="0001435D" w:rsidRPr="00817BDF">
        <w:rPr>
          <w:rFonts w:cs="Times New Roman"/>
          <w:color w:val="000000" w:themeColor="text1"/>
          <w:szCs w:val="28"/>
        </w:rPr>
        <w:t>(</w:t>
      </w:r>
      <w:r w:rsidR="003464AA" w:rsidRPr="00817BDF">
        <w:rPr>
          <w:color w:val="000000" w:themeColor="text1"/>
          <w:szCs w:val="28"/>
        </w:rPr>
        <w:t xml:space="preserve">Приложение </w:t>
      </w:r>
      <w:r w:rsidR="00B50D28" w:rsidRPr="00817BDF">
        <w:rPr>
          <w:color w:val="000000" w:themeColor="text1"/>
          <w:szCs w:val="28"/>
        </w:rPr>
        <w:t>2</w:t>
      </w:r>
      <w:r w:rsidR="0001435D" w:rsidRPr="00817BDF">
        <w:rPr>
          <w:rFonts w:cs="Times New Roman"/>
          <w:color w:val="000000" w:themeColor="text1"/>
          <w:szCs w:val="28"/>
        </w:rPr>
        <w:t>)</w:t>
      </w:r>
      <w:r w:rsidR="00332392" w:rsidRPr="00817BDF">
        <w:rPr>
          <w:rFonts w:cs="Times New Roman"/>
          <w:color w:val="000000" w:themeColor="text1"/>
          <w:szCs w:val="28"/>
        </w:rPr>
        <w:t>.</w:t>
      </w:r>
    </w:p>
    <w:p w:rsidR="0001435D" w:rsidRPr="00817BDF" w:rsidRDefault="0001435D" w:rsidP="00817BDF">
      <w:pPr>
        <w:pStyle w:val="a7"/>
        <w:ind w:left="720"/>
        <w:jc w:val="both"/>
        <w:rPr>
          <w:color w:val="000000" w:themeColor="text1"/>
        </w:rPr>
      </w:pPr>
      <w:proofErr w:type="gramStart"/>
      <w:r w:rsidRPr="00817BDF">
        <w:rPr>
          <w:color w:val="000000" w:themeColor="text1"/>
        </w:rPr>
        <w:t xml:space="preserve">По итогам </w:t>
      </w:r>
      <w:r w:rsidR="00DB212E" w:rsidRPr="00817BDF">
        <w:rPr>
          <w:color w:val="000000" w:themeColor="text1"/>
        </w:rPr>
        <w:t xml:space="preserve">комплексного контроля </w:t>
      </w:r>
      <w:r w:rsidRPr="00817BDF">
        <w:rPr>
          <w:color w:val="000000" w:themeColor="text1"/>
        </w:rPr>
        <w:t>обучающиеся переводятся на следующую ступень обучения по данной программе, либо оста</w:t>
      </w:r>
      <w:r w:rsidR="00D771AA" w:rsidRPr="00817BDF">
        <w:rPr>
          <w:color w:val="000000" w:themeColor="text1"/>
        </w:rPr>
        <w:t>ются на прежней ступени</w:t>
      </w:r>
      <w:r w:rsidRPr="00817BDF">
        <w:rPr>
          <w:color w:val="000000" w:themeColor="text1"/>
        </w:rPr>
        <w:t>.</w:t>
      </w:r>
      <w:proofErr w:type="gramEnd"/>
    </w:p>
    <w:p w:rsidR="00814ACB" w:rsidRDefault="00814ACB" w:rsidP="0078517C">
      <w:pPr>
        <w:pStyle w:val="a7"/>
        <w:numPr>
          <w:ilvl w:val="0"/>
          <w:numId w:val="13"/>
        </w:numPr>
        <w:jc w:val="both"/>
      </w:pPr>
      <w:r>
        <w:t>Основы знаний (теоретическая подготовка)</w:t>
      </w:r>
      <w:r w:rsidR="009A6FB3">
        <w:t>.</w:t>
      </w:r>
    </w:p>
    <w:p w:rsidR="005A52B8" w:rsidRDefault="00814ACB" w:rsidP="0078517C">
      <w:pPr>
        <w:pStyle w:val="a7"/>
        <w:numPr>
          <w:ilvl w:val="0"/>
          <w:numId w:val="14"/>
        </w:numPr>
        <w:jc w:val="both"/>
      </w:pPr>
      <w:r>
        <w:t xml:space="preserve">Гигиенический режим </w:t>
      </w:r>
      <w:proofErr w:type="gramStart"/>
      <w:r>
        <w:t>занимающихся</w:t>
      </w:r>
      <w:proofErr w:type="gramEnd"/>
      <w:r>
        <w:t xml:space="preserve"> (режим дня, сна, зарядки, закаливан</w:t>
      </w:r>
      <w:r w:rsidR="001769A3">
        <w:t>ие, самомассаж)</w:t>
      </w:r>
      <w:r w:rsidR="009A6FB3">
        <w:t>.</w:t>
      </w:r>
    </w:p>
    <w:p w:rsidR="00814ACB" w:rsidRDefault="00F45ABD" w:rsidP="0078517C">
      <w:pPr>
        <w:pStyle w:val="a7"/>
        <w:numPr>
          <w:ilvl w:val="0"/>
          <w:numId w:val="14"/>
        </w:numPr>
        <w:jc w:val="both"/>
      </w:pPr>
      <w:r>
        <w:t>Инструкция по т</w:t>
      </w:r>
      <w:r w:rsidR="00910A82">
        <w:t>ехник</w:t>
      </w:r>
      <w:r>
        <w:t>е</w:t>
      </w:r>
      <w:r w:rsidR="009B424C">
        <w:t xml:space="preserve"> безопасности на занятиях </w:t>
      </w:r>
      <w:r w:rsidR="001769A3">
        <w:t>Бочч</w:t>
      </w:r>
      <w:r w:rsidR="00910A82">
        <w:t>а</w:t>
      </w:r>
      <w:r w:rsidR="00DC6F91">
        <w:t xml:space="preserve"> (Бочче)</w:t>
      </w:r>
      <w:r w:rsidR="003B3202">
        <w:t>, Ба</w:t>
      </w:r>
      <w:r w:rsidR="009B424C">
        <w:t>дминтон, Флорбол</w:t>
      </w:r>
      <w:r w:rsidR="00910A82">
        <w:t>.</w:t>
      </w:r>
      <w:r w:rsidR="00E754E9">
        <w:t xml:space="preserve"> </w:t>
      </w:r>
      <w:r w:rsidR="005A52B8">
        <w:t>Общие требования безопасности и охраны труда при проведении занятий по спортивным и п</w:t>
      </w:r>
      <w:r w:rsidR="00FE12A0">
        <w:t>одвижным</w:t>
      </w:r>
      <w:r w:rsidR="005A52B8">
        <w:t xml:space="preserve"> играм.</w:t>
      </w:r>
    </w:p>
    <w:p w:rsidR="00B13F16" w:rsidRDefault="00910A82" w:rsidP="00B13F16">
      <w:pPr>
        <w:pStyle w:val="a7"/>
        <w:numPr>
          <w:ilvl w:val="0"/>
          <w:numId w:val="14"/>
        </w:numPr>
        <w:jc w:val="both"/>
      </w:pPr>
      <w:r>
        <w:lastRenderedPageBreak/>
        <w:t>Основные правила игр</w:t>
      </w:r>
      <w:r w:rsidR="00A13F76">
        <w:t>ы</w:t>
      </w:r>
      <w:r w:rsidR="00843D2F">
        <w:t xml:space="preserve"> </w:t>
      </w:r>
      <w:r w:rsidR="009B424C">
        <w:t>Бочча</w:t>
      </w:r>
      <w:r w:rsidR="00504C38">
        <w:t>.</w:t>
      </w:r>
      <w:r w:rsidR="00843D2F">
        <w:t xml:space="preserve"> </w:t>
      </w:r>
      <w:r w:rsidR="0001435D">
        <w:t xml:space="preserve">Основные правила игры Бочче. </w:t>
      </w:r>
      <w:r w:rsidR="00A13F76">
        <w:t xml:space="preserve">Основные правила игры </w:t>
      </w:r>
      <w:r w:rsidR="003B3202">
        <w:t>Ба</w:t>
      </w:r>
      <w:r w:rsidR="009B424C">
        <w:t>дминтон</w:t>
      </w:r>
      <w:r w:rsidR="00E80569">
        <w:t>. Основные правила игры</w:t>
      </w:r>
      <w:r w:rsidR="00843D2F">
        <w:t xml:space="preserve"> </w:t>
      </w:r>
      <w:r w:rsidR="009B424C">
        <w:t>Флорбол</w:t>
      </w:r>
      <w:r>
        <w:t xml:space="preserve">. </w:t>
      </w:r>
      <w:r w:rsidR="00F45ABD">
        <w:t>Корт и его оборудование</w:t>
      </w:r>
      <w:r>
        <w:t xml:space="preserve">, экипировка спортсменов, </w:t>
      </w:r>
      <w:r w:rsidR="00F45ABD">
        <w:t>жеребьевка</w:t>
      </w:r>
      <w:r w:rsidR="00A13F76">
        <w:t xml:space="preserve"> и начало игры</w:t>
      </w:r>
      <w:r w:rsidR="00F45ABD">
        <w:t>.</w:t>
      </w:r>
    </w:p>
    <w:p w:rsidR="001F77CF" w:rsidRDefault="001F77CF" w:rsidP="0078517C">
      <w:pPr>
        <w:pStyle w:val="a7"/>
        <w:numPr>
          <w:ilvl w:val="0"/>
          <w:numId w:val="13"/>
        </w:numPr>
        <w:jc w:val="both"/>
      </w:pPr>
      <w:r>
        <w:t>Общая физическая подготовка.</w:t>
      </w:r>
    </w:p>
    <w:p w:rsidR="00A13F76" w:rsidRPr="009E0374" w:rsidRDefault="004929AC" w:rsidP="00243350">
      <w:pPr>
        <w:pStyle w:val="a7"/>
        <w:ind w:firstLine="709"/>
        <w:jc w:val="both"/>
      </w:pPr>
      <w:r>
        <w:t>Теория.</w:t>
      </w:r>
      <w:r w:rsidR="00A13F76">
        <w:t xml:space="preserve"> </w:t>
      </w:r>
      <w:r w:rsidR="00A13F76" w:rsidRPr="009E0374">
        <w:t xml:space="preserve">Значение общей физической подготовки для укрепления здоровья, повышения функциональных возможностей органов и систем, развития двигательных качеств. Цели и задачи общей физической подготовки (ОФП). Основные правила разминки. Комплекс общефизических упражнений. </w:t>
      </w:r>
      <w:r w:rsidR="003B7665">
        <w:t>Правила по технике безопасности.</w:t>
      </w:r>
    </w:p>
    <w:p w:rsidR="009F2AAD" w:rsidRDefault="004929AC" w:rsidP="00243350">
      <w:pPr>
        <w:pStyle w:val="a7"/>
        <w:ind w:firstLine="567"/>
        <w:jc w:val="both"/>
      </w:pPr>
      <w:r>
        <w:t>Практика.</w:t>
      </w:r>
      <w:r w:rsidR="00A13F76">
        <w:t xml:space="preserve"> </w:t>
      </w:r>
      <w:r>
        <w:t>О</w:t>
      </w:r>
      <w:r w:rsidR="001F77CF">
        <w:t xml:space="preserve">бщеразвивающие упражнения на все группы мышц. Упражнения для разминки. </w:t>
      </w:r>
      <w:r w:rsidR="001C47E6">
        <w:t>Общеразвивающие упражнения без предметов. Общеразвивающие упражнения с предметами.</w:t>
      </w:r>
      <w:r w:rsidR="00EB542A">
        <w:t xml:space="preserve"> </w:t>
      </w:r>
      <w:r w:rsidR="00EB542A" w:rsidRPr="00381487">
        <w:t>Упражнения для рук и плечевого пояса</w:t>
      </w:r>
      <w:r w:rsidR="00EB542A">
        <w:t xml:space="preserve"> (</w:t>
      </w:r>
      <w:r w:rsidR="00EB542A">
        <w:rPr>
          <w:szCs w:val="28"/>
        </w:rPr>
        <w:t>сгибание и разгибание, вращение, махи, отведение и приведение, рывки)</w:t>
      </w:r>
      <w:r w:rsidR="00EB542A" w:rsidRPr="00381487">
        <w:t>.</w:t>
      </w:r>
      <w:r w:rsidR="00A62521">
        <w:t xml:space="preserve"> </w:t>
      </w:r>
      <w:r w:rsidR="00EB542A" w:rsidRPr="00381487">
        <w:t>Упражнения для мышц ног</w:t>
      </w:r>
      <w:r w:rsidR="00EB542A">
        <w:t xml:space="preserve"> (</w:t>
      </w:r>
      <w:r w:rsidR="00EB542A">
        <w:rPr>
          <w:szCs w:val="28"/>
        </w:rPr>
        <w:t>поднимание на носки; ходьба на носках, пятках; вращение в голеностопных суставах; сгибание и разгибание ног в коленном и голеностопном суставах; приседания на одной и на двух ногах; отведение и приведение; махи в разных направлениях: выпады; подскоки из различных исходных положений ног)</w:t>
      </w:r>
      <w:r w:rsidR="00EB542A" w:rsidRPr="00381487">
        <w:t>.</w:t>
      </w:r>
      <w:r w:rsidR="00EB542A" w:rsidRPr="00EB542A">
        <w:t xml:space="preserve"> </w:t>
      </w:r>
      <w:r w:rsidR="00EB542A" w:rsidRPr="00381487">
        <w:t>Упражнения для мышц туловища</w:t>
      </w:r>
      <w:r w:rsidR="00EB542A">
        <w:t xml:space="preserve"> (</w:t>
      </w:r>
      <w:r w:rsidR="00EB542A">
        <w:rPr>
          <w:szCs w:val="28"/>
        </w:rPr>
        <w:t>упражнения на формирование правильной осанки; наклоны, повороты, вращения туловища в различных исходных положениях; поднимание и опускание прямых и согнутых ног в положении лежа на спине, на животе, сидя, в висе)</w:t>
      </w:r>
      <w:r w:rsidR="00C146D3">
        <w:rPr>
          <w:szCs w:val="28"/>
        </w:rPr>
        <w:t>. Упражнения для мышц</w:t>
      </w:r>
      <w:r w:rsidR="00EB542A" w:rsidRPr="00381487">
        <w:t xml:space="preserve"> шеи</w:t>
      </w:r>
      <w:r w:rsidR="00EB542A">
        <w:t xml:space="preserve"> (</w:t>
      </w:r>
      <w:r w:rsidR="00EB542A">
        <w:rPr>
          <w:szCs w:val="28"/>
        </w:rPr>
        <w:t>наклоны, вращение, повороты головы в различных направлениях)</w:t>
      </w:r>
      <w:r w:rsidR="00EB542A" w:rsidRPr="00381487">
        <w:t>.</w:t>
      </w:r>
    </w:p>
    <w:p w:rsidR="00C60A78" w:rsidRDefault="00C60A78" w:rsidP="0078517C">
      <w:pPr>
        <w:pStyle w:val="a7"/>
        <w:numPr>
          <w:ilvl w:val="0"/>
          <w:numId w:val="13"/>
        </w:numPr>
        <w:jc w:val="both"/>
      </w:pPr>
      <w:r>
        <w:t>Специальная физическая подготовка.</w:t>
      </w:r>
    </w:p>
    <w:p w:rsidR="00381487" w:rsidRPr="000536C8" w:rsidRDefault="00381487" w:rsidP="00A62521">
      <w:pPr>
        <w:pStyle w:val="a7"/>
        <w:ind w:firstLine="426"/>
        <w:jc w:val="both"/>
      </w:pPr>
      <w:r w:rsidRPr="000536C8">
        <w:t>Упражнения на равновесие.</w:t>
      </w:r>
      <w:r w:rsidR="00E042E5" w:rsidRPr="000536C8">
        <w:t xml:space="preserve"> </w:t>
      </w:r>
      <w:r w:rsidR="00953D1E" w:rsidRPr="000536C8">
        <w:t xml:space="preserve">Упражнения </w:t>
      </w:r>
      <w:r w:rsidR="003D285E" w:rsidRPr="000536C8">
        <w:t>для развития</w:t>
      </w:r>
      <w:r w:rsidR="00953D1E" w:rsidRPr="000536C8">
        <w:t xml:space="preserve"> гибкост</w:t>
      </w:r>
      <w:r w:rsidR="003D285E" w:rsidRPr="000536C8">
        <w:t>и</w:t>
      </w:r>
      <w:r w:rsidR="00EB542A" w:rsidRPr="000536C8">
        <w:t xml:space="preserve"> (маховые движения руками, ногами с большой амплитудой, с отягощениями; упражнения для увеличения подвижности суставов и «растягивания» мышц; вращения туловища, полушпагат)</w:t>
      </w:r>
      <w:r w:rsidR="00953D1E" w:rsidRPr="000536C8">
        <w:t xml:space="preserve">. Упражнения для развития мелкой моторики. </w:t>
      </w:r>
      <w:r w:rsidR="00504C38" w:rsidRPr="000536C8">
        <w:t>Упражнения с теннисными и набивными мячами</w:t>
      </w:r>
      <w:r w:rsidR="00EB542A" w:rsidRPr="000536C8">
        <w:t xml:space="preserve"> (метание  мячей весом до 1 кг от груди, из-за головы</w:t>
      </w:r>
      <w:r w:rsidR="000536C8">
        <w:t>, сбоку,</w:t>
      </w:r>
      <w:r w:rsidR="00A62521">
        <w:t xml:space="preserve"> </w:t>
      </w:r>
      <w:r w:rsidR="000536C8">
        <w:t>снизу</w:t>
      </w:r>
      <w:r w:rsidR="00EB542A" w:rsidRPr="000536C8">
        <w:t>)</w:t>
      </w:r>
      <w:r w:rsidR="00504C38" w:rsidRPr="000536C8">
        <w:t>. Упражнения с обручами, гимнастическими палками (клюшками).</w:t>
      </w:r>
      <w:r w:rsidR="0088768B" w:rsidRPr="000536C8">
        <w:t xml:space="preserve"> Упражнения на тренажерах (велоэргометр,</w:t>
      </w:r>
      <w:r w:rsidR="008D6677">
        <w:t xml:space="preserve"> </w:t>
      </w:r>
      <w:r w:rsidR="001237BB">
        <w:rPr>
          <w:lang w:val="en-US"/>
        </w:rPr>
        <w:t>MotoMed</w:t>
      </w:r>
      <w:r w:rsidR="001237BB" w:rsidRPr="00BA669F">
        <w:t xml:space="preserve">, </w:t>
      </w:r>
      <w:r w:rsidR="001237BB">
        <w:t xml:space="preserve">тренажер </w:t>
      </w:r>
      <w:r w:rsidR="00EB542A" w:rsidRPr="000536C8">
        <w:t xml:space="preserve">МТБ). </w:t>
      </w:r>
      <w:r w:rsidR="000536C8" w:rsidRPr="000536C8">
        <w:t>Упражнения с гантелями (сгибание и разгибание рук, повороты и наклоны туловища, поднимание на носки, приседания).</w:t>
      </w:r>
      <w:r w:rsidR="000536C8">
        <w:t xml:space="preserve"> Упражнения со скакалкой (</w:t>
      </w:r>
      <w:r w:rsidR="001237BB">
        <w:t xml:space="preserve">подготовительные упражнения для овладения навыком; </w:t>
      </w:r>
      <w:r w:rsidR="000536C8">
        <w:t>прыжки на одной и двух ногах с вращением скакалки вперед).</w:t>
      </w:r>
      <w:r w:rsidR="00804CE1">
        <w:t xml:space="preserve"> </w:t>
      </w:r>
    </w:p>
    <w:p w:rsidR="000C15AC" w:rsidRDefault="000C15AC" w:rsidP="00243350">
      <w:pPr>
        <w:pStyle w:val="a7"/>
        <w:jc w:val="both"/>
      </w:pPr>
    </w:p>
    <w:p w:rsidR="00381487" w:rsidRPr="00710972" w:rsidRDefault="00B53E04" w:rsidP="00243350">
      <w:pPr>
        <w:pStyle w:val="a7"/>
        <w:jc w:val="both"/>
        <w:rPr>
          <w:b/>
        </w:rPr>
      </w:pPr>
      <w:r w:rsidRPr="00710972">
        <w:rPr>
          <w:b/>
        </w:rPr>
        <w:t>Бочча</w:t>
      </w:r>
      <w:r w:rsidR="00436A05">
        <w:rPr>
          <w:b/>
        </w:rPr>
        <w:t xml:space="preserve"> – спортивная игра на точность для лиц с поражением ОДА.</w:t>
      </w:r>
    </w:p>
    <w:p w:rsidR="003960ED" w:rsidRDefault="00B53E04" w:rsidP="00243350">
      <w:pPr>
        <w:pStyle w:val="a7"/>
        <w:jc w:val="both"/>
      </w:pPr>
      <w:r w:rsidRPr="00B53E04">
        <w:rPr>
          <w:i/>
        </w:rPr>
        <w:t>Основы техники.</w:t>
      </w:r>
      <w:r w:rsidR="0051166D">
        <w:rPr>
          <w:i/>
        </w:rPr>
        <w:t xml:space="preserve"> </w:t>
      </w:r>
      <w:r w:rsidRPr="003C0323">
        <w:t>«Техника» определяется, как способ «двигательного действия, с помощью которого двигательная задача решается целесообразно, с отно</w:t>
      </w:r>
      <w:r>
        <w:t>сительно большей эффективностью</w:t>
      </w:r>
      <w:r w:rsidRPr="003C0323">
        <w:t>. Необходимо обеспечить игрокам целесообразную технику, которая представляет собой приспособление образцового варианта к индивидуальным особенностям игрока.</w:t>
      </w:r>
    </w:p>
    <w:p w:rsidR="00F20C51" w:rsidRDefault="00626F82" w:rsidP="007E52EB">
      <w:pPr>
        <w:pStyle w:val="a7"/>
        <w:ind w:firstLine="709"/>
        <w:jc w:val="both"/>
      </w:pPr>
      <w:r>
        <w:lastRenderedPageBreak/>
        <w:t>Исходное положение игрока</w:t>
      </w:r>
      <w:r w:rsidR="009B18F1">
        <w:t xml:space="preserve"> на корте</w:t>
      </w:r>
      <w:r>
        <w:t xml:space="preserve">. </w:t>
      </w:r>
      <w:r w:rsidR="00F20C51">
        <w:t xml:space="preserve">Тренировка основной фиксированной стойки у фаул-линии (стартовой линии). </w:t>
      </w:r>
    </w:p>
    <w:p w:rsidR="00626F82" w:rsidRPr="00626F82" w:rsidRDefault="00F20C51" w:rsidP="007E52EB">
      <w:pPr>
        <w:pStyle w:val="a7"/>
        <w:ind w:firstLine="709"/>
        <w:jc w:val="both"/>
      </w:pPr>
      <w:r>
        <w:t>Зах</w:t>
      </w:r>
      <w:r w:rsidR="00A24AF7">
        <w:t>ват мяча</w:t>
      </w:r>
      <w:r>
        <w:t>,</w:t>
      </w:r>
      <w:r w:rsidR="00A24AF7">
        <w:t xml:space="preserve"> поста</w:t>
      </w:r>
      <w:r w:rsidR="00432665">
        <w:t xml:space="preserve">новка мяча и руки для толкания. </w:t>
      </w:r>
      <w:r>
        <w:t xml:space="preserve">Подача бочча и Джека путем катания. </w:t>
      </w:r>
      <w:r w:rsidR="00A24AF7">
        <w:t xml:space="preserve">Катание </w:t>
      </w:r>
      <w:r>
        <w:t>бочча</w:t>
      </w:r>
      <w:r w:rsidR="00A24AF7">
        <w:t xml:space="preserve"> по </w:t>
      </w:r>
      <w:proofErr w:type="gramStart"/>
      <w:r w:rsidR="00A24AF7">
        <w:t>прямой</w:t>
      </w:r>
      <w:proofErr w:type="gramEnd"/>
      <w:r w:rsidR="00A24AF7">
        <w:t xml:space="preserve">. </w:t>
      </w:r>
    </w:p>
    <w:p w:rsidR="00495EE2" w:rsidRDefault="005D1BAC" w:rsidP="00C648FE">
      <w:pPr>
        <w:pStyle w:val="a7"/>
        <w:ind w:firstLine="709"/>
        <w:jc w:val="both"/>
        <w:rPr>
          <w:color w:val="000000"/>
          <w:szCs w:val="28"/>
        </w:rPr>
      </w:pPr>
      <w:r>
        <w:rPr>
          <w:color w:val="000000"/>
          <w:szCs w:val="28"/>
        </w:rPr>
        <w:t>Изучение</w:t>
      </w:r>
      <w:r w:rsidR="007363D1">
        <w:rPr>
          <w:color w:val="000000"/>
          <w:szCs w:val="28"/>
        </w:rPr>
        <w:t xml:space="preserve"> </w:t>
      </w:r>
      <w:r w:rsidR="009C4000">
        <w:rPr>
          <w:color w:val="000000"/>
          <w:szCs w:val="28"/>
        </w:rPr>
        <w:t>приемов</w:t>
      </w:r>
      <w:r w:rsidR="00D771AA">
        <w:rPr>
          <w:color w:val="000000"/>
          <w:szCs w:val="28"/>
        </w:rPr>
        <w:t xml:space="preserve"> бросков </w:t>
      </w:r>
      <w:r w:rsidR="007363D1">
        <w:rPr>
          <w:color w:val="000000"/>
          <w:szCs w:val="28"/>
        </w:rPr>
        <w:t xml:space="preserve"> </w:t>
      </w:r>
      <w:r w:rsidR="00D771AA">
        <w:rPr>
          <w:rFonts w:cs="Times New Roman"/>
          <w:color w:val="000000"/>
          <w:szCs w:val="28"/>
        </w:rPr>
        <w:t>(</w:t>
      </w:r>
      <w:r w:rsidR="00985BF6">
        <w:rPr>
          <w:color w:val="000000"/>
          <w:szCs w:val="28"/>
        </w:rPr>
        <w:t xml:space="preserve">Приложение </w:t>
      </w:r>
      <w:r w:rsidR="00D771AA">
        <w:rPr>
          <w:color w:val="000000"/>
          <w:szCs w:val="28"/>
        </w:rPr>
        <w:t>4</w:t>
      </w:r>
      <w:r w:rsidR="00D771AA">
        <w:rPr>
          <w:rFonts w:cs="Times New Roman"/>
          <w:color w:val="000000"/>
          <w:szCs w:val="28"/>
        </w:rPr>
        <w:t>).</w:t>
      </w:r>
      <w:r w:rsidR="00985BF6">
        <w:rPr>
          <w:rFonts w:cs="Times New Roman"/>
          <w:color w:val="000000"/>
          <w:szCs w:val="28"/>
        </w:rPr>
        <w:t xml:space="preserve"> </w:t>
      </w:r>
      <w:r w:rsidR="007363D1">
        <w:rPr>
          <w:color w:val="000000"/>
          <w:szCs w:val="28"/>
        </w:rPr>
        <w:t>Многократное в</w:t>
      </w:r>
      <w:r>
        <w:rPr>
          <w:color w:val="000000"/>
          <w:szCs w:val="28"/>
        </w:rPr>
        <w:t xml:space="preserve">брасывание мяча </w:t>
      </w:r>
      <w:r w:rsidR="00C648FE">
        <w:rPr>
          <w:color w:val="000000"/>
          <w:szCs w:val="28"/>
        </w:rPr>
        <w:t>н/</w:t>
      </w:r>
      <w:proofErr w:type="gramStart"/>
      <w:r w:rsidR="00C648FE">
        <w:rPr>
          <w:color w:val="000000"/>
          <w:szCs w:val="28"/>
        </w:rPr>
        <w:t>р</w:t>
      </w:r>
      <w:proofErr w:type="gramEnd"/>
      <w:r w:rsidR="00C648FE">
        <w:rPr>
          <w:color w:val="000000"/>
          <w:szCs w:val="28"/>
        </w:rPr>
        <w:t xml:space="preserve"> и р/р</w:t>
      </w:r>
      <w:r w:rsidR="00F20C51">
        <w:rPr>
          <w:color w:val="000000"/>
          <w:szCs w:val="28"/>
        </w:rPr>
        <w:t xml:space="preserve"> </w:t>
      </w:r>
      <w:r>
        <w:rPr>
          <w:color w:val="000000"/>
          <w:szCs w:val="28"/>
        </w:rPr>
        <w:t>на ближние</w:t>
      </w:r>
      <w:r w:rsidR="009C4000">
        <w:rPr>
          <w:color w:val="000000"/>
          <w:szCs w:val="28"/>
        </w:rPr>
        <w:t xml:space="preserve"> и средние</w:t>
      </w:r>
      <w:r>
        <w:rPr>
          <w:color w:val="000000"/>
          <w:szCs w:val="28"/>
        </w:rPr>
        <w:t xml:space="preserve"> дистанции. </w:t>
      </w:r>
      <w:r w:rsidR="007363D1">
        <w:rPr>
          <w:color w:val="000000"/>
          <w:szCs w:val="28"/>
        </w:rPr>
        <w:t xml:space="preserve">Броски бочча правой и левой рукой на дальность. Броски Джека на установленное расстояние. </w:t>
      </w:r>
      <w:r w:rsidR="007E52EB">
        <w:rPr>
          <w:color w:val="000000"/>
          <w:szCs w:val="28"/>
        </w:rPr>
        <w:t>Ч</w:t>
      </w:r>
      <w:r>
        <w:rPr>
          <w:color w:val="000000"/>
          <w:szCs w:val="28"/>
        </w:rPr>
        <w:t xml:space="preserve">ередование бросков </w:t>
      </w:r>
      <w:r w:rsidR="007E52EB">
        <w:rPr>
          <w:color w:val="000000"/>
          <w:szCs w:val="28"/>
        </w:rPr>
        <w:t xml:space="preserve">бочча </w:t>
      </w:r>
      <w:r w:rsidR="004C6208">
        <w:rPr>
          <w:color w:val="000000"/>
          <w:szCs w:val="28"/>
        </w:rPr>
        <w:t xml:space="preserve">и Джека </w:t>
      </w:r>
      <w:r>
        <w:rPr>
          <w:color w:val="000000"/>
          <w:szCs w:val="28"/>
        </w:rPr>
        <w:t>п</w:t>
      </w:r>
      <w:r w:rsidR="007363D1">
        <w:rPr>
          <w:color w:val="000000"/>
          <w:szCs w:val="28"/>
        </w:rPr>
        <w:t>о длине, силе и направлению.</w:t>
      </w:r>
      <w:r w:rsidR="00495EE2">
        <w:rPr>
          <w:color w:val="000000"/>
          <w:szCs w:val="28"/>
        </w:rPr>
        <w:t xml:space="preserve"> </w:t>
      </w:r>
      <w:r w:rsidR="009C4000">
        <w:rPr>
          <w:color w:val="000000"/>
          <w:szCs w:val="28"/>
        </w:rPr>
        <w:t xml:space="preserve">Многократное попадание </w:t>
      </w:r>
      <w:proofErr w:type="gramStart"/>
      <w:r w:rsidR="009C4000">
        <w:rPr>
          <w:color w:val="000000"/>
          <w:szCs w:val="28"/>
        </w:rPr>
        <w:t>в</w:t>
      </w:r>
      <w:proofErr w:type="gramEnd"/>
      <w:r w:rsidR="009C4000">
        <w:rPr>
          <w:color w:val="000000"/>
          <w:szCs w:val="28"/>
        </w:rPr>
        <w:t xml:space="preserve"> </w:t>
      </w:r>
      <w:proofErr w:type="gramStart"/>
      <w:r w:rsidR="009C4000">
        <w:rPr>
          <w:color w:val="000000"/>
          <w:szCs w:val="28"/>
        </w:rPr>
        <w:t>Джек</w:t>
      </w:r>
      <w:proofErr w:type="gramEnd"/>
      <w:r w:rsidR="009C4000">
        <w:rPr>
          <w:color w:val="000000"/>
          <w:szCs w:val="28"/>
        </w:rPr>
        <w:t xml:space="preserve"> бол.</w:t>
      </w:r>
    </w:p>
    <w:p w:rsidR="008F0898" w:rsidRDefault="00495EE2" w:rsidP="008F0898">
      <w:pPr>
        <w:pStyle w:val="a7"/>
        <w:jc w:val="both"/>
        <w:rPr>
          <w:color w:val="000000"/>
          <w:szCs w:val="28"/>
        </w:rPr>
      </w:pPr>
      <w:r w:rsidRPr="00495EE2">
        <w:rPr>
          <w:i/>
          <w:color w:val="000000"/>
          <w:szCs w:val="28"/>
        </w:rPr>
        <w:t>Основы тактики</w:t>
      </w:r>
      <w:r>
        <w:rPr>
          <w:color w:val="000000"/>
          <w:szCs w:val="28"/>
        </w:rPr>
        <w:t xml:space="preserve">. </w:t>
      </w:r>
      <w:r w:rsidRPr="00495EE2">
        <w:rPr>
          <w:color w:val="000000"/>
          <w:szCs w:val="28"/>
        </w:rPr>
        <w:t>Техника подчинена в игре тактике и выполняет только те функции, которые необходимы для решения тактических задач. Научится, искусно владеть мячом (игры бочча)  можно только в живом и тесном взаимодействии техники и тактики, этих двух взаимообуславливающих компонентов игры бочча.</w:t>
      </w:r>
      <w:r w:rsidR="008F0898" w:rsidRPr="008F0898">
        <w:rPr>
          <w:color w:val="000000"/>
          <w:szCs w:val="28"/>
        </w:rPr>
        <w:t xml:space="preserve"> </w:t>
      </w:r>
      <w:r w:rsidR="008F0898" w:rsidRPr="003C0323">
        <w:rPr>
          <w:color w:val="000000"/>
          <w:szCs w:val="28"/>
        </w:rPr>
        <w:t xml:space="preserve">Важно </w:t>
      </w:r>
      <w:proofErr w:type="gramStart"/>
      <w:r w:rsidR="008F0898" w:rsidRPr="003C0323">
        <w:rPr>
          <w:color w:val="000000"/>
          <w:szCs w:val="28"/>
        </w:rPr>
        <w:t>научить занимающихся определять</w:t>
      </w:r>
      <w:proofErr w:type="gramEnd"/>
      <w:r w:rsidR="008F0898" w:rsidRPr="003C0323">
        <w:rPr>
          <w:color w:val="000000"/>
          <w:szCs w:val="28"/>
        </w:rPr>
        <w:t xml:space="preserve"> положение </w:t>
      </w:r>
      <w:r w:rsidR="008F0898">
        <w:rPr>
          <w:color w:val="000000"/>
          <w:szCs w:val="28"/>
        </w:rPr>
        <w:t>мяча</w:t>
      </w:r>
      <w:r w:rsidR="008F0898" w:rsidRPr="003C0323">
        <w:rPr>
          <w:color w:val="000000"/>
          <w:szCs w:val="28"/>
        </w:rPr>
        <w:t xml:space="preserve"> в момент игры</w:t>
      </w:r>
      <w:r w:rsidR="008F0898">
        <w:rPr>
          <w:color w:val="000000"/>
          <w:szCs w:val="28"/>
        </w:rPr>
        <w:t xml:space="preserve">, а также </w:t>
      </w:r>
      <w:r w:rsidR="008F0898" w:rsidRPr="00C42EF6">
        <w:rPr>
          <w:color w:val="000000"/>
          <w:szCs w:val="28"/>
        </w:rPr>
        <w:t>использова</w:t>
      </w:r>
      <w:r w:rsidR="008F0898">
        <w:rPr>
          <w:color w:val="000000"/>
          <w:szCs w:val="28"/>
        </w:rPr>
        <w:t>ть</w:t>
      </w:r>
      <w:r w:rsidR="008F0898" w:rsidRPr="00C42EF6">
        <w:rPr>
          <w:color w:val="000000"/>
          <w:szCs w:val="28"/>
        </w:rPr>
        <w:t xml:space="preserve"> технически</w:t>
      </w:r>
      <w:r w:rsidR="008F0898">
        <w:rPr>
          <w:color w:val="000000"/>
          <w:szCs w:val="28"/>
        </w:rPr>
        <w:t>е</w:t>
      </w:r>
      <w:r w:rsidR="008F0898" w:rsidRPr="00C42EF6">
        <w:rPr>
          <w:color w:val="000000"/>
          <w:szCs w:val="28"/>
        </w:rPr>
        <w:t xml:space="preserve"> приём</w:t>
      </w:r>
      <w:r w:rsidR="008F0898">
        <w:rPr>
          <w:color w:val="000000"/>
          <w:szCs w:val="28"/>
        </w:rPr>
        <w:t>ы</w:t>
      </w:r>
      <w:r w:rsidR="008F0898" w:rsidRPr="00C42EF6">
        <w:rPr>
          <w:color w:val="000000"/>
          <w:szCs w:val="28"/>
        </w:rPr>
        <w:t xml:space="preserve"> и тактически</w:t>
      </w:r>
      <w:r w:rsidR="008F0898">
        <w:rPr>
          <w:color w:val="000000"/>
          <w:szCs w:val="28"/>
        </w:rPr>
        <w:t>е</w:t>
      </w:r>
      <w:r w:rsidR="008F0898" w:rsidRPr="00C42EF6">
        <w:rPr>
          <w:color w:val="000000"/>
          <w:szCs w:val="28"/>
        </w:rPr>
        <w:t xml:space="preserve"> действи</w:t>
      </w:r>
      <w:r w:rsidR="008F0898">
        <w:rPr>
          <w:color w:val="000000"/>
          <w:szCs w:val="28"/>
        </w:rPr>
        <w:t>я</w:t>
      </w:r>
      <w:r w:rsidR="008F0898" w:rsidRPr="00C42EF6">
        <w:rPr>
          <w:color w:val="000000"/>
          <w:szCs w:val="28"/>
        </w:rPr>
        <w:t xml:space="preserve"> в зависимости от определенных условий и внешних факторов</w:t>
      </w:r>
      <w:r w:rsidR="008F0898">
        <w:rPr>
          <w:color w:val="000000"/>
          <w:szCs w:val="28"/>
        </w:rPr>
        <w:t>.</w:t>
      </w:r>
    </w:p>
    <w:p w:rsidR="009C4000" w:rsidRDefault="00C648FE" w:rsidP="00453E83">
      <w:pPr>
        <w:pStyle w:val="a7"/>
        <w:ind w:firstLine="709"/>
        <w:jc w:val="both"/>
        <w:rPr>
          <w:color w:val="000000"/>
          <w:szCs w:val="28"/>
        </w:rPr>
      </w:pPr>
      <w:r>
        <w:rPr>
          <w:color w:val="000000"/>
          <w:szCs w:val="28"/>
        </w:rPr>
        <w:t xml:space="preserve">Бросок </w:t>
      </w:r>
      <w:r w:rsidR="00543896">
        <w:rPr>
          <w:color w:val="000000"/>
          <w:szCs w:val="28"/>
        </w:rPr>
        <w:t>«</w:t>
      </w:r>
      <w:r w:rsidR="004C6208">
        <w:rPr>
          <w:color w:val="000000"/>
          <w:szCs w:val="28"/>
        </w:rPr>
        <w:t>Шутер</w:t>
      </w:r>
      <w:r w:rsidR="00543896">
        <w:rPr>
          <w:color w:val="000000"/>
          <w:szCs w:val="28"/>
        </w:rPr>
        <w:t>»</w:t>
      </w:r>
      <w:r>
        <w:rPr>
          <w:color w:val="000000"/>
          <w:szCs w:val="28"/>
        </w:rPr>
        <w:t xml:space="preserve">. </w:t>
      </w:r>
      <w:r w:rsidR="007E52EB">
        <w:rPr>
          <w:color w:val="000000"/>
          <w:szCs w:val="28"/>
        </w:rPr>
        <w:t xml:space="preserve"> Многократная подкатка мячей к Джеку. </w:t>
      </w:r>
      <w:r w:rsidR="007363D1" w:rsidRPr="00495EE2">
        <w:rPr>
          <w:color w:val="000000"/>
          <w:szCs w:val="28"/>
        </w:rPr>
        <w:t>Отработка блокировки Джек бола.</w:t>
      </w:r>
      <w:r w:rsidR="007363D1">
        <w:rPr>
          <w:color w:val="000000"/>
          <w:szCs w:val="28"/>
        </w:rPr>
        <w:t xml:space="preserve"> </w:t>
      </w:r>
      <w:r>
        <w:rPr>
          <w:color w:val="000000"/>
          <w:szCs w:val="28"/>
        </w:rPr>
        <w:t xml:space="preserve">Бросок </w:t>
      </w:r>
      <w:r w:rsidR="00543896">
        <w:rPr>
          <w:color w:val="000000"/>
          <w:szCs w:val="28"/>
        </w:rPr>
        <w:t>«</w:t>
      </w:r>
      <w:r>
        <w:rPr>
          <w:color w:val="000000"/>
          <w:szCs w:val="28"/>
        </w:rPr>
        <w:t>Поинтер</w:t>
      </w:r>
      <w:r w:rsidR="00543896">
        <w:rPr>
          <w:color w:val="000000"/>
          <w:szCs w:val="28"/>
        </w:rPr>
        <w:t>»</w:t>
      </w:r>
      <w:r>
        <w:rPr>
          <w:color w:val="000000"/>
          <w:szCs w:val="28"/>
        </w:rPr>
        <w:t xml:space="preserve"> (разбивка). </w:t>
      </w:r>
      <w:r w:rsidR="009C4000">
        <w:rPr>
          <w:color w:val="000000"/>
          <w:szCs w:val="28"/>
        </w:rPr>
        <w:t>Многократное вбрасывание бочча для выбивания мячей противника.</w:t>
      </w:r>
      <w:r>
        <w:rPr>
          <w:color w:val="000000"/>
          <w:szCs w:val="28"/>
        </w:rPr>
        <w:t xml:space="preserve"> </w:t>
      </w:r>
    </w:p>
    <w:p w:rsidR="00A87DF6" w:rsidRDefault="00A87DF6" w:rsidP="00243350">
      <w:pPr>
        <w:pStyle w:val="a7"/>
        <w:jc w:val="both"/>
        <w:rPr>
          <w:color w:val="000000"/>
          <w:szCs w:val="28"/>
        </w:rPr>
      </w:pPr>
    </w:p>
    <w:p w:rsidR="00436A05" w:rsidRPr="00403361" w:rsidRDefault="00436A05" w:rsidP="00436A05">
      <w:pPr>
        <w:pStyle w:val="a7"/>
        <w:jc w:val="both"/>
        <w:rPr>
          <w:b/>
        </w:rPr>
      </w:pPr>
      <w:r w:rsidRPr="00403361">
        <w:rPr>
          <w:b/>
          <w:szCs w:val="28"/>
        </w:rPr>
        <w:t xml:space="preserve">Бочче - </w:t>
      </w:r>
      <w:r w:rsidRPr="00403361">
        <w:rPr>
          <w:b/>
        </w:rPr>
        <w:t>спортивная игра на точность дл</w:t>
      </w:r>
      <w:r w:rsidR="00D771AA">
        <w:rPr>
          <w:b/>
        </w:rPr>
        <w:t>я лиц с ментальными нарушениями</w:t>
      </w:r>
      <w:r w:rsidR="00CA4BA7" w:rsidRPr="00403361">
        <w:rPr>
          <w:b/>
        </w:rPr>
        <w:t xml:space="preserve"> </w:t>
      </w:r>
      <w:r w:rsidR="00D771AA">
        <w:rPr>
          <w:rFonts w:cs="Times New Roman"/>
          <w:szCs w:val="28"/>
        </w:rPr>
        <w:t>(</w:t>
      </w:r>
      <w:r w:rsidR="00CA4BA7" w:rsidRPr="00403361">
        <w:rPr>
          <w:szCs w:val="28"/>
        </w:rPr>
        <w:t xml:space="preserve">Приложение </w:t>
      </w:r>
      <w:r w:rsidR="00D771AA">
        <w:rPr>
          <w:szCs w:val="28"/>
        </w:rPr>
        <w:t>5</w:t>
      </w:r>
      <w:r w:rsidR="00D771AA">
        <w:rPr>
          <w:rFonts w:cs="Times New Roman"/>
          <w:szCs w:val="28"/>
        </w:rPr>
        <w:t>).</w:t>
      </w:r>
    </w:p>
    <w:p w:rsidR="00191D92" w:rsidRPr="00403361" w:rsidRDefault="000B39F0" w:rsidP="00243350">
      <w:pPr>
        <w:pStyle w:val="a7"/>
        <w:jc w:val="both"/>
        <w:rPr>
          <w:szCs w:val="28"/>
        </w:rPr>
      </w:pPr>
      <w:r w:rsidRPr="00403361">
        <w:rPr>
          <w:i/>
          <w:szCs w:val="28"/>
        </w:rPr>
        <w:t>Основы техники.</w:t>
      </w:r>
      <w:r w:rsidRPr="00403361">
        <w:rPr>
          <w:szCs w:val="28"/>
        </w:rPr>
        <w:t xml:space="preserve"> </w:t>
      </w:r>
      <w:r w:rsidR="00436A05" w:rsidRPr="00403361">
        <w:rPr>
          <w:szCs w:val="28"/>
        </w:rPr>
        <w:t xml:space="preserve">Основная стойка у стартовой линии. Перенос центра тяжести тела с толчковой ноги на </w:t>
      </w:r>
      <w:proofErr w:type="gramStart"/>
      <w:r w:rsidR="00436A05" w:rsidRPr="00403361">
        <w:rPr>
          <w:szCs w:val="28"/>
        </w:rPr>
        <w:t>опорную</w:t>
      </w:r>
      <w:proofErr w:type="gramEnd"/>
      <w:r w:rsidR="00436A05" w:rsidRPr="00403361">
        <w:rPr>
          <w:szCs w:val="28"/>
        </w:rPr>
        <w:t xml:space="preserve">. </w:t>
      </w:r>
    </w:p>
    <w:p w:rsidR="000B39F0" w:rsidRPr="00403361" w:rsidRDefault="00DD2E21" w:rsidP="00243350">
      <w:pPr>
        <w:pStyle w:val="a7"/>
        <w:jc w:val="both"/>
        <w:rPr>
          <w:szCs w:val="28"/>
        </w:rPr>
      </w:pPr>
      <w:r w:rsidRPr="00403361">
        <w:rPr>
          <w:szCs w:val="28"/>
        </w:rPr>
        <w:t>Бросок</w:t>
      </w:r>
      <w:r w:rsidR="000B39F0" w:rsidRPr="00403361">
        <w:rPr>
          <w:szCs w:val="28"/>
        </w:rPr>
        <w:t xml:space="preserve"> шаров с одного конца поля на другой, используя правильный захват. </w:t>
      </w:r>
      <w:r w:rsidRPr="00403361">
        <w:rPr>
          <w:szCs w:val="28"/>
          <w:shd w:val="clear" w:color="auto" w:fill="FFFFFF"/>
        </w:rPr>
        <w:t>Бросок</w:t>
      </w:r>
      <w:r w:rsidR="000B39F0" w:rsidRPr="00403361">
        <w:rPr>
          <w:szCs w:val="28"/>
          <w:shd w:val="clear" w:color="auto" w:fill="FFFFFF"/>
        </w:rPr>
        <w:t xml:space="preserve"> шар</w:t>
      </w:r>
      <w:r w:rsidRPr="00403361">
        <w:rPr>
          <w:szCs w:val="28"/>
          <w:shd w:val="clear" w:color="auto" w:fill="FFFFFF"/>
        </w:rPr>
        <w:t>ов</w:t>
      </w:r>
      <w:r w:rsidR="000B39F0" w:rsidRPr="00403361">
        <w:rPr>
          <w:szCs w:val="28"/>
          <w:shd w:val="clear" w:color="auto" w:fill="FFFFFF"/>
        </w:rPr>
        <w:t xml:space="preserve">, из </w:t>
      </w:r>
      <w:r w:rsidR="0055105F" w:rsidRPr="00403361">
        <w:rPr>
          <w:szCs w:val="28"/>
          <w:shd w:val="clear" w:color="auto" w:fill="FFFFFF"/>
        </w:rPr>
        <w:t>основной стойки</w:t>
      </w:r>
      <w:r w:rsidR="000B39F0" w:rsidRPr="00403361">
        <w:rPr>
          <w:szCs w:val="28"/>
          <w:shd w:val="clear" w:color="auto" w:fill="FFFFFF"/>
        </w:rPr>
        <w:t>, от стартовой линии.</w:t>
      </w:r>
      <w:r w:rsidR="000B39F0" w:rsidRPr="00403361">
        <w:rPr>
          <w:szCs w:val="28"/>
        </w:rPr>
        <w:t xml:space="preserve"> </w:t>
      </w:r>
      <w:r w:rsidRPr="00403361">
        <w:rPr>
          <w:szCs w:val="28"/>
        </w:rPr>
        <w:t>Бросок</w:t>
      </w:r>
      <w:r w:rsidR="000B39F0" w:rsidRPr="00403361">
        <w:rPr>
          <w:szCs w:val="28"/>
        </w:rPr>
        <w:t xml:space="preserve"> шаров с двух колен. </w:t>
      </w:r>
    </w:p>
    <w:p w:rsidR="000B39F0" w:rsidRPr="00403361" w:rsidRDefault="00436A05" w:rsidP="00243350">
      <w:pPr>
        <w:pStyle w:val="a7"/>
        <w:jc w:val="both"/>
        <w:rPr>
          <w:szCs w:val="28"/>
        </w:rPr>
      </w:pPr>
      <w:r w:rsidRPr="00403361">
        <w:rPr>
          <w:szCs w:val="28"/>
        </w:rPr>
        <w:t xml:space="preserve">Захват кистью руки малого шара – </w:t>
      </w:r>
      <w:r w:rsidR="0060722B" w:rsidRPr="00403361">
        <w:rPr>
          <w:szCs w:val="28"/>
        </w:rPr>
        <w:t>п</w:t>
      </w:r>
      <w:r w:rsidRPr="00403361">
        <w:rPr>
          <w:szCs w:val="28"/>
        </w:rPr>
        <w:t xml:space="preserve">аллино. </w:t>
      </w:r>
      <w:r w:rsidR="00DD2E21" w:rsidRPr="00403361">
        <w:rPr>
          <w:szCs w:val="28"/>
        </w:rPr>
        <w:t>Бросок</w:t>
      </w:r>
      <w:r w:rsidRPr="00403361">
        <w:rPr>
          <w:szCs w:val="28"/>
        </w:rPr>
        <w:t xml:space="preserve"> </w:t>
      </w:r>
      <w:r w:rsidR="0060722B" w:rsidRPr="00403361">
        <w:rPr>
          <w:szCs w:val="28"/>
        </w:rPr>
        <w:t>п</w:t>
      </w:r>
      <w:r w:rsidRPr="00403361">
        <w:rPr>
          <w:szCs w:val="28"/>
        </w:rPr>
        <w:t>аллин</w:t>
      </w:r>
      <w:r w:rsidR="003244CB" w:rsidRPr="00403361">
        <w:rPr>
          <w:szCs w:val="28"/>
        </w:rPr>
        <w:t>ы</w:t>
      </w:r>
      <w:r w:rsidR="000B39F0" w:rsidRPr="00403361">
        <w:rPr>
          <w:szCs w:val="28"/>
        </w:rPr>
        <w:t xml:space="preserve">  </w:t>
      </w:r>
      <w:r w:rsidRPr="00403361">
        <w:rPr>
          <w:szCs w:val="28"/>
        </w:rPr>
        <w:t xml:space="preserve">на средние и длинные дистанции. </w:t>
      </w:r>
      <w:r w:rsidR="000B39F0" w:rsidRPr="00403361">
        <w:rPr>
          <w:szCs w:val="28"/>
        </w:rPr>
        <w:t>Захват кистью руки</w:t>
      </w:r>
      <w:r w:rsidR="00DD2E21" w:rsidRPr="00403361">
        <w:rPr>
          <w:szCs w:val="28"/>
        </w:rPr>
        <w:t xml:space="preserve"> </w:t>
      </w:r>
      <w:r w:rsidR="000B39F0" w:rsidRPr="00403361">
        <w:rPr>
          <w:szCs w:val="28"/>
        </w:rPr>
        <w:t xml:space="preserve">шара. </w:t>
      </w:r>
      <w:r w:rsidR="00DD2E21" w:rsidRPr="00403361">
        <w:rPr>
          <w:szCs w:val="28"/>
        </w:rPr>
        <w:t>Бросок шара на средние и длинные дистанции.</w:t>
      </w:r>
      <w:r w:rsidR="00CA4BA7" w:rsidRPr="00403361">
        <w:rPr>
          <w:szCs w:val="28"/>
        </w:rPr>
        <w:t xml:space="preserve"> «Прицельный удар». Многократный подкат бочче к паллино. Бросок «Пунто»</w:t>
      </w:r>
      <w:r w:rsidR="00E04799" w:rsidRPr="00403361">
        <w:rPr>
          <w:szCs w:val="28"/>
        </w:rPr>
        <w:t xml:space="preserve"> (катание шара и паллины)</w:t>
      </w:r>
      <w:r w:rsidR="00CA4BA7" w:rsidRPr="00403361">
        <w:rPr>
          <w:szCs w:val="28"/>
        </w:rPr>
        <w:t>.</w:t>
      </w:r>
    </w:p>
    <w:p w:rsidR="00436A05" w:rsidRPr="00403361" w:rsidRDefault="000B39F0" w:rsidP="00243350">
      <w:pPr>
        <w:pStyle w:val="a7"/>
        <w:jc w:val="both"/>
        <w:rPr>
          <w:szCs w:val="28"/>
        </w:rPr>
      </w:pPr>
      <w:r w:rsidRPr="00403361">
        <w:rPr>
          <w:i/>
          <w:szCs w:val="28"/>
        </w:rPr>
        <w:t>Основы тактики.</w:t>
      </w:r>
      <w:r w:rsidRPr="00403361">
        <w:rPr>
          <w:szCs w:val="28"/>
        </w:rPr>
        <w:t xml:space="preserve"> </w:t>
      </w:r>
      <w:r w:rsidR="00DD2E21" w:rsidRPr="00403361">
        <w:rPr>
          <w:szCs w:val="28"/>
        </w:rPr>
        <w:t>Многократные броски</w:t>
      </w:r>
      <w:r w:rsidRPr="00403361">
        <w:rPr>
          <w:szCs w:val="28"/>
        </w:rPr>
        <w:t xml:space="preserve"> </w:t>
      </w:r>
      <w:r w:rsidR="0055105F" w:rsidRPr="00403361">
        <w:rPr>
          <w:szCs w:val="28"/>
        </w:rPr>
        <w:t>шара</w:t>
      </w:r>
      <w:r w:rsidRPr="00403361">
        <w:rPr>
          <w:szCs w:val="28"/>
        </w:rPr>
        <w:t xml:space="preserve"> на ближние, средние и дальние дистанции. Многократн</w:t>
      </w:r>
      <w:r w:rsidR="00DD2E21" w:rsidRPr="00403361">
        <w:rPr>
          <w:szCs w:val="28"/>
        </w:rPr>
        <w:t xml:space="preserve">ые броски </w:t>
      </w:r>
      <w:r w:rsidR="0055105F" w:rsidRPr="00403361">
        <w:rPr>
          <w:szCs w:val="28"/>
        </w:rPr>
        <w:t>шара</w:t>
      </w:r>
      <w:r w:rsidRPr="00403361">
        <w:rPr>
          <w:szCs w:val="28"/>
        </w:rPr>
        <w:t xml:space="preserve"> для выбивания шаров противника. </w:t>
      </w:r>
      <w:r w:rsidR="00DD2E21" w:rsidRPr="00403361">
        <w:rPr>
          <w:szCs w:val="28"/>
        </w:rPr>
        <w:t xml:space="preserve">Многократные броски </w:t>
      </w:r>
      <w:r w:rsidR="0055105F" w:rsidRPr="00403361">
        <w:rPr>
          <w:szCs w:val="28"/>
        </w:rPr>
        <w:t>шара</w:t>
      </w:r>
      <w:r w:rsidRPr="00403361">
        <w:rPr>
          <w:szCs w:val="28"/>
        </w:rPr>
        <w:t xml:space="preserve"> для выбивания </w:t>
      </w:r>
      <w:r w:rsidR="0060722B" w:rsidRPr="00403361">
        <w:rPr>
          <w:szCs w:val="28"/>
        </w:rPr>
        <w:t>п</w:t>
      </w:r>
      <w:r w:rsidRPr="00403361">
        <w:rPr>
          <w:szCs w:val="28"/>
        </w:rPr>
        <w:t>аллин</w:t>
      </w:r>
      <w:r w:rsidR="003244CB" w:rsidRPr="00403361">
        <w:rPr>
          <w:szCs w:val="28"/>
        </w:rPr>
        <w:t>ы</w:t>
      </w:r>
      <w:r w:rsidRPr="00403361">
        <w:rPr>
          <w:szCs w:val="28"/>
        </w:rPr>
        <w:t xml:space="preserve">. </w:t>
      </w:r>
      <w:r w:rsidRPr="00403361">
        <w:rPr>
          <w:szCs w:val="28"/>
          <w:shd w:val="clear" w:color="auto" w:fill="FFFFFF"/>
        </w:rPr>
        <w:t xml:space="preserve">Выбор места на линии площадки для </w:t>
      </w:r>
      <w:r w:rsidR="00DD2E21" w:rsidRPr="00403361">
        <w:rPr>
          <w:szCs w:val="28"/>
          <w:shd w:val="clear" w:color="auto" w:fill="FFFFFF"/>
        </w:rPr>
        <w:t>броска</w:t>
      </w:r>
      <w:r w:rsidRPr="00403361">
        <w:rPr>
          <w:szCs w:val="28"/>
          <w:shd w:val="clear" w:color="auto" w:fill="FFFFFF"/>
        </w:rPr>
        <w:t xml:space="preserve"> паллино</w:t>
      </w:r>
      <w:r w:rsidR="0055105F" w:rsidRPr="00403361">
        <w:rPr>
          <w:szCs w:val="28"/>
          <w:shd w:val="clear" w:color="auto" w:fill="FFFFFF"/>
        </w:rPr>
        <w:t xml:space="preserve">. </w:t>
      </w:r>
    </w:p>
    <w:p w:rsidR="00191D92" w:rsidRDefault="00191D92" w:rsidP="00243350">
      <w:pPr>
        <w:pStyle w:val="a7"/>
        <w:jc w:val="both"/>
        <w:rPr>
          <w:color w:val="000000"/>
          <w:szCs w:val="28"/>
        </w:rPr>
      </w:pPr>
    </w:p>
    <w:p w:rsidR="00495EE2" w:rsidRDefault="00710972" w:rsidP="00243350">
      <w:pPr>
        <w:pStyle w:val="a7"/>
        <w:jc w:val="both"/>
        <w:rPr>
          <w:b/>
          <w:color w:val="000000"/>
          <w:szCs w:val="28"/>
        </w:rPr>
      </w:pPr>
      <w:r w:rsidRPr="00710972">
        <w:rPr>
          <w:b/>
          <w:color w:val="000000"/>
          <w:szCs w:val="28"/>
        </w:rPr>
        <w:t>Бадминтон</w:t>
      </w:r>
      <w:r w:rsidR="00CA0480">
        <w:rPr>
          <w:b/>
          <w:color w:val="000000"/>
          <w:szCs w:val="28"/>
        </w:rPr>
        <w:t>.</w:t>
      </w:r>
    </w:p>
    <w:p w:rsidR="00B45495" w:rsidRPr="00403361" w:rsidRDefault="00B45495" w:rsidP="00B45495">
      <w:pPr>
        <w:pStyle w:val="a7"/>
        <w:jc w:val="both"/>
        <w:rPr>
          <w:i/>
          <w:szCs w:val="28"/>
        </w:rPr>
      </w:pPr>
      <w:r w:rsidRPr="00403361">
        <w:rPr>
          <w:i/>
          <w:szCs w:val="28"/>
        </w:rPr>
        <w:t xml:space="preserve">Подготовка к обучению технике. </w:t>
      </w:r>
    </w:p>
    <w:p w:rsidR="00D85486" w:rsidRPr="00403361" w:rsidRDefault="00D85486" w:rsidP="00B45495">
      <w:pPr>
        <w:pStyle w:val="a7"/>
        <w:ind w:firstLine="851"/>
        <w:jc w:val="both"/>
        <w:rPr>
          <w:rFonts w:cs="Times New Roman"/>
          <w:szCs w:val="28"/>
        </w:rPr>
      </w:pPr>
      <w:r w:rsidRPr="00403361">
        <w:rPr>
          <w:i/>
          <w:szCs w:val="28"/>
        </w:rPr>
        <w:t xml:space="preserve">Индивидуальные и парные упражнения с воланом. </w:t>
      </w:r>
      <w:r w:rsidRPr="00403361">
        <w:rPr>
          <w:szCs w:val="28"/>
        </w:rPr>
        <w:t xml:space="preserve">На начальном этапе обучения игры в бадминтон необходимо использовать упражнения с воланом, которые позволят обучающемуся приобрести навыки чувства волана при его полете, а также развитию таких качеств, как ловкость и координация. </w:t>
      </w:r>
      <w:r w:rsidR="005933C0" w:rsidRPr="00403361">
        <w:rPr>
          <w:szCs w:val="28"/>
        </w:rPr>
        <w:t xml:space="preserve">Броски необходимо </w:t>
      </w:r>
      <w:r w:rsidR="00E754E9" w:rsidRPr="00403361">
        <w:rPr>
          <w:szCs w:val="28"/>
        </w:rPr>
        <w:t>выполнять,</w:t>
      </w:r>
      <w:r w:rsidR="005933C0" w:rsidRPr="00403361">
        <w:rPr>
          <w:szCs w:val="28"/>
        </w:rPr>
        <w:t xml:space="preserve"> строго удерживая волан за </w:t>
      </w:r>
      <w:r w:rsidR="005933C0" w:rsidRPr="00403361">
        <w:rPr>
          <w:szCs w:val="28"/>
        </w:rPr>
        <w:lastRenderedPageBreak/>
        <w:t>головку, при этом головка развернута в направлении броска, что позволит адаптировать глаза обучающегося к постоянному сле</w:t>
      </w:r>
      <w:r w:rsidR="00D771AA">
        <w:rPr>
          <w:szCs w:val="28"/>
        </w:rPr>
        <w:t>жению за воланом во время игры (</w:t>
      </w:r>
      <w:r w:rsidR="005933C0" w:rsidRPr="00403361">
        <w:rPr>
          <w:szCs w:val="28"/>
        </w:rPr>
        <w:t xml:space="preserve">Приложение </w:t>
      </w:r>
      <w:r w:rsidR="00D771AA">
        <w:rPr>
          <w:szCs w:val="28"/>
        </w:rPr>
        <w:t>6).</w:t>
      </w:r>
    </w:p>
    <w:p w:rsidR="00B45495" w:rsidRPr="00403361" w:rsidRDefault="00B45495" w:rsidP="00D85486">
      <w:pPr>
        <w:pStyle w:val="a7"/>
        <w:ind w:firstLine="851"/>
        <w:jc w:val="both"/>
        <w:rPr>
          <w:szCs w:val="28"/>
        </w:rPr>
      </w:pPr>
      <w:r w:rsidRPr="00403361">
        <w:rPr>
          <w:rFonts w:cs="Times New Roman"/>
          <w:i/>
          <w:szCs w:val="28"/>
        </w:rPr>
        <w:t>Разминочные упражнения с ракеткой. Индивидуальные упражнения с воланом</w:t>
      </w:r>
      <w:r w:rsidR="005C6E19" w:rsidRPr="00403361">
        <w:rPr>
          <w:rFonts w:cs="Times New Roman"/>
          <w:i/>
          <w:szCs w:val="28"/>
        </w:rPr>
        <w:t xml:space="preserve"> и ракеткой</w:t>
      </w:r>
      <w:r w:rsidRPr="00403361">
        <w:rPr>
          <w:rFonts w:cs="Times New Roman"/>
          <w:i/>
          <w:szCs w:val="28"/>
        </w:rPr>
        <w:t>.</w:t>
      </w:r>
      <w:r w:rsidRPr="00403361">
        <w:t xml:space="preserve"> Упражнение рассчитаны на начальное обучение </w:t>
      </w:r>
      <w:proofErr w:type="gramStart"/>
      <w:r w:rsidRPr="00403361">
        <w:t>занимающихся</w:t>
      </w:r>
      <w:proofErr w:type="gramEnd"/>
      <w:r w:rsidRPr="00403361">
        <w:t xml:space="preserve"> разного уровня подготовки. Обучение правильному хвату ракетки, которой при выполнениях любых ударов должна оставаться од</w:t>
      </w:r>
      <w:r w:rsidR="00D771AA">
        <w:t>инаковым и никогда не меняться (</w:t>
      </w:r>
      <w:r w:rsidRPr="00403361">
        <w:rPr>
          <w:szCs w:val="28"/>
        </w:rPr>
        <w:t xml:space="preserve">Приложение </w:t>
      </w:r>
      <w:r w:rsidR="00D771AA">
        <w:rPr>
          <w:szCs w:val="28"/>
        </w:rPr>
        <w:t>7).</w:t>
      </w:r>
    </w:p>
    <w:p w:rsidR="00710972" w:rsidRPr="00495EE2" w:rsidRDefault="00710972" w:rsidP="00243350">
      <w:pPr>
        <w:pStyle w:val="a7"/>
        <w:ind w:firstLine="851"/>
        <w:jc w:val="both"/>
        <w:rPr>
          <w:color w:val="000000"/>
          <w:szCs w:val="28"/>
        </w:rPr>
      </w:pPr>
      <w:r w:rsidRPr="00710972">
        <w:rPr>
          <w:i/>
          <w:color w:val="000000"/>
          <w:szCs w:val="28"/>
        </w:rPr>
        <w:t>Основы техники</w:t>
      </w:r>
      <w:r>
        <w:rPr>
          <w:color w:val="000000"/>
          <w:szCs w:val="28"/>
        </w:rPr>
        <w:t xml:space="preserve">. </w:t>
      </w:r>
      <w:r w:rsidRPr="009F60A4">
        <w:rPr>
          <w:rFonts w:eastAsia="Times New Roman" w:cs="Times New Roman"/>
          <w:szCs w:val="28"/>
        </w:rPr>
        <w:t xml:space="preserve">Хват бадминтонной ракетки. </w:t>
      </w:r>
      <w:r w:rsidR="00A4611A">
        <w:rPr>
          <w:rFonts w:eastAsia="Times New Roman" w:cs="Times New Roman"/>
          <w:szCs w:val="28"/>
        </w:rPr>
        <w:t>Обучение игровым стойкам</w:t>
      </w:r>
      <w:r w:rsidR="00A54FE1">
        <w:rPr>
          <w:rFonts w:eastAsia="Times New Roman" w:cs="Times New Roman"/>
          <w:szCs w:val="28"/>
        </w:rPr>
        <w:t xml:space="preserve"> (стойки готовности, высокой)</w:t>
      </w:r>
      <w:r w:rsidR="00A4611A">
        <w:rPr>
          <w:rFonts w:eastAsia="Times New Roman" w:cs="Times New Roman"/>
          <w:szCs w:val="28"/>
        </w:rPr>
        <w:t xml:space="preserve">. </w:t>
      </w:r>
      <w:r w:rsidRPr="009F60A4">
        <w:rPr>
          <w:rFonts w:eastAsia="Times New Roman" w:cs="Times New Roman"/>
          <w:szCs w:val="28"/>
        </w:rPr>
        <w:t>Способы перемещения. Перемещения в различных стойках и направлениях. Жонглирование открыт</w:t>
      </w:r>
      <w:r w:rsidR="009C6E77">
        <w:rPr>
          <w:rFonts w:eastAsia="Times New Roman" w:cs="Times New Roman"/>
          <w:szCs w:val="28"/>
        </w:rPr>
        <w:t>ой и закрытой стороной ракетки.</w:t>
      </w:r>
      <w:r w:rsidR="00A54FE1">
        <w:rPr>
          <w:rFonts w:eastAsia="Times New Roman" w:cs="Times New Roman"/>
          <w:szCs w:val="28"/>
        </w:rPr>
        <w:t xml:space="preserve"> Обучение ударов сверху сбоку, снизу. </w:t>
      </w:r>
      <w:r w:rsidR="00A4611A">
        <w:rPr>
          <w:rFonts w:eastAsia="Times New Roman" w:cs="Times New Roman"/>
          <w:szCs w:val="28"/>
        </w:rPr>
        <w:t>Обучение короткой подаче</w:t>
      </w:r>
      <w:r w:rsidR="0051166D">
        <w:rPr>
          <w:rFonts w:eastAsia="Times New Roman" w:cs="Times New Roman"/>
          <w:szCs w:val="28"/>
        </w:rPr>
        <w:t xml:space="preserve">. Выполнение ударов (коротких, </w:t>
      </w:r>
      <w:r>
        <w:rPr>
          <w:rFonts w:eastAsia="Times New Roman" w:cs="Times New Roman"/>
          <w:szCs w:val="28"/>
        </w:rPr>
        <w:t>д</w:t>
      </w:r>
      <w:r w:rsidRPr="009F60A4">
        <w:rPr>
          <w:rFonts w:eastAsia="Times New Roman" w:cs="Times New Roman"/>
          <w:szCs w:val="28"/>
        </w:rPr>
        <w:t>алёких</w:t>
      </w:r>
      <w:r>
        <w:rPr>
          <w:rFonts w:eastAsia="Times New Roman" w:cs="Times New Roman"/>
          <w:szCs w:val="28"/>
        </w:rPr>
        <w:t xml:space="preserve">). </w:t>
      </w:r>
      <w:r w:rsidR="00FD4257">
        <w:rPr>
          <w:rFonts w:eastAsia="Times New Roman" w:cs="Times New Roman"/>
          <w:szCs w:val="28"/>
        </w:rPr>
        <w:t xml:space="preserve">Индивидуальные и парные упражнения с ракеткой  </w:t>
      </w:r>
      <w:r w:rsidR="00A4611A">
        <w:rPr>
          <w:rFonts w:eastAsia="Times New Roman" w:cs="Times New Roman"/>
          <w:szCs w:val="28"/>
        </w:rPr>
        <w:t xml:space="preserve">и </w:t>
      </w:r>
      <w:r w:rsidR="00FD4257">
        <w:rPr>
          <w:rFonts w:eastAsia="Times New Roman" w:cs="Times New Roman"/>
          <w:szCs w:val="28"/>
        </w:rPr>
        <w:t>воланом. Групповые упражнения и эстафеты.</w:t>
      </w:r>
    </w:p>
    <w:p w:rsidR="00CA0480" w:rsidRDefault="00CA0480" w:rsidP="00243350">
      <w:pPr>
        <w:pStyle w:val="a7"/>
        <w:jc w:val="both"/>
        <w:rPr>
          <w:color w:val="000000"/>
          <w:spacing w:val="-5"/>
          <w:szCs w:val="28"/>
        </w:rPr>
      </w:pPr>
    </w:p>
    <w:p w:rsidR="00CA0480" w:rsidRPr="00CA0480" w:rsidRDefault="00CA0480" w:rsidP="00243350">
      <w:pPr>
        <w:pStyle w:val="a7"/>
        <w:jc w:val="both"/>
        <w:rPr>
          <w:b/>
          <w:color w:val="000000"/>
          <w:spacing w:val="-5"/>
          <w:szCs w:val="28"/>
        </w:rPr>
      </w:pPr>
      <w:r w:rsidRPr="00CA0480">
        <w:rPr>
          <w:b/>
          <w:color w:val="000000"/>
          <w:spacing w:val="-5"/>
          <w:szCs w:val="28"/>
        </w:rPr>
        <w:t>Флорбол.</w:t>
      </w:r>
    </w:p>
    <w:p w:rsidR="00E67A4F" w:rsidRPr="00E0589D" w:rsidRDefault="00CA0480" w:rsidP="00E0589D">
      <w:pPr>
        <w:pStyle w:val="a7"/>
      </w:pPr>
      <w:r w:rsidRPr="00E0589D">
        <w:rPr>
          <w:i/>
        </w:rPr>
        <w:t>Основы техники.</w:t>
      </w:r>
      <w:r w:rsidR="00843D2F" w:rsidRPr="00E0589D">
        <w:t xml:space="preserve"> </w:t>
      </w:r>
      <w:r w:rsidR="005342AF" w:rsidRPr="00E0589D">
        <w:t>Стойка</w:t>
      </w:r>
      <w:r w:rsidR="003B3202" w:rsidRPr="00E0589D">
        <w:t xml:space="preserve"> флор</w:t>
      </w:r>
      <w:r w:rsidR="005342AF" w:rsidRPr="00E0589D">
        <w:t xml:space="preserve">болиста (высокая, средняя). Бег. Бег с поворотами, резкими </w:t>
      </w:r>
      <w:r w:rsidR="00C146D3" w:rsidRPr="00E0589D">
        <w:t xml:space="preserve">остановками. Бег спиной вперед. </w:t>
      </w:r>
      <w:r w:rsidR="005342AF" w:rsidRPr="00E0589D">
        <w:t>Обучение хвату клюшк</w:t>
      </w:r>
      <w:r w:rsidR="00C146D3" w:rsidRPr="00E0589D">
        <w:t>и</w:t>
      </w:r>
      <w:r w:rsidR="005342AF" w:rsidRPr="00E0589D">
        <w:t xml:space="preserve"> одной, двумя руками. Ведение мяча</w:t>
      </w:r>
      <w:r w:rsidR="00C146D3" w:rsidRPr="00E0589D">
        <w:t xml:space="preserve"> лицом вперед по </w:t>
      </w:r>
      <w:proofErr w:type="gramStart"/>
      <w:r w:rsidR="00C146D3" w:rsidRPr="00E0589D">
        <w:t>прямой</w:t>
      </w:r>
      <w:proofErr w:type="gramEnd"/>
      <w:r w:rsidR="005342AF" w:rsidRPr="00E0589D">
        <w:t>. Ведение</w:t>
      </w:r>
      <w:r w:rsidR="00C146D3" w:rsidRPr="00E0589D">
        <w:t>,</w:t>
      </w:r>
      <w:r w:rsidR="005342AF" w:rsidRPr="00E0589D">
        <w:t xml:space="preserve"> </w:t>
      </w:r>
      <w:r w:rsidR="00C146D3" w:rsidRPr="00E0589D">
        <w:t xml:space="preserve">не отрывая  крюк </w:t>
      </w:r>
      <w:r w:rsidR="005342AF" w:rsidRPr="00E0589D">
        <w:t>клюшки от мяча</w:t>
      </w:r>
      <w:r w:rsidR="008D0E24">
        <w:t>.</w:t>
      </w:r>
      <w:r w:rsidR="005342AF" w:rsidRPr="00E0589D">
        <w:t xml:space="preserve"> </w:t>
      </w:r>
      <w:r w:rsidR="00E0589D" w:rsidRPr="00E0589D">
        <w:t>Ведение мяча толчками концом крюка и серединой крюка (перед</w:t>
      </w:r>
      <w:r w:rsidR="00E0589D">
        <w:t xml:space="preserve"> собой, сбоку). </w:t>
      </w:r>
      <w:r w:rsidR="005342AF" w:rsidRPr="00E0589D">
        <w:t xml:space="preserve">Отбор мяча клюшкой. </w:t>
      </w:r>
      <w:r w:rsidR="00E6681A" w:rsidRPr="00E0589D">
        <w:t>Бросок с «удобной»</w:t>
      </w:r>
      <w:r w:rsidR="00E0589D">
        <w:t xml:space="preserve"> </w:t>
      </w:r>
      <w:r w:rsidR="00E6681A" w:rsidRPr="00E0589D">
        <w:t xml:space="preserve">стороны, </w:t>
      </w:r>
      <w:r w:rsidR="004204F6">
        <w:t>с</w:t>
      </w:r>
      <w:r w:rsidR="00E6681A" w:rsidRPr="00E0589D">
        <w:t xml:space="preserve"> мест</w:t>
      </w:r>
      <w:r w:rsidR="004204F6">
        <w:t>а</w:t>
      </w:r>
      <w:r w:rsidR="00E6681A" w:rsidRPr="00E0589D">
        <w:t xml:space="preserve"> и в движении. Удар по неподвижному и катящемуся мячу, на месте и в движении. Изучение сочетаний технических приемов: ведение - бросок, остановка мяча – бросок.</w:t>
      </w:r>
      <w:r w:rsidR="00E0589D" w:rsidRPr="00E0589D">
        <w:t xml:space="preserve"> </w:t>
      </w:r>
    </w:p>
    <w:p w:rsidR="00E67A4F" w:rsidRDefault="00E67A4F" w:rsidP="00243350">
      <w:pPr>
        <w:pStyle w:val="a7"/>
        <w:ind w:firstLine="851"/>
        <w:jc w:val="both"/>
        <w:rPr>
          <w:szCs w:val="28"/>
        </w:rPr>
      </w:pPr>
      <w:r w:rsidRPr="00E67A4F">
        <w:rPr>
          <w:i/>
          <w:szCs w:val="28"/>
        </w:rPr>
        <w:t>Основы тактики</w:t>
      </w:r>
      <w:r>
        <w:rPr>
          <w:szCs w:val="28"/>
        </w:rPr>
        <w:t>. Выполнение различных действий без мяча и с мячом в зависимости от действий п</w:t>
      </w:r>
      <w:r w:rsidR="00CE535F">
        <w:rPr>
          <w:szCs w:val="28"/>
        </w:rPr>
        <w:t>артнеров. Передачи мяча в парах н</w:t>
      </w:r>
      <w:r>
        <w:rPr>
          <w:szCs w:val="28"/>
        </w:rPr>
        <w:t>а месте и в движении. Взаимодействие в парах с целью выхода на свободное место</w:t>
      </w:r>
      <w:r w:rsidR="00CE535F">
        <w:rPr>
          <w:szCs w:val="28"/>
        </w:rPr>
        <w:t xml:space="preserve">. </w:t>
      </w:r>
    </w:p>
    <w:p w:rsidR="005342AF" w:rsidRDefault="005342AF" w:rsidP="00243350">
      <w:pPr>
        <w:pStyle w:val="a7"/>
        <w:jc w:val="both"/>
        <w:rPr>
          <w:color w:val="000000"/>
          <w:spacing w:val="-5"/>
          <w:szCs w:val="28"/>
        </w:rPr>
      </w:pPr>
    </w:p>
    <w:p w:rsidR="00CA62FA" w:rsidRDefault="00CA62FA" w:rsidP="0078517C">
      <w:pPr>
        <w:pStyle w:val="a7"/>
        <w:numPr>
          <w:ilvl w:val="0"/>
          <w:numId w:val="13"/>
        </w:numPr>
        <w:jc w:val="both"/>
        <w:rPr>
          <w:color w:val="000000"/>
          <w:spacing w:val="-5"/>
          <w:szCs w:val="28"/>
        </w:rPr>
      </w:pPr>
      <w:r>
        <w:rPr>
          <w:color w:val="000000"/>
          <w:spacing w:val="-5"/>
          <w:szCs w:val="28"/>
        </w:rPr>
        <w:t>Подвижные игры</w:t>
      </w:r>
      <w:r w:rsidR="00332392">
        <w:rPr>
          <w:color w:val="000000"/>
          <w:spacing w:val="-5"/>
          <w:szCs w:val="28"/>
        </w:rPr>
        <w:t>.</w:t>
      </w:r>
    </w:p>
    <w:p w:rsidR="00CA62FA" w:rsidRPr="005113CC" w:rsidRDefault="00CA62FA" w:rsidP="00243350">
      <w:pPr>
        <w:pStyle w:val="a7"/>
        <w:jc w:val="both"/>
        <w:rPr>
          <w:i/>
          <w:color w:val="000000"/>
          <w:spacing w:val="-5"/>
          <w:szCs w:val="28"/>
        </w:rPr>
      </w:pPr>
      <w:r w:rsidRPr="005113CC">
        <w:rPr>
          <w:i/>
          <w:color w:val="000000"/>
          <w:spacing w:val="-5"/>
          <w:szCs w:val="28"/>
        </w:rPr>
        <w:t>Подвижные игры</w:t>
      </w:r>
      <w:r w:rsidR="007449EC">
        <w:rPr>
          <w:i/>
          <w:color w:val="000000"/>
          <w:spacing w:val="-5"/>
          <w:szCs w:val="28"/>
        </w:rPr>
        <w:t xml:space="preserve"> для развития навыков и умений:</w:t>
      </w:r>
    </w:p>
    <w:p w:rsidR="007449EC" w:rsidRDefault="007449EC" w:rsidP="0078517C">
      <w:pPr>
        <w:pStyle w:val="a7"/>
        <w:numPr>
          <w:ilvl w:val="0"/>
          <w:numId w:val="17"/>
        </w:numPr>
        <w:jc w:val="both"/>
        <w:rPr>
          <w:szCs w:val="28"/>
        </w:rPr>
      </w:pPr>
      <w:r>
        <w:t>д</w:t>
      </w:r>
      <w:r w:rsidR="005113CC">
        <w:t xml:space="preserve">ля развития </w:t>
      </w:r>
      <w:r>
        <w:rPr>
          <w:szCs w:val="28"/>
        </w:rPr>
        <w:t xml:space="preserve">прыгучести </w:t>
      </w:r>
      <w:r w:rsidR="005113CC" w:rsidRPr="009F2AAD">
        <w:rPr>
          <w:szCs w:val="28"/>
        </w:rPr>
        <w:t>«Удочка», «Прыжки</w:t>
      </w:r>
      <w:r>
        <w:rPr>
          <w:szCs w:val="28"/>
        </w:rPr>
        <w:t xml:space="preserve"> по кочкам»</w:t>
      </w:r>
      <w:r w:rsidR="00722273">
        <w:rPr>
          <w:szCs w:val="28"/>
        </w:rPr>
        <w:t>, «Невод»</w:t>
      </w:r>
      <w:r>
        <w:rPr>
          <w:szCs w:val="28"/>
        </w:rPr>
        <w:t xml:space="preserve">; </w:t>
      </w:r>
    </w:p>
    <w:p w:rsidR="007449EC" w:rsidRDefault="007449EC" w:rsidP="0078517C">
      <w:pPr>
        <w:pStyle w:val="a7"/>
        <w:numPr>
          <w:ilvl w:val="0"/>
          <w:numId w:val="17"/>
        </w:numPr>
        <w:jc w:val="both"/>
        <w:rPr>
          <w:szCs w:val="28"/>
        </w:rPr>
      </w:pPr>
      <w:r>
        <w:rPr>
          <w:szCs w:val="28"/>
        </w:rPr>
        <w:t>д</w:t>
      </w:r>
      <w:r w:rsidR="005113CC" w:rsidRPr="009F2AAD">
        <w:rPr>
          <w:szCs w:val="28"/>
        </w:rPr>
        <w:t>ля развит</w:t>
      </w:r>
      <w:r>
        <w:rPr>
          <w:szCs w:val="28"/>
        </w:rPr>
        <w:t xml:space="preserve">ия быстроты реакции и ловкости: </w:t>
      </w:r>
      <w:r w:rsidR="005113CC" w:rsidRPr="009F2AAD">
        <w:rPr>
          <w:szCs w:val="28"/>
        </w:rPr>
        <w:t>«Подхвати гимнастичес</w:t>
      </w:r>
      <w:r>
        <w:rPr>
          <w:szCs w:val="28"/>
        </w:rPr>
        <w:t>кую палку», «Вокруг стульев»</w:t>
      </w:r>
      <w:r w:rsidR="007E0456">
        <w:rPr>
          <w:szCs w:val="28"/>
        </w:rPr>
        <w:t>, «Ящерицы»</w:t>
      </w:r>
      <w:r>
        <w:rPr>
          <w:szCs w:val="28"/>
        </w:rPr>
        <w:t xml:space="preserve">; </w:t>
      </w:r>
    </w:p>
    <w:p w:rsidR="00505192" w:rsidRDefault="00DD0BFA" w:rsidP="00505192">
      <w:pPr>
        <w:pStyle w:val="a7"/>
        <w:numPr>
          <w:ilvl w:val="0"/>
          <w:numId w:val="17"/>
        </w:numPr>
        <w:jc w:val="both"/>
        <w:rPr>
          <w:szCs w:val="28"/>
        </w:rPr>
      </w:pPr>
      <w:r>
        <w:rPr>
          <w:szCs w:val="28"/>
        </w:rPr>
        <w:t>для развития точности</w:t>
      </w:r>
      <w:r w:rsidR="007D4078">
        <w:rPr>
          <w:szCs w:val="28"/>
        </w:rPr>
        <w:t>: «Сбей кеглю», «Набрасывание колец»</w:t>
      </w:r>
      <w:r w:rsidR="007D4078" w:rsidRPr="00DD0BFA">
        <w:rPr>
          <w:szCs w:val="28"/>
        </w:rPr>
        <w:t xml:space="preserve">, </w:t>
      </w:r>
      <w:r w:rsidRPr="00DD0BFA">
        <w:rPr>
          <w:szCs w:val="28"/>
          <w:shd w:val="clear" w:color="auto" w:fill="FFFFFF"/>
        </w:rPr>
        <w:t>«Метко в цель»</w:t>
      </w:r>
      <w:r>
        <w:rPr>
          <w:szCs w:val="28"/>
          <w:shd w:val="clear" w:color="auto" w:fill="FFFFFF"/>
        </w:rPr>
        <w:t>;</w:t>
      </w:r>
    </w:p>
    <w:p w:rsidR="002C0092" w:rsidRPr="00505192" w:rsidRDefault="002C0092" w:rsidP="00505192">
      <w:pPr>
        <w:pStyle w:val="a7"/>
        <w:numPr>
          <w:ilvl w:val="0"/>
          <w:numId w:val="17"/>
        </w:numPr>
        <w:jc w:val="both"/>
        <w:rPr>
          <w:szCs w:val="28"/>
        </w:rPr>
      </w:pPr>
      <w:r w:rsidRPr="00505192">
        <w:rPr>
          <w:szCs w:val="28"/>
          <w:shd w:val="clear" w:color="auto" w:fill="FFFFFF"/>
        </w:rPr>
        <w:t xml:space="preserve">для развития равновесия: «Пройди по лестнице», </w:t>
      </w:r>
      <w:r w:rsidR="00505192">
        <w:rPr>
          <w:szCs w:val="28"/>
          <w:shd w:val="clear" w:color="auto" w:fill="FFFFFF"/>
        </w:rPr>
        <w:t>«</w:t>
      </w:r>
      <w:r w:rsidR="00505192" w:rsidRPr="00505192">
        <w:t>Разойдись</w:t>
      </w:r>
      <w:r w:rsidR="00505192">
        <w:t xml:space="preserve"> -</w:t>
      </w:r>
      <w:r w:rsidR="00505192" w:rsidRPr="00505192">
        <w:t xml:space="preserve"> не</w:t>
      </w:r>
      <w:r w:rsidR="00505192">
        <w:t xml:space="preserve"> </w:t>
      </w:r>
      <w:r w:rsidR="00505192" w:rsidRPr="00505192">
        <w:t>упади!</w:t>
      </w:r>
      <w:r w:rsidR="00505192">
        <w:t>»</w:t>
      </w:r>
    </w:p>
    <w:p w:rsidR="007449EC" w:rsidRDefault="007449EC" w:rsidP="0078517C">
      <w:pPr>
        <w:pStyle w:val="a7"/>
        <w:numPr>
          <w:ilvl w:val="0"/>
          <w:numId w:val="17"/>
        </w:numPr>
        <w:jc w:val="both"/>
        <w:rPr>
          <w:szCs w:val="28"/>
        </w:rPr>
      </w:pPr>
      <w:r>
        <w:rPr>
          <w:szCs w:val="28"/>
        </w:rPr>
        <w:t>д</w:t>
      </w:r>
      <w:r w:rsidR="005113CC" w:rsidRPr="009F2AAD">
        <w:rPr>
          <w:szCs w:val="28"/>
        </w:rPr>
        <w:t>ля развития быст</w:t>
      </w:r>
      <w:r w:rsidR="000642F5">
        <w:rPr>
          <w:szCs w:val="28"/>
        </w:rPr>
        <w:t>роты: «Кто быстрей</w:t>
      </w:r>
      <w:r>
        <w:rPr>
          <w:szCs w:val="28"/>
        </w:rPr>
        <w:t xml:space="preserve">?», «Салки»; </w:t>
      </w:r>
    </w:p>
    <w:p w:rsidR="00CA62FA" w:rsidRPr="00CA62FA" w:rsidRDefault="007449EC" w:rsidP="0078517C">
      <w:pPr>
        <w:pStyle w:val="a7"/>
        <w:numPr>
          <w:ilvl w:val="0"/>
          <w:numId w:val="17"/>
        </w:numPr>
        <w:jc w:val="both"/>
      </w:pPr>
      <w:r>
        <w:rPr>
          <w:szCs w:val="28"/>
        </w:rPr>
        <w:t>для развития силы: «Гонки тачек», «Кто сильнее?»</w:t>
      </w:r>
      <w:r w:rsidR="005113CC" w:rsidRPr="009F2AAD">
        <w:rPr>
          <w:szCs w:val="28"/>
        </w:rPr>
        <w:t>.</w:t>
      </w:r>
    </w:p>
    <w:p w:rsidR="001B350A" w:rsidRPr="005113CC" w:rsidRDefault="00CA62FA" w:rsidP="00243350">
      <w:pPr>
        <w:pStyle w:val="a7"/>
        <w:jc w:val="both"/>
        <w:rPr>
          <w:i/>
          <w:color w:val="000000"/>
          <w:spacing w:val="-5"/>
          <w:szCs w:val="28"/>
        </w:rPr>
      </w:pPr>
      <w:r w:rsidRPr="005113CC">
        <w:rPr>
          <w:i/>
          <w:color w:val="000000"/>
          <w:spacing w:val="-5"/>
          <w:szCs w:val="28"/>
        </w:rPr>
        <w:t>Подвижные игры с элементами спортивных игр.</w:t>
      </w:r>
    </w:p>
    <w:p w:rsidR="00B53E04" w:rsidRDefault="005113CC" w:rsidP="00243350">
      <w:pPr>
        <w:pStyle w:val="a7"/>
        <w:jc w:val="both"/>
        <w:rPr>
          <w:bCs/>
          <w:szCs w:val="28"/>
        </w:rPr>
      </w:pPr>
      <w:r w:rsidRPr="007E1BBD">
        <w:t xml:space="preserve">Бадминтон: </w:t>
      </w:r>
      <w:r w:rsidRPr="007E1BBD">
        <w:rPr>
          <w:bCs/>
          <w:szCs w:val="28"/>
        </w:rPr>
        <w:t xml:space="preserve">«Очисти свой сад от камней», «Салки с воланами», «Гонка волана», </w:t>
      </w:r>
      <w:r w:rsidR="007E1BBD" w:rsidRPr="007E1BBD">
        <w:rPr>
          <w:bCs/>
          <w:szCs w:val="28"/>
        </w:rPr>
        <w:t>«</w:t>
      </w:r>
      <w:r w:rsidRPr="007E1BBD">
        <w:rPr>
          <w:bCs/>
          <w:szCs w:val="28"/>
        </w:rPr>
        <w:t>Убеги от водящего»</w:t>
      </w:r>
      <w:r w:rsidR="007E1BBD" w:rsidRPr="007E1BBD">
        <w:rPr>
          <w:bCs/>
          <w:szCs w:val="28"/>
        </w:rPr>
        <w:t>.</w:t>
      </w:r>
    </w:p>
    <w:p w:rsidR="00081AE6" w:rsidRDefault="007E1BBD" w:rsidP="00243350">
      <w:pPr>
        <w:pStyle w:val="a7"/>
        <w:jc w:val="both"/>
        <w:rPr>
          <w:bCs/>
          <w:szCs w:val="28"/>
        </w:rPr>
      </w:pPr>
      <w:r>
        <w:rPr>
          <w:bCs/>
          <w:szCs w:val="28"/>
        </w:rPr>
        <w:lastRenderedPageBreak/>
        <w:t xml:space="preserve">Флорбол: </w:t>
      </w:r>
      <w:r w:rsidR="00E15AC2">
        <w:rPr>
          <w:bCs/>
          <w:szCs w:val="28"/>
        </w:rPr>
        <w:t xml:space="preserve">«У кого меньше мячей», «Встречная эстафета», «Сбей предмет», «Борьба за мяч», </w:t>
      </w:r>
      <w:r w:rsidR="00081AE6">
        <w:rPr>
          <w:bCs/>
          <w:szCs w:val="28"/>
        </w:rPr>
        <w:t>«Мяч по кругу», «Метк</w:t>
      </w:r>
      <w:r w:rsidR="00E15AC2">
        <w:rPr>
          <w:bCs/>
          <w:szCs w:val="28"/>
        </w:rPr>
        <w:t>ая</w:t>
      </w:r>
      <w:r w:rsidR="00081AE6">
        <w:rPr>
          <w:bCs/>
          <w:szCs w:val="28"/>
        </w:rPr>
        <w:t xml:space="preserve"> </w:t>
      </w:r>
      <w:r w:rsidR="00E15AC2">
        <w:rPr>
          <w:bCs/>
          <w:szCs w:val="28"/>
        </w:rPr>
        <w:t>клюшка</w:t>
      </w:r>
      <w:r w:rsidR="00081AE6">
        <w:rPr>
          <w:bCs/>
          <w:szCs w:val="28"/>
        </w:rPr>
        <w:t xml:space="preserve">», «Гонки мячей», «Защити </w:t>
      </w:r>
      <w:r w:rsidR="00E15AC2">
        <w:rPr>
          <w:bCs/>
          <w:szCs w:val="28"/>
        </w:rPr>
        <w:t>мяч</w:t>
      </w:r>
      <w:r w:rsidR="00081AE6">
        <w:rPr>
          <w:bCs/>
          <w:szCs w:val="28"/>
        </w:rPr>
        <w:t>»</w:t>
      </w:r>
      <w:r w:rsidR="00504C38">
        <w:rPr>
          <w:bCs/>
          <w:szCs w:val="28"/>
        </w:rPr>
        <w:t>.</w:t>
      </w:r>
    </w:p>
    <w:p w:rsidR="00332392" w:rsidRDefault="00332392" w:rsidP="00243350">
      <w:pPr>
        <w:pStyle w:val="a7"/>
        <w:jc w:val="both"/>
        <w:rPr>
          <w:bCs/>
          <w:szCs w:val="28"/>
        </w:rPr>
      </w:pPr>
    </w:p>
    <w:p w:rsidR="00081AE6" w:rsidRPr="007E1BBD" w:rsidRDefault="00081AE6" w:rsidP="0078517C">
      <w:pPr>
        <w:pStyle w:val="a7"/>
        <w:numPr>
          <w:ilvl w:val="0"/>
          <w:numId w:val="13"/>
        </w:numPr>
        <w:jc w:val="both"/>
      </w:pPr>
      <w:r>
        <w:rPr>
          <w:bCs/>
          <w:szCs w:val="28"/>
        </w:rPr>
        <w:t xml:space="preserve">Комбинированные занятия. </w:t>
      </w:r>
      <w:r w:rsidR="002B047D" w:rsidRPr="004505F5">
        <w:rPr>
          <w:rFonts w:cs="Times New Roman"/>
          <w:szCs w:val="28"/>
        </w:rPr>
        <w:t>Игровые и соревновательные занятия.</w:t>
      </w:r>
      <w:r w:rsidR="0051166D">
        <w:rPr>
          <w:rFonts w:cs="Times New Roman"/>
          <w:szCs w:val="28"/>
        </w:rPr>
        <w:t xml:space="preserve"> </w:t>
      </w:r>
      <w:r>
        <w:rPr>
          <w:bCs/>
          <w:szCs w:val="28"/>
        </w:rPr>
        <w:t xml:space="preserve">Занятия, совмещающие теоретическую и игровую подготовку, на которых одновременно происходит разбор и отработка технических и тактических приемов игры. </w:t>
      </w:r>
      <w:r w:rsidR="00FC7643">
        <w:rPr>
          <w:bCs/>
          <w:szCs w:val="28"/>
        </w:rPr>
        <w:t xml:space="preserve">Учебно-тренировочное занятие для отработки технических и базовых тактических навыков. </w:t>
      </w:r>
      <w:r w:rsidR="00641F3E">
        <w:rPr>
          <w:bCs/>
          <w:szCs w:val="28"/>
        </w:rPr>
        <w:t>Учебная двусторонняя игра.</w:t>
      </w:r>
    </w:p>
    <w:p w:rsidR="00B53E04" w:rsidRDefault="00B53E04" w:rsidP="00243350">
      <w:pPr>
        <w:pStyle w:val="a7"/>
        <w:jc w:val="both"/>
      </w:pPr>
    </w:p>
    <w:p w:rsidR="00E80569" w:rsidRPr="00E80569" w:rsidRDefault="00E80569" w:rsidP="00243350">
      <w:pPr>
        <w:pStyle w:val="a7"/>
        <w:jc w:val="both"/>
        <w:rPr>
          <w:b/>
        </w:rPr>
      </w:pPr>
      <w:r w:rsidRPr="00E80569">
        <w:rPr>
          <w:b/>
        </w:rPr>
        <w:t>2-ый год обучения.</w:t>
      </w:r>
    </w:p>
    <w:p w:rsidR="00E80569" w:rsidRDefault="00332392" w:rsidP="0078517C">
      <w:pPr>
        <w:pStyle w:val="a7"/>
        <w:numPr>
          <w:ilvl w:val="0"/>
          <w:numId w:val="15"/>
        </w:numPr>
        <w:jc w:val="both"/>
      </w:pPr>
      <w:bookmarkStart w:id="6" w:name="_Toc19287540"/>
      <w:r>
        <w:t>Вводное занятие.</w:t>
      </w:r>
    </w:p>
    <w:p w:rsidR="00535866" w:rsidRDefault="00535866" w:rsidP="00535866">
      <w:pPr>
        <w:pStyle w:val="a7"/>
        <w:ind w:left="720"/>
        <w:jc w:val="both"/>
      </w:pPr>
      <w:r>
        <w:t xml:space="preserve">Знакомство с </w:t>
      </w:r>
      <w:proofErr w:type="gramStart"/>
      <w:r>
        <w:t>занимающимися</w:t>
      </w:r>
      <w:proofErr w:type="gramEnd"/>
      <w:r>
        <w:t>. Правила поведения обучающегося в спортивном зале и на спортивной площадке на занятиях.</w:t>
      </w:r>
      <w:r w:rsidR="00EF52A1">
        <w:t xml:space="preserve"> Объявление задач программы на текущий год.</w:t>
      </w:r>
    </w:p>
    <w:p w:rsidR="00B50D28" w:rsidRPr="00817BDF" w:rsidRDefault="00B50D28" w:rsidP="00817BDF">
      <w:pPr>
        <w:pStyle w:val="a7"/>
        <w:numPr>
          <w:ilvl w:val="0"/>
          <w:numId w:val="15"/>
        </w:numPr>
        <w:jc w:val="both"/>
        <w:rPr>
          <w:color w:val="000000" w:themeColor="text1"/>
        </w:rPr>
      </w:pPr>
      <w:r w:rsidRPr="00817BDF">
        <w:rPr>
          <w:color w:val="000000" w:themeColor="text1"/>
        </w:rPr>
        <w:t>Диагностика.</w:t>
      </w:r>
    </w:p>
    <w:p w:rsidR="00B50D28" w:rsidRPr="00817BDF" w:rsidRDefault="00B50D28" w:rsidP="00817BDF">
      <w:pPr>
        <w:pStyle w:val="a7"/>
        <w:ind w:left="720"/>
        <w:jc w:val="both"/>
        <w:rPr>
          <w:color w:val="000000" w:themeColor="text1"/>
        </w:rPr>
      </w:pPr>
      <w:r w:rsidRPr="00817BDF">
        <w:rPr>
          <w:color w:val="000000" w:themeColor="text1"/>
        </w:rPr>
        <w:t xml:space="preserve">При зачислении в секцию дополнительного образования на каждого ребенка заводится лист коррекционно-развивающих занятий, в котором будут указаны диагностические тестирования на начало и конец </w:t>
      </w:r>
      <w:r w:rsidR="009C310A" w:rsidRPr="00817BDF">
        <w:rPr>
          <w:color w:val="000000" w:themeColor="text1"/>
        </w:rPr>
        <w:t xml:space="preserve">годового </w:t>
      </w:r>
      <w:r w:rsidRPr="00817BDF">
        <w:rPr>
          <w:color w:val="000000" w:themeColor="text1"/>
        </w:rPr>
        <w:t xml:space="preserve">обучения, а также промежуточные мониторинги в течение </w:t>
      </w:r>
      <w:r w:rsidR="009C310A" w:rsidRPr="00817BDF">
        <w:rPr>
          <w:color w:val="000000" w:themeColor="text1"/>
        </w:rPr>
        <w:t>годового цикла занятий</w:t>
      </w:r>
      <w:r w:rsidRPr="00817BDF">
        <w:rPr>
          <w:color w:val="000000" w:themeColor="text1"/>
        </w:rPr>
        <w:t>. (Приложение 2).</w:t>
      </w:r>
    </w:p>
    <w:p w:rsidR="00B50D28" w:rsidRPr="00817BDF" w:rsidRDefault="00B50D28" w:rsidP="00817BDF">
      <w:pPr>
        <w:pStyle w:val="a7"/>
        <w:ind w:left="720"/>
        <w:jc w:val="both"/>
        <w:rPr>
          <w:rFonts w:cs="Times New Roman"/>
          <w:color w:val="000000" w:themeColor="text1"/>
          <w:szCs w:val="28"/>
        </w:rPr>
      </w:pPr>
      <w:r w:rsidRPr="00817BDF">
        <w:rPr>
          <w:color w:val="000000" w:themeColor="text1"/>
        </w:rPr>
        <w:t xml:space="preserve">Диагностическое тестирование для оценки  умений и навыков спортивных игр бочча (бочче), бадминтон, флорбол и определения уровня развития физических качеств (2 раза в год) </w:t>
      </w:r>
      <w:r w:rsidRPr="00817BDF">
        <w:rPr>
          <w:rFonts w:cs="Times New Roman"/>
          <w:color w:val="000000" w:themeColor="text1"/>
          <w:szCs w:val="28"/>
        </w:rPr>
        <w:t>(</w:t>
      </w:r>
      <w:r w:rsidRPr="00817BDF">
        <w:rPr>
          <w:color w:val="000000" w:themeColor="text1"/>
          <w:szCs w:val="28"/>
        </w:rPr>
        <w:t>Приложение 3</w:t>
      </w:r>
      <w:r w:rsidRPr="00817BDF">
        <w:rPr>
          <w:rFonts w:cs="Times New Roman"/>
          <w:color w:val="000000" w:themeColor="text1"/>
          <w:szCs w:val="28"/>
        </w:rPr>
        <w:t>)</w:t>
      </w:r>
      <w:r w:rsidRPr="00817BDF">
        <w:rPr>
          <w:color w:val="000000" w:themeColor="text1"/>
        </w:rPr>
        <w:t xml:space="preserve">. Промежуточный мониторинг динамики состояния ребенка в процессе работы (3 раза в год). </w:t>
      </w:r>
      <w:r w:rsidRPr="00817BDF">
        <w:rPr>
          <w:rFonts w:cs="Times New Roman"/>
          <w:color w:val="000000" w:themeColor="text1"/>
          <w:szCs w:val="28"/>
        </w:rPr>
        <w:t>(</w:t>
      </w:r>
      <w:r w:rsidRPr="00817BDF">
        <w:rPr>
          <w:color w:val="000000" w:themeColor="text1"/>
          <w:szCs w:val="28"/>
        </w:rPr>
        <w:t>Приложение 2</w:t>
      </w:r>
      <w:r w:rsidRPr="00817BDF">
        <w:rPr>
          <w:rFonts w:cs="Times New Roman"/>
          <w:color w:val="000000" w:themeColor="text1"/>
          <w:szCs w:val="28"/>
        </w:rPr>
        <w:t>)</w:t>
      </w:r>
      <w:r w:rsidR="00332392" w:rsidRPr="00817BDF">
        <w:rPr>
          <w:rFonts w:cs="Times New Roman"/>
          <w:color w:val="000000" w:themeColor="text1"/>
          <w:szCs w:val="28"/>
        </w:rPr>
        <w:t>.</w:t>
      </w:r>
    </w:p>
    <w:p w:rsidR="00B50D28" w:rsidRPr="00817BDF" w:rsidRDefault="00B50D28" w:rsidP="00817BDF">
      <w:pPr>
        <w:pStyle w:val="a7"/>
        <w:ind w:left="720"/>
        <w:jc w:val="both"/>
        <w:rPr>
          <w:color w:val="000000" w:themeColor="text1"/>
        </w:rPr>
      </w:pPr>
      <w:proofErr w:type="gramStart"/>
      <w:r w:rsidRPr="00817BDF">
        <w:rPr>
          <w:color w:val="000000" w:themeColor="text1"/>
        </w:rPr>
        <w:t>По итогам комплексного контроля обучающиеся переводятся на следующую ступень обучения по данной программе, либо остаются на прежней ступени.</w:t>
      </w:r>
      <w:proofErr w:type="gramEnd"/>
    </w:p>
    <w:p w:rsidR="00E80569" w:rsidRDefault="00E80569" w:rsidP="00CF1F91">
      <w:pPr>
        <w:pStyle w:val="a7"/>
        <w:numPr>
          <w:ilvl w:val="0"/>
          <w:numId w:val="15"/>
        </w:numPr>
        <w:jc w:val="both"/>
      </w:pPr>
      <w:r>
        <w:t>Основы знаний (теоретическая подготовка)</w:t>
      </w:r>
      <w:r w:rsidR="005630EF">
        <w:t>.</w:t>
      </w:r>
    </w:p>
    <w:p w:rsidR="00E80569" w:rsidRDefault="00E80569" w:rsidP="0078517C">
      <w:pPr>
        <w:pStyle w:val="a7"/>
        <w:numPr>
          <w:ilvl w:val="0"/>
          <w:numId w:val="16"/>
        </w:numPr>
        <w:jc w:val="both"/>
      </w:pPr>
      <w:r>
        <w:t xml:space="preserve">Гигиенический режим </w:t>
      </w:r>
      <w:proofErr w:type="gramStart"/>
      <w:r>
        <w:t>занимающихся</w:t>
      </w:r>
      <w:proofErr w:type="gramEnd"/>
      <w:r>
        <w:t xml:space="preserve"> (режим дня, сна, зарядки, закаливание, самомассаж)</w:t>
      </w:r>
      <w:r w:rsidR="005630EF">
        <w:t>.</w:t>
      </w:r>
    </w:p>
    <w:p w:rsidR="00E80569" w:rsidRDefault="00E80569" w:rsidP="0078517C">
      <w:pPr>
        <w:pStyle w:val="a7"/>
        <w:numPr>
          <w:ilvl w:val="0"/>
          <w:numId w:val="16"/>
        </w:numPr>
        <w:jc w:val="both"/>
      </w:pPr>
      <w:r>
        <w:t>Инструкция по те</w:t>
      </w:r>
      <w:r w:rsidR="006279D5">
        <w:t xml:space="preserve">хнике безопасности на занятиях </w:t>
      </w:r>
      <w:r w:rsidR="00F92846">
        <w:t>б</w:t>
      </w:r>
      <w:r w:rsidR="006279D5">
        <w:t xml:space="preserve">очча, </w:t>
      </w:r>
      <w:r w:rsidR="00F92846">
        <w:t>б</w:t>
      </w:r>
      <w:r w:rsidR="003B3202">
        <w:t>а</w:t>
      </w:r>
      <w:r w:rsidR="006279D5">
        <w:t xml:space="preserve">дминтон, </w:t>
      </w:r>
      <w:r w:rsidR="00F92846">
        <w:t>ф</w:t>
      </w:r>
      <w:r w:rsidR="006279D5">
        <w:t>лорбол</w:t>
      </w:r>
      <w:r w:rsidR="00ED4E1F">
        <w:t xml:space="preserve">. </w:t>
      </w:r>
      <w:r>
        <w:t>Общие требования безопасности и охраны труда при проведении занятий по спортивным и подвижным играм.</w:t>
      </w:r>
    </w:p>
    <w:p w:rsidR="00E80569" w:rsidRDefault="00641F3E" w:rsidP="0078517C">
      <w:pPr>
        <w:pStyle w:val="a7"/>
        <w:numPr>
          <w:ilvl w:val="0"/>
          <w:numId w:val="16"/>
        </w:numPr>
        <w:jc w:val="both"/>
      </w:pPr>
      <w:r>
        <w:t>О</w:t>
      </w:r>
      <w:r w:rsidR="0001435D">
        <w:t>фициальные</w:t>
      </w:r>
      <w:r w:rsidR="006279D5">
        <w:t xml:space="preserve"> правила игры </w:t>
      </w:r>
      <w:r w:rsidR="00F92846">
        <w:t>б</w:t>
      </w:r>
      <w:r w:rsidR="006279D5">
        <w:t>очча</w:t>
      </w:r>
      <w:r w:rsidR="00E80569">
        <w:t xml:space="preserve">.  </w:t>
      </w:r>
      <w:r w:rsidR="0001435D">
        <w:t xml:space="preserve">Официальные правила игры бочче.  </w:t>
      </w:r>
      <w:r w:rsidR="00E80569">
        <w:t>Основн</w:t>
      </w:r>
      <w:r w:rsidR="006279D5">
        <w:t xml:space="preserve">ые правила игры </w:t>
      </w:r>
      <w:r w:rsidR="00F92846">
        <w:t>б</w:t>
      </w:r>
      <w:r w:rsidR="003B3202">
        <w:t>а</w:t>
      </w:r>
      <w:r w:rsidR="00E80569">
        <w:t>дм</w:t>
      </w:r>
      <w:r w:rsidR="006279D5">
        <w:t xml:space="preserve">интон. Основные правила игры  в </w:t>
      </w:r>
      <w:r w:rsidR="00F92846">
        <w:t>ф</w:t>
      </w:r>
      <w:r w:rsidR="006279D5">
        <w:t>лорбол</w:t>
      </w:r>
      <w:r w:rsidR="00E80569">
        <w:t>. Корт и его оборудование, экипировка спортсменов, жеребьевка и начало игры. Грубые нарушения правил.</w:t>
      </w:r>
    </w:p>
    <w:p w:rsidR="00641F3E" w:rsidRDefault="00641F3E" w:rsidP="0078517C">
      <w:pPr>
        <w:pStyle w:val="a7"/>
        <w:numPr>
          <w:ilvl w:val="0"/>
          <w:numId w:val="15"/>
        </w:numPr>
        <w:jc w:val="both"/>
        <w:rPr>
          <w:rFonts w:cs="Times New Roman"/>
          <w:szCs w:val="28"/>
        </w:rPr>
      </w:pPr>
      <w:r w:rsidRPr="00641F3E">
        <w:rPr>
          <w:rFonts w:cs="Times New Roman"/>
          <w:szCs w:val="28"/>
        </w:rPr>
        <w:t>Общая физическая подготовка.</w:t>
      </w:r>
    </w:p>
    <w:p w:rsidR="00641F3E" w:rsidRDefault="00641F3E" w:rsidP="00243350">
      <w:pPr>
        <w:pStyle w:val="a7"/>
        <w:ind w:firstLine="709"/>
        <w:jc w:val="both"/>
        <w:rPr>
          <w:rFonts w:cs="Times New Roman"/>
          <w:szCs w:val="28"/>
        </w:rPr>
      </w:pPr>
      <w:r>
        <w:t xml:space="preserve">Теория: </w:t>
      </w:r>
      <w:r w:rsidRPr="009E0374">
        <w:t xml:space="preserve">Значение общей физической подготовки для укрепления здоровья, повышения функциональных возможностей органов и систем, развития двигательных качеств. Цели и задачи общей физической подготовки </w:t>
      </w:r>
      <w:r w:rsidRPr="009E0374">
        <w:lastRenderedPageBreak/>
        <w:t>(ОФП). Основные правила разминки. Комплекс общефизических упражнений. Правила по технике безопасности.</w:t>
      </w:r>
    </w:p>
    <w:p w:rsidR="00641F3E" w:rsidRDefault="00641F3E" w:rsidP="00EF2616">
      <w:pPr>
        <w:pStyle w:val="a7"/>
        <w:ind w:firstLine="567"/>
        <w:jc w:val="both"/>
      </w:pPr>
      <w:r>
        <w:t xml:space="preserve">Практика: общеразвивающие упражнения на все группы мышц. Упражнения для разминки. </w:t>
      </w:r>
      <w:r w:rsidR="00EF2616">
        <w:t xml:space="preserve">Общеразвивающие упражнения без предметов. Общеразвивающие упражнения с предметами. </w:t>
      </w:r>
      <w:r w:rsidR="00EF2616" w:rsidRPr="00381487">
        <w:t>Упражнения для рук и плечевого пояса</w:t>
      </w:r>
      <w:r w:rsidR="00EF2616">
        <w:t xml:space="preserve"> (</w:t>
      </w:r>
      <w:r w:rsidR="00EF2616">
        <w:rPr>
          <w:szCs w:val="28"/>
        </w:rPr>
        <w:t>сгибание и разгибание, вращение, махи, отведение и приведение, рывки)</w:t>
      </w:r>
      <w:r w:rsidR="00EF2616" w:rsidRPr="00381487">
        <w:t>.</w:t>
      </w:r>
      <w:r w:rsidR="00EF2616">
        <w:t xml:space="preserve"> </w:t>
      </w:r>
      <w:r w:rsidR="00EF2616" w:rsidRPr="00381487">
        <w:t>Упражнения для мышц ног</w:t>
      </w:r>
      <w:r w:rsidR="00EF2616">
        <w:t xml:space="preserve"> (</w:t>
      </w:r>
      <w:r w:rsidR="00EF2616">
        <w:rPr>
          <w:szCs w:val="28"/>
        </w:rPr>
        <w:t>поднимание на носки; ходьба на носках, пятках; вращение в голеностопных суставах; сгибание и разгибание ног в коленном и голеностопном суставах; приседания на одной и на двух ногах; отведение и приведение; махи в разных направлениях: выпады; подскоки из различных исходных положений ног)</w:t>
      </w:r>
      <w:r w:rsidR="00EF2616" w:rsidRPr="00381487">
        <w:t>.</w:t>
      </w:r>
      <w:r w:rsidR="00EF2616" w:rsidRPr="00EB542A">
        <w:t xml:space="preserve"> </w:t>
      </w:r>
      <w:r w:rsidR="00EF2616" w:rsidRPr="00381487">
        <w:t>Упражнения для мышц туловища</w:t>
      </w:r>
      <w:r w:rsidR="00EF2616">
        <w:t xml:space="preserve"> (</w:t>
      </w:r>
      <w:r w:rsidR="00EF2616">
        <w:rPr>
          <w:szCs w:val="28"/>
        </w:rPr>
        <w:t>упражнения на формирование правильной осанки; наклоны, повороты, вращения туловища в различных исходных положениях; поднимание и опускание прямых и согнутых ног в положении лежа на спине, на животе, сидя, в висе). Упражнения для мышц</w:t>
      </w:r>
      <w:r w:rsidR="00EF2616" w:rsidRPr="00381487">
        <w:t xml:space="preserve"> шеи</w:t>
      </w:r>
      <w:r w:rsidR="00EF2616">
        <w:t xml:space="preserve"> (</w:t>
      </w:r>
      <w:r w:rsidR="00EF2616">
        <w:rPr>
          <w:szCs w:val="28"/>
        </w:rPr>
        <w:t>наклоны, вращение, повороты головы в различных направлениях)</w:t>
      </w:r>
      <w:r w:rsidR="00EF2616" w:rsidRPr="00381487">
        <w:t>.</w:t>
      </w:r>
    </w:p>
    <w:p w:rsidR="00641F3E" w:rsidRDefault="00641F3E" w:rsidP="0078517C">
      <w:pPr>
        <w:pStyle w:val="a7"/>
        <w:numPr>
          <w:ilvl w:val="0"/>
          <w:numId w:val="15"/>
        </w:numPr>
        <w:jc w:val="both"/>
      </w:pPr>
      <w:r>
        <w:t>Специальная физическая подготовка.</w:t>
      </w:r>
    </w:p>
    <w:p w:rsidR="00641F3E" w:rsidRPr="00381487" w:rsidRDefault="00F21BFC" w:rsidP="00243350">
      <w:pPr>
        <w:pStyle w:val="a7"/>
        <w:ind w:firstLine="567"/>
        <w:jc w:val="both"/>
      </w:pPr>
      <w:r w:rsidRPr="006279D5">
        <w:rPr>
          <w:szCs w:val="28"/>
        </w:rPr>
        <w:t>Спец</w:t>
      </w:r>
      <w:r w:rsidR="006279D5">
        <w:rPr>
          <w:szCs w:val="28"/>
        </w:rPr>
        <w:t xml:space="preserve">иальные </w:t>
      </w:r>
      <w:r w:rsidR="00EF2616">
        <w:rPr>
          <w:szCs w:val="28"/>
        </w:rPr>
        <w:t>упражнения для рук и кисти (для развития мелкой моторики).</w:t>
      </w:r>
      <w:r w:rsidRPr="006279D5">
        <w:rPr>
          <w:szCs w:val="28"/>
        </w:rPr>
        <w:t xml:space="preserve"> </w:t>
      </w:r>
      <w:r w:rsidR="00641F3E" w:rsidRPr="006279D5">
        <w:rPr>
          <w:szCs w:val="28"/>
        </w:rPr>
        <w:t xml:space="preserve">Упражнения </w:t>
      </w:r>
      <w:r w:rsidR="00641F3E" w:rsidRPr="00381487">
        <w:t>на растяжение мышц.</w:t>
      </w:r>
      <w:r w:rsidR="00581DA1">
        <w:t xml:space="preserve"> </w:t>
      </w:r>
      <w:r w:rsidR="00EF52A1">
        <w:t xml:space="preserve">Упражнения для развития гибкости. </w:t>
      </w:r>
      <w:r w:rsidR="00641F3E" w:rsidRPr="00381487">
        <w:t>Упражнения на равновесие.</w:t>
      </w:r>
      <w:r w:rsidR="0051166D">
        <w:t xml:space="preserve"> </w:t>
      </w:r>
      <w:r w:rsidR="00EF2616">
        <w:t xml:space="preserve">Упражнения для развития силы </w:t>
      </w:r>
      <w:r w:rsidR="00EF2616">
        <w:rPr>
          <w:szCs w:val="28"/>
        </w:rPr>
        <w:t>(</w:t>
      </w:r>
      <w:r w:rsidR="00EF2616" w:rsidRPr="006279D5">
        <w:rPr>
          <w:szCs w:val="28"/>
        </w:rPr>
        <w:t>с гантелями, резиновыми амортизаторами, набивными мячами, гимнастическими скамейками</w:t>
      </w:r>
      <w:r w:rsidR="00DF14C2">
        <w:rPr>
          <w:szCs w:val="28"/>
        </w:rPr>
        <w:t xml:space="preserve">, на тренажере МТБ, </w:t>
      </w:r>
      <w:r w:rsidR="007629E5">
        <w:rPr>
          <w:lang w:val="en-US"/>
        </w:rPr>
        <w:t>MotoMed</w:t>
      </w:r>
      <w:r w:rsidR="007629E5" w:rsidRPr="00BA669F">
        <w:t>,</w:t>
      </w:r>
      <w:r w:rsidR="007629E5">
        <w:t xml:space="preserve"> </w:t>
      </w:r>
      <w:r w:rsidR="00DF14C2">
        <w:rPr>
          <w:szCs w:val="28"/>
        </w:rPr>
        <w:t>велоэргометре</w:t>
      </w:r>
      <w:r w:rsidR="00EF2616" w:rsidRPr="006279D5">
        <w:rPr>
          <w:szCs w:val="28"/>
        </w:rPr>
        <w:t xml:space="preserve">). </w:t>
      </w:r>
      <w:r w:rsidR="00641F3E" w:rsidRPr="00381487">
        <w:t>Упражнения на расслабление</w:t>
      </w:r>
      <w:r>
        <w:t xml:space="preserve"> и правильн</w:t>
      </w:r>
      <w:r w:rsidR="00C146D3">
        <w:t>ое</w:t>
      </w:r>
      <w:r>
        <w:t xml:space="preserve"> дыхани</w:t>
      </w:r>
      <w:r w:rsidR="00C146D3">
        <w:t>е</w:t>
      </w:r>
      <w:r w:rsidR="00641F3E" w:rsidRPr="00381487">
        <w:t>.</w:t>
      </w:r>
      <w:r w:rsidR="0051166D">
        <w:t xml:space="preserve"> </w:t>
      </w:r>
      <w:r w:rsidR="00641F3E">
        <w:rPr>
          <w:szCs w:val="28"/>
        </w:rPr>
        <w:t>Упражнения с обручами, гимнастическими палками (клюшками).</w:t>
      </w:r>
      <w:r w:rsidR="0051166D">
        <w:rPr>
          <w:szCs w:val="28"/>
        </w:rPr>
        <w:t xml:space="preserve"> </w:t>
      </w:r>
      <w:r w:rsidRPr="0088768B">
        <w:rPr>
          <w:szCs w:val="28"/>
        </w:rPr>
        <w:t>Специальные упражнения метателя</w:t>
      </w:r>
      <w:r w:rsidR="00EB542A">
        <w:rPr>
          <w:szCs w:val="28"/>
        </w:rPr>
        <w:t xml:space="preserve">: </w:t>
      </w:r>
      <w:r w:rsidRPr="0088768B">
        <w:rPr>
          <w:szCs w:val="28"/>
        </w:rPr>
        <w:t>с теннисными мячами, волейбольными, баскетбольными, набивными мячами (</w:t>
      </w:r>
      <w:r w:rsidR="00EF2616">
        <w:rPr>
          <w:szCs w:val="28"/>
        </w:rPr>
        <w:t xml:space="preserve">до </w:t>
      </w:r>
      <w:r w:rsidRPr="0088768B">
        <w:rPr>
          <w:szCs w:val="28"/>
        </w:rPr>
        <w:t>1 кг).</w:t>
      </w:r>
      <w:r w:rsidR="00EB542A">
        <w:rPr>
          <w:szCs w:val="28"/>
        </w:rPr>
        <w:t xml:space="preserve"> Упражнения в парах (повороты и наклоны туловища, попеременное сгибание и разгибание рук, приседания с партнером, игры с элементами сопротивления).</w:t>
      </w:r>
      <w:r w:rsidR="00C146D3">
        <w:rPr>
          <w:szCs w:val="28"/>
        </w:rPr>
        <w:t xml:space="preserve"> Упражнения для развития ловкости (передача мяча </w:t>
      </w:r>
      <w:r w:rsidR="00EF52A1">
        <w:rPr>
          <w:szCs w:val="28"/>
        </w:rPr>
        <w:t>на месте и в движении</w:t>
      </w:r>
      <w:r w:rsidR="00C146D3">
        <w:rPr>
          <w:szCs w:val="28"/>
        </w:rPr>
        <w:t xml:space="preserve">, парные упражнения </w:t>
      </w:r>
      <w:r w:rsidR="009C4000">
        <w:rPr>
          <w:szCs w:val="28"/>
        </w:rPr>
        <w:t>с ведением мяча, обводкой стоек</w:t>
      </w:r>
      <w:r w:rsidR="00EF52A1">
        <w:rPr>
          <w:szCs w:val="28"/>
        </w:rPr>
        <w:t>)</w:t>
      </w:r>
      <w:r w:rsidR="00C146D3">
        <w:rPr>
          <w:szCs w:val="28"/>
        </w:rPr>
        <w:t>.</w:t>
      </w:r>
      <w:r w:rsidR="000536C8">
        <w:rPr>
          <w:szCs w:val="28"/>
        </w:rPr>
        <w:t xml:space="preserve"> </w:t>
      </w:r>
      <w:r w:rsidR="000536C8">
        <w:t>Упражнения со скакалкой (прыжки на одной и двух ногах с вращением скакалки вперед).</w:t>
      </w:r>
      <w:r w:rsidR="003563C3">
        <w:t xml:space="preserve"> </w:t>
      </w:r>
      <w:proofErr w:type="gramStart"/>
      <w:r w:rsidR="003563C3" w:rsidRPr="000536C8">
        <w:t>Упражнения с эспандер</w:t>
      </w:r>
      <w:r w:rsidR="00150A48">
        <w:t>ом</w:t>
      </w:r>
      <w:r w:rsidR="003563C3" w:rsidRPr="000536C8">
        <w:t xml:space="preserve"> (растягивание перед грудью, за спиной, в наклоне; приседания; махи ногами и руками вперед, назад, вправо, влево).</w:t>
      </w:r>
      <w:proofErr w:type="gramEnd"/>
    </w:p>
    <w:p w:rsidR="00641F3E" w:rsidRDefault="00641F3E" w:rsidP="00243350">
      <w:pPr>
        <w:pStyle w:val="a7"/>
        <w:jc w:val="both"/>
      </w:pPr>
    </w:p>
    <w:p w:rsidR="00641F3E" w:rsidRDefault="00641F3E" w:rsidP="00243350">
      <w:pPr>
        <w:pStyle w:val="a7"/>
        <w:jc w:val="both"/>
        <w:rPr>
          <w:b/>
        </w:rPr>
      </w:pPr>
      <w:r w:rsidRPr="00710972">
        <w:rPr>
          <w:b/>
        </w:rPr>
        <w:t>Бочча</w:t>
      </w:r>
      <w:r w:rsidR="00BA669F" w:rsidRPr="00BA669F">
        <w:rPr>
          <w:b/>
        </w:rPr>
        <w:t xml:space="preserve"> </w:t>
      </w:r>
      <w:r w:rsidR="00BA669F">
        <w:rPr>
          <w:b/>
        </w:rPr>
        <w:t>- спортивная игра на точность для лиц с поражением ОДА.</w:t>
      </w:r>
    </w:p>
    <w:p w:rsidR="007E52EB" w:rsidRPr="007E52EB" w:rsidRDefault="007E52EB" w:rsidP="00243350">
      <w:pPr>
        <w:pStyle w:val="a7"/>
        <w:jc w:val="both"/>
      </w:pPr>
      <w:r w:rsidRPr="00B53E04">
        <w:rPr>
          <w:i/>
        </w:rPr>
        <w:t>Основы техники.</w:t>
      </w:r>
      <w:r>
        <w:rPr>
          <w:i/>
        </w:rPr>
        <w:t xml:space="preserve"> </w:t>
      </w:r>
    </w:p>
    <w:p w:rsidR="007E52EB" w:rsidRDefault="007E52EB" w:rsidP="007E52EB">
      <w:pPr>
        <w:pStyle w:val="a7"/>
        <w:ind w:firstLine="709"/>
        <w:jc w:val="both"/>
      </w:pPr>
      <w:r>
        <w:t xml:space="preserve">Исходное положение игрока на корте. Тренировка основной фиксированной стойки у фаул-линии (стартовой линии). Поворот и движение в пределах своей зоны. </w:t>
      </w:r>
    </w:p>
    <w:p w:rsidR="007E52EB" w:rsidRPr="00626F82" w:rsidRDefault="007E52EB" w:rsidP="007E52EB">
      <w:pPr>
        <w:pStyle w:val="a7"/>
        <w:ind w:firstLine="709"/>
        <w:jc w:val="both"/>
      </w:pPr>
      <w:r>
        <w:t xml:space="preserve">Захват мяча, постановка мяча и руки для толкания. Подача бочча и Джека путем катания. Катание мяча с изменением силы действия. </w:t>
      </w:r>
    </w:p>
    <w:p w:rsidR="009C4000" w:rsidRPr="004C6208" w:rsidRDefault="009C4000" w:rsidP="004C6208">
      <w:pPr>
        <w:pStyle w:val="a7"/>
        <w:ind w:firstLine="709"/>
        <w:jc w:val="both"/>
        <w:rPr>
          <w:color w:val="000000"/>
          <w:szCs w:val="28"/>
        </w:rPr>
      </w:pPr>
      <w:r>
        <w:rPr>
          <w:color w:val="000000"/>
          <w:szCs w:val="28"/>
        </w:rPr>
        <w:t xml:space="preserve">Изучение приемов бросков. Многократное вбрасывание мяча правой и левой рукой на средние и дальние дистанции. Броски бочча правой и левой рукой на дальность. Броски Джека на установленное расстояние. </w:t>
      </w:r>
      <w:r>
        <w:rPr>
          <w:color w:val="000000"/>
          <w:szCs w:val="28"/>
        </w:rPr>
        <w:lastRenderedPageBreak/>
        <w:t>Чередование бросков бочча по длине, силе и направлению. Мно</w:t>
      </w:r>
      <w:r w:rsidR="004C6208">
        <w:rPr>
          <w:color w:val="000000"/>
          <w:szCs w:val="28"/>
        </w:rPr>
        <w:t xml:space="preserve">гократное попадание </w:t>
      </w:r>
      <w:proofErr w:type="gramStart"/>
      <w:r w:rsidR="004C6208">
        <w:rPr>
          <w:color w:val="000000"/>
          <w:szCs w:val="28"/>
        </w:rPr>
        <w:t>в</w:t>
      </w:r>
      <w:proofErr w:type="gramEnd"/>
      <w:r w:rsidR="004C6208">
        <w:rPr>
          <w:color w:val="000000"/>
          <w:szCs w:val="28"/>
        </w:rPr>
        <w:t xml:space="preserve"> </w:t>
      </w:r>
      <w:proofErr w:type="gramStart"/>
      <w:r w:rsidR="004C6208">
        <w:rPr>
          <w:color w:val="000000"/>
          <w:szCs w:val="28"/>
        </w:rPr>
        <w:t>Джек</w:t>
      </w:r>
      <w:proofErr w:type="gramEnd"/>
      <w:r w:rsidR="004C6208">
        <w:rPr>
          <w:color w:val="000000"/>
          <w:szCs w:val="28"/>
        </w:rPr>
        <w:t xml:space="preserve"> бол.</w:t>
      </w:r>
      <w:r w:rsidR="0070742D">
        <w:rPr>
          <w:color w:val="000000"/>
          <w:szCs w:val="28"/>
        </w:rPr>
        <w:t xml:space="preserve"> </w:t>
      </w:r>
    </w:p>
    <w:p w:rsidR="009C4000" w:rsidRDefault="009C4000" w:rsidP="009C4000">
      <w:pPr>
        <w:pStyle w:val="a7"/>
        <w:jc w:val="both"/>
        <w:rPr>
          <w:color w:val="000000"/>
          <w:szCs w:val="28"/>
        </w:rPr>
      </w:pPr>
      <w:r w:rsidRPr="00495EE2">
        <w:rPr>
          <w:i/>
          <w:color w:val="000000"/>
          <w:szCs w:val="28"/>
        </w:rPr>
        <w:t>Основы тактики</w:t>
      </w:r>
      <w:r>
        <w:rPr>
          <w:color w:val="000000"/>
          <w:szCs w:val="28"/>
        </w:rPr>
        <w:t xml:space="preserve">. </w:t>
      </w:r>
      <w:r w:rsidRPr="003C0323">
        <w:rPr>
          <w:color w:val="000000"/>
          <w:szCs w:val="28"/>
        </w:rPr>
        <w:t xml:space="preserve">Важно </w:t>
      </w:r>
      <w:proofErr w:type="gramStart"/>
      <w:r w:rsidRPr="003C0323">
        <w:rPr>
          <w:color w:val="000000"/>
          <w:szCs w:val="28"/>
        </w:rPr>
        <w:t>научить занимающихся определять</w:t>
      </w:r>
      <w:proofErr w:type="gramEnd"/>
      <w:r w:rsidRPr="003C0323">
        <w:rPr>
          <w:color w:val="000000"/>
          <w:szCs w:val="28"/>
        </w:rPr>
        <w:t xml:space="preserve"> положение </w:t>
      </w:r>
      <w:r>
        <w:rPr>
          <w:color w:val="000000"/>
          <w:szCs w:val="28"/>
        </w:rPr>
        <w:t>мяча</w:t>
      </w:r>
      <w:r w:rsidRPr="003C0323">
        <w:rPr>
          <w:color w:val="000000"/>
          <w:szCs w:val="28"/>
        </w:rPr>
        <w:t xml:space="preserve"> в момент игры</w:t>
      </w:r>
      <w:r>
        <w:rPr>
          <w:color w:val="000000"/>
          <w:szCs w:val="28"/>
        </w:rPr>
        <w:t xml:space="preserve">, </w:t>
      </w:r>
      <w:r w:rsidR="008F0898">
        <w:rPr>
          <w:color w:val="000000"/>
          <w:szCs w:val="28"/>
        </w:rPr>
        <w:t xml:space="preserve">а также </w:t>
      </w:r>
      <w:r w:rsidRPr="00C42EF6">
        <w:rPr>
          <w:color w:val="000000"/>
          <w:szCs w:val="28"/>
        </w:rPr>
        <w:t>использова</w:t>
      </w:r>
      <w:r w:rsidR="008F0898">
        <w:rPr>
          <w:color w:val="000000"/>
          <w:szCs w:val="28"/>
        </w:rPr>
        <w:t>ть</w:t>
      </w:r>
      <w:r w:rsidRPr="00C42EF6">
        <w:rPr>
          <w:color w:val="000000"/>
          <w:szCs w:val="28"/>
        </w:rPr>
        <w:t xml:space="preserve"> технически</w:t>
      </w:r>
      <w:r w:rsidR="008F0898">
        <w:rPr>
          <w:color w:val="000000"/>
          <w:szCs w:val="28"/>
        </w:rPr>
        <w:t>е</w:t>
      </w:r>
      <w:r w:rsidRPr="00C42EF6">
        <w:rPr>
          <w:color w:val="000000"/>
          <w:szCs w:val="28"/>
        </w:rPr>
        <w:t xml:space="preserve"> приём</w:t>
      </w:r>
      <w:r w:rsidR="008F0898">
        <w:rPr>
          <w:color w:val="000000"/>
          <w:szCs w:val="28"/>
        </w:rPr>
        <w:t>ы</w:t>
      </w:r>
      <w:r w:rsidRPr="00C42EF6">
        <w:rPr>
          <w:color w:val="000000"/>
          <w:szCs w:val="28"/>
        </w:rPr>
        <w:t xml:space="preserve"> и тактически</w:t>
      </w:r>
      <w:r w:rsidR="008F0898">
        <w:rPr>
          <w:color w:val="000000"/>
          <w:szCs w:val="28"/>
        </w:rPr>
        <w:t>е</w:t>
      </w:r>
      <w:r w:rsidRPr="00C42EF6">
        <w:rPr>
          <w:color w:val="000000"/>
          <w:szCs w:val="28"/>
        </w:rPr>
        <w:t xml:space="preserve"> действи</w:t>
      </w:r>
      <w:r w:rsidR="008F0898">
        <w:rPr>
          <w:color w:val="000000"/>
          <w:szCs w:val="28"/>
        </w:rPr>
        <w:t>я</w:t>
      </w:r>
      <w:r w:rsidRPr="00C42EF6">
        <w:rPr>
          <w:color w:val="000000"/>
          <w:szCs w:val="28"/>
        </w:rPr>
        <w:t xml:space="preserve"> в зависимости от определенных условий и внешних факторов</w:t>
      </w:r>
      <w:r>
        <w:rPr>
          <w:color w:val="000000"/>
          <w:szCs w:val="28"/>
        </w:rPr>
        <w:t>.</w:t>
      </w:r>
    </w:p>
    <w:p w:rsidR="0070742D" w:rsidRDefault="004C6208" w:rsidP="0070742D">
      <w:pPr>
        <w:pStyle w:val="a7"/>
        <w:ind w:firstLine="709"/>
        <w:jc w:val="both"/>
        <w:rPr>
          <w:color w:val="000000"/>
          <w:szCs w:val="28"/>
        </w:rPr>
      </w:pPr>
      <w:r>
        <w:rPr>
          <w:color w:val="000000"/>
          <w:szCs w:val="28"/>
        </w:rPr>
        <w:t>Совершенствование бросков  п</w:t>
      </w:r>
      <w:r w:rsidR="009C4000">
        <w:rPr>
          <w:color w:val="000000"/>
          <w:szCs w:val="28"/>
        </w:rPr>
        <w:t>оинтер (разбивка)</w:t>
      </w:r>
      <w:r>
        <w:rPr>
          <w:color w:val="000000"/>
          <w:szCs w:val="28"/>
        </w:rPr>
        <w:t xml:space="preserve"> и шутер (блокировка)</w:t>
      </w:r>
      <w:r w:rsidR="009C4000">
        <w:rPr>
          <w:color w:val="000000"/>
          <w:szCs w:val="28"/>
        </w:rPr>
        <w:t xml:space="preserve">. Бросок Гейт (ворота). Многократные броски бочча к </w:t>
      </w:r>
      <w:r>
        <w:rPr>
          <w:color w:val="000000"/>
          <w:szCs w:val="28"/>
        </w:rPr>
        <w:t>Д</w:t>
      </w:r>
      <w:r w:rsidR="009C4000">
        <w:rPr>
          <w:color w:val="000000"/>
          <w:szCs w:val="28"/>
        </w:rPr>
        <w:t xml:space="preserve">жеку через все мячи в коридоре. </w:t>
      </w:r>
      <w:r>
        <w:rPr>
          <w:color w:val="000000"/>
          <w:szCs w:val="28"/>
        </w:rPr>
        <w:t xml:space="preserve">Бросок Карамболь. Многократное вбрасывание бочча для сближения с Джеком двух мячей. Бросок Рикошет. Многократные броски бочча для приближения </w:t>
      </w:r>
      <w:proofErr w:type="gramStart"/>
      <w:r>
        <w:rPr>
          <w:color w:val="000000"/>
          <w:szCs w:val="28"/>
        </w:rPr>
        <w:t>к</w:t>
      </w:r>
      <w:proofErr w:type="gramEnd"/>
      <w:r>
        <w:rPr>
          <w:color w:val="000000"/>
          <w:szCs w:val="28"/>
        </w:rPr>
        <w:t xml:space="preserve"> </w:t>
      </w:r>
      <w:proofErr w:type="gramStart"/>
      <w:r>
        <w:rPr>
          <w:color w:val="000000"/>
          <w:szCs w:val="28"/>
        </w:rPr>
        <w:t>Джек</w:t>
      </w:r>
      <w:proofErr w:type="gramEnd"/>
      <w:r>
        <w:rPr>
          <w:color w:val="000000"/>
          <w:szCs w:val="28"/>
        </w:rPr>
        <w:t xml:space="preserve"> болу, касательно другого мяча.</w:t>
      </w:r>
      <w:r w:rsidR="0070742D" w:rsidRPr="0070742D">
        <w:rPr>
          <w:color w:val="000000"/>
          <w:szCs w:val="28"/>
        </w:rPr>
        <w:t xml:space="preserve"> </w:t>
      </w:r>
      <w:r w:rsidR="0070742D">
        <w:rPr>
          <w:color w:val="000000"/>
          <w:szCs w:val="28"/>
        </w:rPr>
        <w:t xml:space="preserve">Многократная подкатка мячей к Джеку. </w:t>
      </w:r>
      <w:r w:rsidR="0070742D" w:rsidRPr="00495EE2">
        <w:rPr>
          <w:color w:val="000000"/>
          <w:szCs w:val="28"/>
        </w:rPr>
        <w:t>Отработка блокировки Джек бола.</w:t>
      </w:r>
      <w:r w:rsidR="0070742D">
        <w:rPr>
          <w:color w:val="000000"/>
          <w:szCs w:val="28"/>
        </w:rPr>
        <w:t xml:space="preserve"> </w:t>
      </w:r>
    </w:p>
    <w:p w:rsidR="009C4000" w:rsidRDefault="009C4000" w:rsidP="00204AA8">
      <w:pPr>
        <w:pStyle w:val="a7"/>
        <w:jc w:val="both"/>
        <w:rPr>
          <w:color w:val="000000"/>
          <w:szCs w:val="28"/>
        </w:rPr>
      </w:pPr>
    </w:p>
    <w:p w:rsidR="00E05869" w:rsidRPr="00DF14C2" w:rsidRDefault="00E05869" w:rsidP="00E05869">
      <w:pPr>
        <w:pStyle w:val="a7"/>
        <w:jc w:val="both"/>
        <w:rPr>
          <w:b/>
        </w:rPr>
      </w:pPr>
      <w:r w:rsidRPr="00DF14C2">
        <w:rPr>
          <w:b/>
          <w:szCs w:val="28"/>
        </w:rPr>
        <w:t xml:space="preserve">Бочче - </w:t>
      </w:r>
      <w:r w:rsidRPr="00DF14C2">
        <w:rPr>
          <w:b/>
        </w:rPr>
        <w:t>спортивная игра на точность для лиц с ментальными нарушениями.</w:t>
      </w:r>
    </w:p>
    <w:p w:rsidR="00E05869" w:rsidRPr="00DF14C2" w:rsidRDefault="00E05869" w:rsidP="00332392">
      <w:pPr>
        <w:pStyle w:val="a7"/>
        <w:jc w:val="both"/>
        <w:rPr>
          <w:szCs w:val="28"/>
        </w:rPr>
      </w:pPr>
      <w:r w:rsidRPr="00DF14C2">
        <w:rPr>
          <w:i/>
          <w:szCs w:val="28"/>
        </w:rPr>
        <w:t>Основы техники.</w:t>
      </w:r>
      <w:r w:rsidRPr="00DF14C2">
        <w:rPr>
          <w:szCs w:val="28"/>
        </w:rPr>
        <w:t xml:space="preserve"> Основная стойка у стартовой линии. Перенос центра тяжести тела с толчковой ноги на </w:t>
      </w:r>
      <w:proofErr w:type="gramStart"/>
      <w:r w:rsidRPr="00DF14C2">
        <w:rPr>
          <w:szCs w:val="28"/>
        </w:rPr>
        <w:t>опорную</w:t>
      </w:r>
      <w:proofErr w:type="gramEnd"/>
      <w:r w:rsidRPr="00DF14C2">
        <w:rPr>
          <w:szCs w:val="28"/>
        </w:rPr>
        <w:t xml:space="preserve">. </w:t>
      </w:r>
    </w:p>
    <w:p w:rsidR="00E05869" w:rsidRPr="00DF14C2" w:rsidRDefault="00DD2E21" w:rsidP="00B1717E">
      <w:pPr>
        <w:pStyle w:val="a7"/>
        <w:ind w:firstLine="709"/>
        <w:jc w:val="both"/>
        <w:rPr>
          <w:szCs w:val="28"/>
        </w:rPr>
      </w:pPr>
      <w:r w:rsidRPr="00DF14C2">
        <w:rPr>
          <w:szCs w:val="28"/>
        </w:rPr>
        <w:t xml:space="preserve">Броски </w:t>
      </w:r>
      <w:r w:rsidR="00E05869" w:rsidRPr="00DF14C2">
        <w:rPr>
          <w:szCs w:val="28"/>
        </w:rPr>
        <w:t xml:space="preserve">шаров с одного конца поля на другой, используя правильный захват. </w:t>
      </w:r>
      <w:r w:rsidRPr="00DF14C2">
        <w:rPr>
          <w:szCs w:val="28"/>
        </w:rPr>
        <w:t xml:space="preserve">Бросок </w:t>
      </w:r>
      <w:r w:rsidR="00E05869" w:rsidRPr="00DF14C2">
        <w:rPr>
          <w:szCs w:val="28"/>
          <w:shd w:val="clear" w:color="auto" w:fill="FFFFFF"/>
        </w:rPr>
        <w:t>шара, из стойки игрока, от стартовой линии.</w:t>
      </w:r>
      <w:r w:rsidR="00E05869" w:rsidRPr="00DF14C2">
        <w:rPr>
          <w:szCs w:val="28"/>
        </w:rPr>
        <w:t xml:space="preserve"> </w:t>
      </w:r>
      <w:r w:rsidRPr="00DF14C2">
        <w:rPr>
          <w:szCs w:val="28"/>
        </w:rPr>
        <w:t xml:space="preserve">Броски </w:t>
      </w:r>
      <w:r w:rsidR="00E05869" w:rsidRPr="00DF14C2">
        <w:rPr>
          <w:szCs w:val="28"/>
        </w:rPr>
        <w:t>шар</w:t>
      </w:r>
      <w:r w:rsidR="00A45684" w:rsidRPr="00DF14C2">
        <w:rPr>
          <w:szCs w:val="28"/>
        </w:rPr>
        <w:t>а</w:t>
      </w:r>
      <w:r w:rsidR="00E05869" w:rsidRPr="00DF14C2">
        <w:rPr>
          <w:szCs w:val="28"/>
        </w:rPr>
        <w:t xml:space="preserve"> с двух колен. </w:t>
      </w:r>
      <w:r w:rsidRPr="00DF14C2">
        <w:rPr>
          <w:szCs w:val="28"/>
        </w:rPr>
        <w:t xml:space="preserve">Броски  </w:t>
      </w:r>
      <w:r w:rsidR="00E05869" w:rsidRPr="00DF14C2">
        <w:rPr>
          <w:szCs w:val="28"/>
        </w:rPr>
        <w:t>шар</w:t>
      </w:r>
      <w:r w:rsidR="00A45684" w:rsidRPr="00DF14C2">
        <w:rPr>
          <w:szCs w:val="28"/>
        </w:rPr>
        <w:t>а</w:t>
      </w:r>
      <w:r w:rsidR="00E05869" w:rsidRPr="00DF14C2">
        <w:rPr>
          <w:szCs w:val="28"/>
        </w:rPr>
        <w:t xml:space="preserve"> стоя на одном колене.</w:t>
      </w:r>
    </w:p>
    <w:p w:rsidR="00E05869" w:rsidRPr="00DF14C2" w:rsidRDefault="00DD2E21" w:rsidP="00B1717E">
      <w:pPr>
        <w:pStyle w:val="a7"/>
        <w:ind w:firstLine="709"/>
        <w:jc w:val="both"/>
        <w:rPr>
          <w:szCs w:val="28"/>
        </w:rPr>
      </w:pPr>
      <w:r w:rsidRPr="00DF14C2">
        <w:rPr>
          <w:szCs w:val="28"/>
        </w:rPr>
        <w:t>Бросок</w:t>
      </w:r>
      <w:r w:rsidR="00E05869" w:rsidRPr="00DF14C2">
        <w:rPr>
          <w:szCs w:val="28"/>
        </w:rPr>
        <w:t xml:space="preserve"> </w:t>
      </w:r>
      <w:r w:rsidR="003244CB" w:rsidRPr="00DF14C2">
        <w:rPr>
          <w:szCs w:val="28"/>
        </w:rPr>
        <w:t>п</w:t>
      </w:r>
      <w:r w:rsidR="00E05869" w:rsidRPr="00DF14C2">
        <w:rPr>
          <w:szCs w:val="28"/>
        </w:rPr>
        <w:t>аллин</w:t>
      </w:r>
      <w:r w:rsidR="003244CB" w:rsidRPr="00DF14C2">
        <w:rPr>
          <w:szCs w:val="28"/>
        </w:rPr>
        <w:t>ы</w:t>
      </w:r>
      <w:r w:rsidR="00E05869" w:rsidRPr="00DF14C2">
        <w:rPr>
          <w:szCs w:val="28"/>
        </w:rPr>
        <w:t xml:space="preserve"> на средние и длинные дистанции. </w:t>
      </w:r>
      <w:r w:rsidRPr="00DF14C2">
        <w:rPr>
          <w:szCs w:val="28"/>
        </w:rPr>
        <w:t xml:space="preserve">Бросок </w:t>
      </w:r>
      <w:r w:rsidR="003244CB" w:rsidRPr="00DF14C2">
        <w:rPr>
          <w:szCs w:val="28"/>
        </w:rPr>
        <w:t>п</w:t>
      </w:r>
      <w:r w:rsidR="00E05869" w:rsidRPr="00DF14C2">
        <w:rPr>
          <w:szCs w:val="28"/>
        </w:rPr>
        <w:t>аллин</w:t>
      </w:r>
      <w:r w:rsidR="003244CB" w:rsidRPr="00DF14C2">
        <w:rPr>
          <w:szCs w:val="28"/>
        </w:rPr>
        <w:t>ы</w:t>
      </w:r>
      <w:r w:rsidR="00E05869" w:rsidRPr="00DF14C2">
        <w:rPr>
          <w:szCs w:val="28"/>
        </w:rPr>
        <w:t xml:space="preserve"> в ограниченное пространство, в различные части площадки. Захват кистью руки шара. </w:t>
      </w:r>
      <w:r w:rsidR="002F4ABC" w:rsidRPr="00DF14C2">
        <w:rPr>
          <w:szCs w:val="28"/>
        </w:rPr>
        <w:t>Бросок шара на средние и длинные дистанции.</w:t>
      </w:r>
      <w:r w:rsidR="00CA4BA7" w:rsidRPr="00DF14C2">
        <w:rPr>
          <w:szCs w:val="28"/>
        </w:rPr>
        <w:t xml:space="preserve"> Бросок «Разбивание». </w:t>
      </w:r>
    </w:p>
    <w:p w:rsidR="00E05869" w:rsidRPr="00DF14C2" w:rsidRDefault="00E05869" w:rsidP="00B1717E">
      <w:pPr>
        <w:pStyle w:val="a7"/>
        <w:jc w:val="both"/>
        <w:rPr>
          <w:szCs w:val="28"/>
        </w:rPr>
      </w:pPr>
      <w:r w:rsidRPr="00DF14C2">
        <w:rPr>
          <w:i/>
          <w:szCs w:val="28"/>
        </w:rPr>
        <w:t>Основы тактики.</w:t>
      </w:r>
      <w:r w:rsidRPr="00DF14C2">
        <w:rPr>
          <w:szCs w:val="28"/>
        </w:rPr>
        <w:t xml:space="preserve"> </w:t>
      </w:r>
      <w:r w:rsidR="00B1717E" w:rsidRPr="00DF14C2">
        <w:rPr>
          <w:szCs w:val="28"/>
        </w:rPr>
        <w:t>Совершенствование</w:t>
      </w:r>
      <w:r w:rsidR="00DD2E21" w:rsidRPr="00DF14C2">
        <w:rPr>
          <w:szCs w:val="28"/>
        </w:rPr>
        <w:t xml:space="preserve"> брос</w:t>
      </w:r>
      <w:r w:rsidR="00B1717E" w:rsidRPr="00DF14C2">
        <w:rPr>
          <w:szCs w:val="28"/>
        </w:rPr>
        <w:t>ка</w:t>
      </w:r>
      <w:r w:rsidRPr="00DF14C2">
        <w:rPr>
          <w:szCs w:val="28"/>
        </w:rPr>
        <w:t xml:space="preserve"> </w:t>
      </w:r>
      <w:r w:rsidR="00A45684" w:rsidRPr="00DF14C2">
        <w:rPr>
          <w:szCs w:val="28"/>
        </w:rPr>
        <w:t>шара</w:t>
      </w:r>
      <w:r w:rsidR="00DD2E21" w:rsidRPr="00DF14C2">
        <w:rPr>
          <w:szCs w:val="28"/>
        </w:rPr>
        <w:t xml:space="preserve"> </w:t>
      </w:r>
      <w:r w:rsidRPr="00DF14C2">
        <w:rPr>
          <w:szCs w:val="28"/>
        </w:rPr>
        <w:t xml:space="preserve">на ближние, средние и дальние дистанции. </w:t>
      </w:r>
      <w:r w:rsidR="00DD2E21" w:rsidRPr="00DF14C2">
        <w:rPr>
          <w:szCs w:val="28"/>
        </w:rPr>
        <w:t xml:space="preserve">Многократный бросок </w:t>
      </w:r>
      <w:r w:rsidR="00ED23F1">
        <w:rPr>
          <w:szCs w:val="28"/>
        </w:rPr>
        <w:t>шара</w:t>
      </w:r>
      <w:r w:rsidRPr="00DF14C2">
        <w:rPr>
          <w:szCs w:val="28"/>
        </w:rPr>
        <w:t xml:space="preserve"> для выбивания шаров противника. </w:t>
      </w:r>
      <w:r w:rsidR="00DD2E21" w:rsidRPr="00DF14C2">
        <w:rPr>
          <w:szCs w:val="28"/>
        </w:rPr>
        <w:t xml:space="preserve">Многократный бросок </w:t>
      </w:r>
      <w:r w:rsidR="00ED23F1">
        <w:rPr>
          <w:szCs w:val="28"/>
        </w:rPr>
        <w:t>шара</w:t>
      </w:r>
      <w:r w:rsidRPr="00DF14C2">
        <w:rPr>
          <w:szCs w:val="28"/>
        </w:rPr>
        <w:t xml:space="preserve"> для выбивания </w:t>
      </w:r>
      <w:r w:rsidR="003244CB" w:rsidRPr="00DF14C2">
        <w:rPr>
          <w:szCs w:val="28"/>
        </w:rPr>
        <w:t>п</w:t>
      </w:r>
      <w:r w:rsidRPr="00DF14C2">
        <w:rPr>
          <w:szCs w:val="28"/>
        </w:rPr>
        <w:t>аллин</w:t>
      </w:r>
      <w:r w:rsidR="003244CB" w:rsidRPr="00DF14C2">
        <w:rPr>
          <w:szCs w:val="28"/>
        </w:rPr>
        <w:t>ы</w:t>
      </w:r>
      <w:r w:rsidRPr="00DF14C2">
        <w:rPr>
          <w:szCs w:val="28"/>
        </w:rPr>
        <w:t xml:space="preserve">. </w:t>
      </w:r>
      <w:r w:rsidRPr="00DF14C2">
        <w:rPr>
          <w:szCs w:val="28"/>
          <w:shd w:val="clear" w:color="auto" w:fill="FFFFFF"/>
        </w:rPr>
        <w:t>Выбор места на линии площадки для вбрасывания паллин</w:t>
      </w:r>
      <w:r w:rsidR="003244CB" w:rsidRPr="00DF14C2">
        <w:rPr>
          <w:szCs w:val="28"/>
          <w:shd w:val="clear" w:color="auto" w:fill="FFFFFF"/>
        </w:rPr>
        <w:t>ы</w:t>
      </w:r>
      <w:r w:rsidRPr="00DF14C2">
        <w:rPr>
          <w:szCs w:val="28"/>
          <w:shd w:val="clear" w:color="auto" w:fill="FFFFFF"/>
        </w:rPr>
        <w:t xml:space="preserve"> Выбор места на линии площадки для броска шара в цель. Выбивание шара соперника для создания выгодной ситуации для своей команды. </w:t>
      </w:r>
      <w:r w:rsidR="00B25BD8">
        <w:rPr>
          <w:szCs w:val="28"/>
          <w:shd w:val="clear" w:color="auto" w:fill="FFFFFF"/>
        </w:rPr>
        <w:t>Катание</w:t>
      </w:r>
      <w:r w:rsidR="00B1717E" w:rsidRPr="00DF14C2">
        <w:rPr>
          <w:szCs w:val="28"/>
          <w:shd w:val="clear" w:color="auto" w:fill="FFFFFF"/>
        </w:rPr>
        <w:t xml:space="preserve"> шара с целью попасть в другой такой же шар. </w:t>
      </w:r>
      <w:r w:rsidR="00DD2E21" w:rsidRPr="00DF14C2">
        <w:rPr>
          <w:szCs w:val="28"/>
          <w:shd w:val="clear" w:color="auto" w:fill="FFFFFF"/>
        </w:rPr>
        <w:t xml:space="preserve">Выполнение броска из разных зон. </w:t>
      </w:r>
    </w:p>
    <w:p w:rsidR="00953D1E" w:rsidRDefault="00953D1E" w:rsidP="00243350">
      <w:pPr>
        <w:pStyle w:val="a7"/>
        <w:jc w:val="both"/>
        <w:rPr>
          <w:b/>
          <w:color w:val="000000"/>
          <w:szCs w:val="28"/>
        </w:rPr>
      </w:pPr>
    </w:p>
    <w:p w:rsidR="00641F3E" w:rsidRPr="00710972" w:rsidRDefault="00641F3E" w:rsidP="00243350">
      <w:pPr>
        <w:pStyle w:val="a7"/>
        <w:jc w:val="both"/>
        <w:rPr>
          <w:b/>
          <w:color w:val="000000"/>
          <w:szCs w:val="28"/>
        </w:rPr>
      </w:pPr>
      <w:r w:rsidRPr="00710972">
        <w:rPr>
          <w:b/>
          <w:color w:val="000000"/>
          <w:szCs w:val="28"/>
        </w:rPr>
        <w:t>Бадминтон</w:t>
      </w:r>
      <w:r>
        <w:rPr>
          <w:b/>
          <w:color w:val="000000"/>
          <w:szCs w:val="28"/>
        </w:rPr>
        <w:t>.</w:t>
      </w:r>
    </w:p>
    <w:p w:rsidR="00641F3E" w:rsidRPr="00495EE2" w:rsidRDefault="00641F3E" w:rsidP="00243350">
      <w:pPr>
        <w:pStyle w:val="a7"/>
        <w:ind w:firstLine="851"/>
        <w:jc w:val="both"/>
        <w:rPr>
          <w:color w:val="000000"/>
          <w:szCs w:val="28"/>
        </w:rPr>
      </w:pPr>
      <w:r w:rsidRPr="00710972">
        <w:rPr>
          <w:i/>
          <w:color w:val="000000"/>
          <w:szCs w:val="28"/>
        </w:rPr>
        <w:t>Основы техники</w:t>
      </w:r>
      <w:r>
        <w:rPr>
          <w:color w:val="000000"/>
          <w:szCs w:val="28"/>
        </w:rPr>
        <w:t xml:space="preserve">. </w:t>
      </w:r>
      <w:r w:rsidRPr="009F60A4">
        <w:rPr>
          <w:rFonts w:eastAsia="Times New Roman" w:cs="Times New Roman"/>
          <w:szCs w:val="28"/>
        </w:rPr>
        <w:t xml:space="preserve">Хват бадминтонной ракетки. </w:t>
      </w:r>
      <w:r w:rsidR="008A1844" w:rsidRPr="008A1844">
        <w:rPr>
          <w:rFonts w:eastAsia="Times New Roman" w:cs="Times New Roman"/>
          <w:szCs w:val="28"/>
        </w:rPr>
        <w:t xml:space="preserve">Индивидуальные и парные упражнения с воланом. Разминочные упражнения с ракеткой. Индивидуальные </w:t>
      </w:r>
      <w:r w:rsidR="000A019C">
        <w:rPr>
          <w:rFonts w:eastAsia="Times New Roman" w:cs="Times New Roman"/>
          <w:szCs w:val="28"/>
        </w:rPr>
        <w:t>упражнения с воланом и ракеткой.</w:t>
      </w:r>
      <w:r w:rsidR="008A1844">
        <w:rPr>
          <w:rFonts w:eastAsia="Times New Roman" w:cs="Times New Roman"/>
          <w:szCs w:val="28"/>
        </w:rPr>
        <w:t xml:space="preserve"> </w:t>
      </w:r>
      <w:r w:rsidR="000A019C">
        <w:rPr>
          <w:rFonts w:eastAsia="Times New Roman" w:cs="Times New Roman"/>
          <w:szCs w:val="28"/>
        </w:rPr>
        <w:t xml:space="preserve">Парные упражнения с ракеткой  и воланом. </w:t>
      </w:r>
      <w:r w:rsidRPr="009F60A4">
        <w:rPr>
          <w:rFonts w:eastAsia="Times New Roman" w:cs="Times New Roman"/>
          <w:szCs w:val="28"/>
        </w:rPr>
        <w:t xml:space="preserve">Способы перемещения. Перемещения в различных стойках и направлениях. Жонглирование открытой и закрытой стороной ракетки. </w:t>
      </w:r>
      <w:r w:rsidR="002C23B8">
        <w:rPr>
          <w:rFonts w:eastAsia="Times New Roman" w:cs="Times New Roman"/>
          <w:szCs w:val="28"/>
        </w:rPr>
        <w:t xml:space="preserve">Классификация ударов. </w:t>
      </w:r>
      <w:r w:rsidR="00FD1C7D" w:rsidRPr="002F4ABC">
        <w:rPr>
          <w:szCs w:val="28"/>
        </w:rPr>
        <w:t>Обучение ударам открытой</w:t>
      </w:r>
      <w:r w:rsidR="00784076">
        <w:rPr>
          <w:szCs w:val="28"/>
        </w:rPr>
        <w:t xml:space="preserve"> и закрытой </w:t>
      </w:r>
      <w:r w:rsidR="00FD1C7D" w:rsidRPr="002F4ABC">
        <w:rPr>
          <w:szCs w:val="28"/>
        </w:rPr>
        <w:t>сторон</w:t>
      </w:r>
      <w:r w:rsidR="00784076">
        <w:rPr>
          <w:szCs w:val="28"/>
        </w:rPr>
        <w:t>ой</w:t>
      </w:r>
      <w:r w:rsidR="00FD1C7D" w:rsidRPr="002F4ABC">
        <w:rPr>
          <w:szCs w:val="28"/>
        </w:rPr>
        <w:t xml:space="preserve"> ракетки (удары сверху, удары снизу, удары сбоку).</w:t>
      </w:r>
      <w:r w:rsidR="0051166D">
        <w:rPr>
          <w:sz w:val="24"/>
          <w:szCs w:val="24"/>
        </w:rPr>
        <w:t xml:space="preserve"> </w:t>
      </w:r>
      <w:r>
        <w:rPr>
          <w:rFonts w:eastAsia="Times New Roman" w:cs="Times New Roman"/>
          <w:szCs w:val="28"/>
        </w:rPr>
        <w:t>Обучение короткой подаче</w:t>
      </w:r>
      <w:r w:rsidRPr="009F60A4">
        <w:rPr>
          <w:rFonts w:eastAsia="Times New Roman" w:cs="Times New Roman"/>
          <w:szCs w:val="28"/>
        </w:rPr>
        <w:t>. Выполнение ударов (коротких</w:t>
      </w:r>
      <w:r w:rsidR="0051166D">
        <w:rPr>
          <w:rFonts w:eastAsia="Times New Roman" w:cs="Times New Roman"/>
          <w:szCs w:val="28"/>
        </w:rPr>
        <w:t xml:space="preserve">, </w:t>
      </w:r>
      <w:r>
        <w:rPr>
          <w:rFonts w:eastAsia="Times New Roman" w:cs="Times New Roman"/>
          <w:szCs w:val="28"/>
        </w:rPr>
        <w:t>д</w:t>
      </w:r>
      <w:r w:rsidRPr="009F60A4">
        <w:rPr>
          <w:rFonts w:eastAsia="Times New Roman" w:cs="Times New Roman"/>
          <w:szCs w:val="28"/>
        </w:rPr>
        <w:t>алёких</w:t>
      </w:r>
      <w:r>
        <w:rPr>
          <w:rFonts w:eastAsia="Times New Roman" w:cs="Times New Roman"/>
          <w:szCs w:val="28"/>
        </w:rPr>
        <w:t xml:space="preserve">). </w:t>
      </w:r>
      <w:r w:rsidR="002C23B8">
        <w:rPr>
          <w:rFonts w:eastAsia="Times New Roman" w:cs="Times New Roman"/>
          <w:szCs w:val="28"/>
        </w:rPr>
        <w:t xml:space="preserve">Атакующие удары. </w:t>
      </w:r>
      <w:r w:rsidR="000A019C">
        <w:rPr>
          <w:rFonts w:eastAsia="Times New Roman" w:cs="Times New Roman"/>
          <w:szCs w:val="28"/>
        </w:rPr>
        <w:t xml:space="preserve"> </w:t>
      </w:r>
      <w:r>
        <w:rPr>
          <w:rFonts w:eastAsia="Times New Roman" w:cs="Times New Roman"/>
          <w:szCs w:val="28"/>
        </w:rPr>
        <w:t>Групповые упражнения и эстафеты.</w:t>
      </w:r>
    </w:p>
    <w:p w:rsidR="00641F3E" w:rsidRPr="00C855CC" w:rsidRDefault="00641F3E" w:rsidP="00243350">
      <w:pPr>
        <w:pStyle w:val="a7"/>
        <w:ind w:firstLine="851"/>
        <w:jc w:val="both"/>
        <w:rPr>
          <w:szCs w:val="28"/>
        </w:rPr>
      </w:pPr>
      <w:r w:rsidRPr="00FD1C7D">
        <w:rPr>
          <w:i/>
          <w:szCs w:val="28"/>
        </w:rPr>
        <w:t xml:space="preserve">Основы тактики.  </w:t>
      </w:r>
      <w:r w:rsidRPr="00FD1C7D">
        <w:rPr>
          <w:color w:val="000000"/>
          <w:spacing w:val="-5"/>
          <w:szCs w:val="28"/>
        </w:rPr>
        <w:t xml:space="preserve">Игра в незащищённый угол площадки, в котором нет противника. </w:t>
      </w:r>
      <w:r w:rsidR="00FD1C7D" w:rsidRPr="00FD1C7D">
        <w:rPr>
          <w:szCs w:val="28"/>
        </w:rPr>
        <w:t>Основы тактики в бадминтоне для начинающих игроков. Так</w:t>
      </w:r>
      <w:r w:rsidR="00C855CC">
        <w:rPr>
          <w:szCs w:val="28"/>
        </w:rPr>
        <w:t>тика нападения. Тактика защиты.</w:t>
      </w:r>
    </w:p>
    <w:p w:rsidR="00143B73" w:rsidRDefault="00143B73" w:rsidP="00243350">
      <w:pPr>
        <w:pStyle w:val="a7"/>
        <w:jc w:val="both"/>
        <w:rPr>
          <w:b/>
          <w:color w:val="000000"/>
          <w:spacing w:val="-5"/>
          <w:szCs w:val="28"/>
        </w:rPr>
      </w:pPr>
    </w:p>
    <w:p w:rsidR="00641F3E" w:rsidRPr="00CA0480" w:rsidRDefault="00641F3E" w:rsidP="00243350">
      <w:pPr>
        <w:pStyle w:val="a7"/>
        <w:jc w:val="both"/>
        <w:rPr>
          <w:b/>
          <w:color w:val="000000"/>
          <w:spacing w:val="-5"/>
          <w:szCs w:val="28"/>
        </w:rPr>
      </w:pPr>
      <w:r w:rsidRPr="00CA0480">
        <w:rPr>
          <w:b/>
          <w:color w:val="000000"/>
          <w:spacing w:val="-5"/>
          <w:szCs w:val="28"/>
        </w:rPr>
        <w:t>Флорбол.</w:t>
      </w:r>
    </w:p>
    <w:p w:rsidR="00E6681A" w:rsidRDefault="00E6681A" w:rsidP="003E2365">
      <w:pPr>
        <w:pStyle w:val="a7"/>
        <w:ind w:firstLine="851"/>
        <w:jc w:val="both"/>
        <w:rPr>
          <w:szCs w:val="28"/>
        </w:rPr>
      </w:pPr>
      <w:r w:rsidRPr="005342AF">
        <w:rPr>
          <w:i/>
          <w:color w:val="000000"/>
          <w:spacing w:val="-5"/>
          <w:szCs w:val="28"/>
        </w:rPr>
        <w:t>Основы техники.</w:t>
      </w:r>
      <w:r>
        <w:rPr>
          <w:i/>
          <w:color w:val="000000"/>
          <w:spacing w:val="-5"/>
          <w:szCs w:val="28"/>
        </w:rPr>
        <w:t xml:space="preserve"> </w:t>
      </w:r>
      <w:r w:rsidRPr="005342AF">
        <w:rPr>
          <w:color w:val="000000"/>
          <w:spacing w:val="-5"/>
          <w:szCs w:val="28"/>
        </w:rPr>
        <w:t>Стойка</w:t>
      </w:r>
      <w:r>
        <w:rPr>
          <w:color w:val="000000"/>
          <w:spacing w:val="-5"/>
          <w:szCs w:val="28"/>
        </w:rPr>
        <w:t xml:space="preserve"> флор</w:t>
      </w:r>
      <w:r w:rsidRPr="005342AF">
        <w:rPr>
          <w:color w:val="000000"/>
          <w:spacing w:val="-5"/>
          <w:szCs w:val="28"/>
        </w:rPr>
        <w:t>болиста (высока</w:t>
      </w:r>
      <w:r>
        <w:rPr>
          <w:color w:val="000000"/>
          <w:spacing w:val="-5"/>
          <w:szCs w:val="28"/>
        </w:rPr>
        <w:t>я, средняя). Бег лицом, спиной,</w:t>
      </w:r>
      <w:r>
        <w:rPr>
          <w:color w:val="000000"/>
          <w:spacing w:val="-5"/>
          <w:szCs w:val="28"/>
        </w:rPr>
        <w:tab/>
        <w:t xml:space="preserve">боком. Бег с </w:t>
      </w:r>
      <w:r w:rsidRPr="005342AF">
        <w:rPr>
          <w:color w:val="000000"/>
          <w:spacing w:val="-5"/>
          <w:szCs w:val="28"/>
        </w:rPr>
        <w:t xml:space="preserve">поворотами, резкими </w:t>
      </w:r>
      <w:r>
        <w:rPr>
          <w:color w:val="000000"/>
          <w:spacing w:val="-5"/>
          <w:szCs w:val="28"/>
        </w:rPr>
        <w:t xml:space="preserve">остановками. </w:t>
      </w:r>
      <w:r>
        <w:rPr>
          <w:szCs w:val="28"/>
        </w:rPr>
        <w:t xml:space="preserve">Совершенствование хвата клюшки одной, двумя руками. </w:t>
      </w:r>
      <w:r w:rsidR="004204F6">
        <w:rPr>
          <w:szCs w:val="28"/>
        </w:rPr>
        <w:t>Совершенствование в</w:t>
      </w:r>
      <w:r>
        <w:rPr>
          <w:szCs w:val="28"/>
        </w:rPr>
        <w:t>едени</w:t>
      </w:r>
      <w:r w:rsidR="004204F6">
        <w:rPr>
          <w:szCs w:val="28"/>
        </w:rPr>
        <w:t>я</w:t>
      </w:r>
      <w:r>
        <w:rPr>
          <w:szCs w:val="28"/>
        </w:rPr>
        <w:t xml:space="preserve"> мяча лицом вперед по </w:t>
      </w:r>
      <w:proofErr w:type="gramStart"/>
      <w:r>
        <w:rPr>
          <w:szCs w:val="28"/>
        </w:rPr>
        <w:t>прямой</w:t>
      </w:r>
      <w:proofErr w:type="gramEnd"/>
      <w:r>
        <w:rPr>
          <w:szCs w:val="28"/>
        </w:rPr>
        <w:t xml:space="preserve">. Ведение мяча с изменением скорости и направления движения.  </w:t>
      </w:r>
      <w:r>
        <w:t xml:space="preserve">Отбор мяча клюшкой. </w:t>
      </w:r>
      <w:r>
        <w:rPr>
          <w:szCs w:val="28"/>
        </w:rPr>
        <w:t>Бросок с «удобной» и «неудобной» стороны, на месте и в движении. Удар по неподвижному и катящемуся мячу, на месте и в движении.</w:t>
      </w:r>
      <w:r w:rsidRPr="00E6681A">
        <w:rPr>
          <w:szCs w:val="28"/>
        </w:rPr>
        <w:t xml:space="preserve"> </w:t>
      </w:r>
      <w:r>
        <w:rPr>
          <w:szCs w:val="28"/>
        </w:rPr>
        <w:t>Совершенствование силы и точности бросков. Изучение сочетаний технических приемов: ведение - бросок, остановка мяча – бросок. Техника игры вратаря (совершенствование техники ловли летящего мяча рукой</w:t>
      </w:r>
      <w:r w:rsidR="003E2365">
        <w:rPr>
          <w:szCs w:val="28"/>
        </w:rPr>
        <w:t>;</w:t>
      </w:r>
      <w:r>
        <w:rPr>
          <w:szCs w:val="28"/>
        </w:rPr>
        <w:t xml:space="preserve"> отбивание мячей, летящих с разной скоростью и траекторией).</w:t>
      </w:r>
    </w:p>
    <w:p w:rsidR="00E6681A" w:rsidRDefault="00E6681A" w:rsidP="00E0589D">
      <w:pPr>
        <w:pStyle w:val="a7"/>
        <w:ind w:firstLine="851"/>
        <w:jc w:val="both"/>
        <w:rPr>
          <w:szCs w:val="28"/>
        </w:rPr>
      </w:pPr>
      <w:r w:rsidRPr="00E67A4F">
        <w:rPr>
          <w:i/>
          <w:szCs w:val="28"/>
        </w:rPr>
        <w:t>Основы тактики</w:t>
      </w:r>
      <w:r>
        <w:rPr>
          <w:szCs w:val="28"/>
        </w:rPr>
        <w:t xml:space="preserve">. Выполнение различных действий без мяча и с мячом в зависимости от действий партнеров. Передачи мяча в парах на месте и в движении. Взаимодействие в парах с целью выхода на свободное место. </w:t>
      </w:r>
      <w:r w:rsidR="000536C8">
        <w:rPr>
          <w:szCs w:val="28"/>
        </w:rPr>
        <w:t xml:space="preserve">Противодействие сопернику в выполнении передач, ведения и ударов по воротам. Быстрый переход от обороны к началу и развитию атакующих действий. </w:t>
      </w:r>
      <w:r w:rsidR="00E0589D">
        <w:rPr>
          <w:szCs w:val="28"/>
        </w:rPr>
        <w:t xml:space="preserve">Обучение передачи </w:t>
      </w:r>
      <w:r w:rsidR="00E0589D" w:rsidRPr="00E0589D">
        <w:rPr>
          <w:szCs w:val="28"/>
        </w:rPr>
        <w:t>мяча по кругу на земле</w:t>
      </w:r>
      <w:r w:rsidR="00E0589D">
        <w:rPr>
          <w:szCs w:val="28"/>
        </w:rPr>
        <w:t xml:space="preserve">. </w:t>
      </w:r>
      <w:r w:rsidR="003E2365">
        <w:rPr>
          <w:szCs w:val="28"/>
        </w:rPr>
        <w:t>Тактика игры вратаря (</w:t>
      </w:r>
      <w:r w:rsidR="003E2365">
        <w:t>з</w:t>
      </w:r>
      <w:r w:rsidR="003E2365" w:rsidRPr="003E2365">
        <w:rPr>
          <w:szCs w:val="28"/>
        </w:rPr>
        <w:t>акрепление правильного и своевр</w:t>
      </w:r>
      <w:r w:rsidR="003E2365">
        <w:rPr>
          <w:szCs w:val="28"/>
        </w:rPr>
        <w:t>еменного выбора места в воротах при атаке; о</w:t>
      </w:r>
      <w:r w:rsidR="003E2365" w:rsidRPr="003E2365">
        <w:rPr>
          <w:szCs w:val="28"/>
        </w:rPr>
        <w:t>бучение</w:t>
      </w:r>
      <w:r w:rsidR="003E2365">
        <w:rPr>
          <w:szCs w:val="28"/>
        </w:rPr>
        <w:t xml:space="preserve"> умению </w:t>
      </w:r>
      <w:r w:rsidR="003E2365" w:rsidRPr="003E2365">
        <w:rPr>
          <w:szCs w:val="28"/>
        </w:rPr>
        <w:t>концентрировать внимание на игроке, угрожающем воротам</w:t>
      </w:r>
      <w:r w:rsidR="003E2365">
        <w:rPr>
          <w:szCs w:val="28"/>
        </w:rPr>
        <w:t xml:space="preserve">). </w:t>
      </w:r>
    </w:p>
    <w:p w:rsidR="00641F3E" w:rsidRDefault="00641F3E" w:rsidP="00243350">
      <w:pPr>
        <w:pStyle w:val="a7"/>
        <w:jc w:val="both"/>
        <w:rPr>
          <w:color w:val="000000"/>
          <w:spacing w:val="-5"/>
          <w:szCs w:val="28"/>
        </w:rPr>
      </w:pPr>
    </w:p>
    <w:p w:rsidR="00641F3E" w:rsidRDefault="00641F3E" w:rsidP="0078517C">
      <w:pPr>
        <w:pStyle w:val="a7"/>
        <w:numPr>
          <w:ilvl w:val="0"/>
          <w:numId w:val="15"/>
        </w:numPr>
        <w:jc w:val="both"/>
        <w:rPr>
          <w:color w:val="000000"/>
          <w:spacing w:val="-5"/>
          <w:szCs w:val="28"/>
        </w:rPr>
      </w:pPr>
      <w:r>
        <w:rPr>
          <w:color w:val="000000"/>
          <w:spacing w:val="-5"/>
          <w:szCs w:val="28"/>
        </w:rPr>
        <w:t>Подвижные игры</w:t>
      </w:r>
      <w:r w:rsidR="00332392">
        <w:rPr>
          <w:color w:val="000000"/>
          <w:spacing w:val="-5"/>
          <w:szCs w:val="28"/>
        </w:rPr>
        <w:t>.</w:t>
      </w:r>
    </w:p>
    <w:p w:rsidR="00641F3E" w:rsidRDefault="00641F3E" w:rsidP="00243350">
      <w:pPr>
        <w:pStyle w:val="a7"/>
        <w:jc w:val="both"/>
        <w:rPr>
          <w:i/>
          <w:color w:val="000000"/>
          <w:spacing w:val="-5"/>
          <w:szCs w:val="28"/>
        </w:rPr>
      </w:pPr>
      <w:r w:rsidRPr="005113CC">
        <w:rPr>
          <w:i/>
          <w:color w:val="000000"/>
          <w:spacing w:val="-5"/>
          <w:szCs w:val="28"/>
        </w:rPr>
        <w:t>Подвижные игры</w:t>
      </w:r>
      <w:r w:rsidR="007449EC">
        <w:rPr>
          <w:i/>
          <w:color w:val="000000"/>
          <w:spacing w:val="-5"/>
          <w:szCs w:val="28"/>
        </w:rPr>
        <w:t xml:space="preserve"> для развития навыков и умений:</w:t>
      </w:r>
    </w:p>
    <w:p w:rsidR="007449EC" w:rsidRDefault="007449EC" w:rsidP="0078517C">
      <w:pPr>
        <w:pStyle w:val="a7"/>
        <w:numPr>
          <w:ilvl w:val="0"/>
          <w:numId w:val="18"/>
        </w:numPr>
        <w:jc w:val="both"/>
        <w:rPr>
          <w:color w:val="000000"/>
          <w:spacing w:val="-5"/>
          <w:szCs w:val="28"/>
        </w:rPr>
      </w:pPr>
      <w:r>
        <w:rPr>
          <w:color w:val="000000"/>
          <w:spacing w:val="-5"/>
          <w:szCs w:val="28"/>
        </w:rPr>
        <w:t>д</w:t>
      </w:r>
      <w:r w:rsidRPr="007449EC">
        <w:rPr>
          <w:color w:val="000000"/>
          <w:spacing w:val="-5"/>
          <w:szCs w:val="28"/>
        </w:rPr>
        <w:t xml:space="preserve">ля развития быстроты передвижения: </w:t>
      </w:r>
      <w:r>
        <w:rPr>
          <w:color w:val="000000"/>
          <w:spacing w:val="-5"/>
          <w:szCs w:val="28"/>
        </w:rPr>
        <w:t>«Салки»</w:t>
      </w:r>
      <w:r w:rsidRPr="007449EC">
        <w:rPr>
          <w:color w:val="000000"/>
          <w:spacing w:val="-5"/>
          <w:szCs w:val="28"/>
        </w:rPr>
        <w:t xml:space="preserve">, </w:t>
      </w:r>
      <w:r>
        <w:rPr>
          <w:color w:val="000000"/>
          <w:spacing w:val="-5"/>
          <w:szCs w:val="28"/>
        </w:rPr>
        <w:t>«</w:t>
      </w:r>
      <w:r w:rsidR="00824D02">
        <w:rPr>
          <w:color w:val="000000"/>
          <w:spacing w:val="-5"/>
          <w:szCs w:val="28"/>
        </w:rPr>
        <w:t>О</w:t>
      </w:r>
      <w:r w:rsidRPr="007449EC">
        <w:rPr>
          <w:color w:val="000000"/>
          <w:spacing w:val="-5"/>
          <w:szCs w:val="28"/>
        </w:rPr>
        <w:t>чисти свой</w:t>
      </w:r>
      <w:r>
        <w:rPr>
          <w:color w:val="000000"/>
          <w:spacing w:val="-5"/>
          <w:szCs w:val="28"/>
        </w:rPr>
        <w:t xml:space="preserve"> сад от камней», «Закинь волан»</w:t>
      </w:r>
      <w:r w:rsidR="007E0456">
        <w:rPr>
          <w:color w:val="000000"/>
          <w:spacing w:val="-5"/>
          <w:szCs w:val="28"/>
        </w:rPr>
        <w:t>, «Ящерицы»</w:t>
      </w:r>
      <w:r>
        <w:rPr>
          <w:color w:val="000000"/>
          <w:spacing w:val="-5"/>
          <w:szCs w:val="28"/>
        </w:rPr>
        <w:t>;</w:t>
      </w:r>
    </w:p>
    <w:p w:rsidR="007449EC" w:rsidRDefault="007449EC" w:rsidP="0078517C">
      <w:pPr>
        <w:pStyle w:val="a7"/>
        <w:numPr>
          <w:ilvl w:val="0"/>
          <w:numId w:val="18"/>
        </w:numPr>
        <w:jc w:val="both"/>
        <w:rPr>
          <w:color w:val="000000"/>
          <w:spacing w:val="-5"/>
          <w:szCs w:val="28"/>
        </w:rPr>
      </w:pPr>
      <w:r w:rsidRPr="007449EC">
        <w:rPr>
          <w:color w:val="000000"/>
          <w:spacing w:val="-5"/>
          <w:szCs w:val="28"/>
        </w:rPr>
        <w:t xml:space="preserve">для развития реакции и ловкости: </w:t>
      </w:r>
      <w:r>
        <w:rPr>
          <w:color w:val="000000"/>
          <w:spacing w:val="-5"/>
          <w:szCs w:val="28"/>
        </w:rPr>
        <w:t>«</w:t>
      </w:r>
      <w:r w:rsidRPr="007449EC">
        <w:rPr>
          <w:color w:val="000000"/>
          <w:spacing w:val="-5"/>
          <w:szCs w:val="28"/>
        </w:rPr>
        <w:t>Охотники и утки</w:t>
      </w:r>
      <w:r>
        <w:rPr>
          <w:color w:val="000000"/>
          <w:spacing w:val="-5"/>
          <w:szCs w:val="28"/>
        </w:rPr>
        <w:t>»;</w:t>
      </w:r>
    </w:p>
    <w:p w:rsidR="00DD0BFA" w:rsidRPr="000E08FC" w:rsidRDefault="00DD0BFA" w:rsidP="00DD0BFA">
      <w:pPr>
        <w:pStyle w:val="a7"/>
        <w:numPr>
          <w:ilvl w:val="0"/>
          <w:numId w:val="18"/>
        </w:numPr>
        <w:jc w:val="both"/>
        <w:rPr>
          <w:szCs w:val="28"/>
        </w:rPr>
      </w:pPr>
      <w:r>
        <w:rPr>
          <w:szCs w:val="28"/>
        </w:rPr>
        <w:t>для развития точности: «Сбей кеглю», «Набрасывание колец»</w:t>
      </w:r>
      <w:r w:rsidRPr="00DD0BFA">
        <w:rPr>
          <w:szCs w:val="28"/>
        </w:rPr>
        <w:t xml:space="preserve">, </w:t>
      </w:r>
      <w:r w:rsidRPr="00DD0BFA">
        <w:rPr>
          <w:szCs w:val="28"/>
          <w:shd w:val="clear" w:color="auto" w:fill="FFFFFF"/>
        </w:rPr>
        <w:t>«Метко в цель»</w:t>
      </w:r>
      <w:r w:rsidR="00EB54F9">
        <w:rPr>
          <w:szCs w:val="28"/>
          <w:shd w:val="clear" w:color="auto" w:fill="FFFFFF"/>
        </w:rPr>
        <w:t>, «Попади в мяч»</w:t>
      </w:r>
      <w:r>
        <w:rPr>
          <w:szCs w:val="28"/>
          <w:shd w:val="clear" w:color="auto" w:fill="FFFFFF"/>
        </w:rPr>
        <w:t>;</w:t>
      </w:r>
    </w:p>
    <w:p w:rsidR="000E08FC" w:rsidRPr="00DD0BFA" w:rsidRDefault="00A449C8" w:rsidP="000E08FC">
      <w:pPr>
        <w:pStyle w:val="a7"/>
        <w:numPr>
          <w:ilvl w:val="0"/>
          <w:numId w:val="18"/>
        </w:numPr>
        <w:jc w:val="both"/>
        <w:rPr>
          <w:szCs w:val="28"/>
        </w:rPr>
      </w:pPr>
      <w:r>
        <w:rPr>
          <w:szCs w:val="28"/>
        </w:rPr>
        <w:t>для развития равновесия: «Пройди по лестнице»</w:t>
      </w:r>
      <w:r w:rsidR="000E08FC" w:rsidRPr="000E08FC">
        <w:rPr>
          <w:szCs w:val="28"/>
        </w:rPr>
        <w:t>, "Разойдись - не упади!"</w:t>
      </w:r>
      <w:r w:rsidR="000E08FC">
        <w:rPr>
          <w:szCs w:val="28"/>
        </w:rPr>
        <w:t>;</w:t>
      </w:r>
    </w:p>
    <w:p w:rsidR="007449EC" w:rsidRPr="007449EC" w:rsidRDefault="007449EC" w:rsidP="0078517C">
      <w:pPr>
        <w:pStyle w:val="a7"/>
        <w:numPr>
          <w:ilvl w:val="0"/>
          <w:numId w:val="18"/>
        </w:numPr>
        <w:jc w:val="both"/>
        <w:rPr>
          <w:color w:val="000000"/>
          <w:spacing w:val="-5"/>
          <w:szCs w:val="28"/>
        </w:rPr>
      </w:pPr>
      <w:r w:rsidRPr="007449EC">
        <w:rPr>
          <w:color w:val="000000"/>
          <w:spacing w:val="-5"/>
          <w:szCs w:val="28"/>
        </w:rPr>
        <w:t xml:space="preserve">для развития прыгучести: </w:t>
      </w:r>
      <w:r>
        <w:rPr>
          <w:color w:val="000000"/>
          <w:spacing w:val="-5"/>
          <w:szCs w:val="28"/>
        </w:rPr>
        <w:t>«</w:t>
      </w:r>
      <w:r w:rsidRPr="007449EC">
        <w:rPr>
          <w:color w:val="000000"/>
          <w:spacing w:val="-5"/>
          <w:szCs w:val="28"/>
        </w:rPr>
        <w:t>Скакуны</w:t>
      </w:r>
      <w:r>
        <w:rPr>
          <w:color w:val="000000"/>
          <w:spacing w:val="-5"/>
          <w:szCs w:val="28"/>
        </w:rPr>
        <w:t>»</w:t>
      </w:r>
      <w:r w:rsidRPr="007449EC">
        <w:rPr>
          <w:color w:val="000000"/>
          <w:spacing w:val="-5"/>
          <w:szCs w:val="28"/>
        </w:rPr>
        <w:t xml:space="preserve">, </w:t>
      </w:r>
      <w:r>
        <w:rPr>
          <w:color w:val="000000"/>
          <w:spacing w:val="-5"/>
          <w:szCs w:val="28"/>
        </w:rPr>
        <w:t>«</w:t>
      </w:r>
      <w:r w:rsidRPr="007449EC">
        <w:rPr>
          <w:color w:val="000000"/>
          <w:spacing w:val="-5"/>
          <w:szCs w:val="28"/>
        </w:rPr>
        <w:t>Невод</w:t>
      </w:r>
      <w:r>
        <w:rPr>
          <w:color w:val="000000"/>
          <w:spacing w:val="-5"/>
          <w:szCs w:val="28"/>
        </w:rPr>
        <w:t>»</w:t>
      </w:r>
      <w:r w:rsidRPr="007449EC">
        <w:rPr>
          <w:color w:val="000000"/>
          <w:spacing w:val="-5"/>
          <w:szCs w:val="28"/>
        </w:rPr>
        <w:t xml:space="preserve">, </w:t>
      </w:r>
      <w:r>
        <w:rPr>
          <w:color w:val="000000"/>
          <w:spacing w:val="-5"/>
          <w:szCs w:val="28"/>
        </w:rPr>
        <w:t>«</w:t>
      </w:r>
      <w:r w:rsidRPr="007449EC">
        <w:rPr>
          <w:color w:val="000000"/>
          <w:spacing w:val="-5"/>
          <w:szCs w:val="28"/>
        </w:rPr>
        <w:t>Прыжки через препятствия</w:t>
      </w:r>
      <w:r>
        <w:rPr>
          <w:color w:val="000000"/>
          <w:spacing w:val="-5"/>
          <w:szCs w:val="28"/>
        </w:rPr>
        <w:t>»</w:t>
      </w:r>
      <w:r w:rsidRPr="007449EC">
        <w:rPr>
          <w:color w:val="000000"/>
          <w:spacing w:val="-5"/>
          <w:szCs w:val="28"/>
        </w:rPr>
        <w:t>.</w:t>
      </w:r>
    </w:p>
    <w:p w:rsidR="00641F3E" w:rsidRPr="005113CC" w:rsidRDefault="00641F3E" w:rsidP="00243350">
      <w:pPr>
        <w:pStyle w:val="a7"/>
        <w:jc w:val="both"/>
        <w:rPr>
          <w:i/>
          <w:color w:val="000000"/>
          <w:spacing w:val="-5"/>
          <w:szCs w:val="28"/>
        </w:rPr>
      </w:pPr>
      <w:r w:rsidRPr="005113CC">
        <w:rPr>
          <w:i/>
          <w:color w:val="000000"/>
          <w:spacing w:val="-5"/>
          <w:szCs w:val="28"/>
        </w:rPr>
        <w:t>Подвижные игры с элементами спортивных игр.</w:t>
      </w:r>
    </w:p>
    <w:p w:rsidR="00641F3E" w:rsidRPr="00AC46CC" w:rsidRDefault="00641F3E" w:rsidP="00243350">
      <w:pPr>
        <w:pStyle w:val="a7"/>
        <w:jc w:val="both"/>
        <w:rPr>
          <w:bCs/>
          <w:szCs w:val="28"/>
        </w:rPr>
      </w:pPr>
      <w:r w:rsidRPr="00AC46CC">
        <w:rPr>
          <w:szCs w:val="28"/>
        </w:rPr>
        <w:t xml:space="preserve">Бадминтон: </w:t>
      </w:r>
      <w:r w:rsidRPr="00AC46CC">
        <w:rPr>
          <w:bCs/>
          <w:szCs w:val="28"/>
        </w:rPr>
        <w:t>«Салки с воланами», «Гон</w:t>
      </w:r>
      <w:r w:rsidR="00A677B5">
        <w:rPr>
          <w:bCs/>
          <w:szCs w:val="28"/>
        </w:rPr>
        <w:t>ка волана»</w:t>
      </w:r>
      <w:r w:rsidR="003C0FFA" w:rsidRPr="00AC46CC">
        <w:rPr>
          <w:bCs/>
          <w:szCs w:val="28"/>
        </w:rPr>
        <w:t xml:space="preserve">, </w:t>
      </w:r>
      <w:r w:rsidR="003C0FFA" w:rsidRPr="00AC46CC">
        <w:rPr>
          <w:szCs w:val="28"/>
        </w:rPr>
        <w:t>«Унеси волан»</w:t>
      </w:r>
      <w:r w:rsidR="000A019C">
        <w:rPr>
          <w:szCs w:val="28"/>
        </w:rPr>
        <w:t>, «Закинь волан»</w:t>
      </w:r>
      <w:r w:rsidR="003A3007">
        <w:rPr>
          <w:szCs w:val="28"/>
        </w:rPr>
        <w:t xml:space="preserve">, </w:t>
      </w:r>
      <w:r w:rsidR="003A3007">
        <w:t>«Нападающие и защитники»</w:t>
      </w:r>
      <w:r w:rsidR="003C0FFA" w:rsidRPr="00AC46CC">
        <w:rPr>
          <w:szCs w:val="28"/>
        </w:rPr>
        <w:t>.</w:t>
      </w:r>
    </w:p>
    <w:p w:rsidR="00641F3E" w:rsidRPr="00EF52A1" w:rsidRDefault="00EF52A1" w:rsidP="00EF52A1">
      <w:pPr>
        <w:pStyle w:val="a7"/>
        <w:jc w:val="both"/>
        <w:rPr>
          <w:bCs/>
          <w:szCs w:val="28"/>
        </w:rPr>
      </w:pPr>
      <w:r>
        <w:rPr>
          <w:bCs/>
          <w:szCs w:val="28"/>
        </w:rPr>
        <w:t xml:space="preserve">Флорбол: «У кого меньше мячей», «Встречная эстафета», «Сбей предмет», «Борьба за мяч», «Мяч по кругу», «Меткая клюшка», «Гонки мячей», «Защити мяч», </w:t>
      </w:r>
      <w:r w:rsidR="0051166D">
        <w:rPr>
          <w:bCs/>
          <w:szCs w:val="28"/>
        </w:rPr>
        <w:t xml:space="preserve"> </w:t>
      </w:r>
      <w:r w:rsidR="00AC46CC" w:rsidRPr="00AC46CC">
        <w:rPr>
          <w:rFonts w:cs="Times New Roman"/>
          <w:szCs w:val="28"/>
        </w:rPr>
        <w:t>«Перестрелка».</w:t>
      </w:r>
    </w:p>
    <w:p w:rsidR="002B047D" w:rsidRPr="00AC46CC" w:rsidRDefault="002B047D" w:rsidP="00243350">
      <w:pPr>
        <w:pStyle w:val="a7"/>
        <w:jc w:val="both"/>
        <w:rPr>
          <w:bCs/>
          <w:szCs w:val="28"/>
        </w:rPr>
      </w:pPr>
    </w:p>
    <w:p w:rsidR="00641F3E" w:rsidRPr="007E1BBD" w:rsidRDefault="004505F5" w:rsidP="0078517C">
      <w:pPr>
        <w:pStyle w:val="a7"/>
        <w:numPr>
          <w:ilvl w:val="0"/>
          <w:numId w:val="15"/>
        </w:numPr>
        <w:jc w:val="both"/>
      </w:pPr>
      <w:r>
        <w:rPr>
          <w:bCs/>
          <w:szCs w:val="28"/>
        </w:rPr>
        <w:t xml:space="preserve">Комбинированные занятия. </w:t>
      </w:r>
      <w:r w:rsidR="00B25BD8">
        <w:rPr>
          <w:bCs/>
          <w:szCs w:val="28"/>
        </w:rPr>
        <w:t xml:space="preserve">Групповые эстафеты. </w:t>
      </w:r>
      <w:r w:rsidR="006E41FA">
        <w:rPr>
          <w:bCs/>
          <w:szCs w:val="28"/>
        </w:rPr>
        <w:t>Учебно-тренировочное занятие для отработки технических и базовых тактических навыков.</w:t>
      </w:r>
      <w:r w:rsidR="006E41FA" w:rsidRPr="004505F5">
        <w:rPr>
          <w:rFonts w:cs="Times New Roman"/>
          <w:szCs w:val="28"/>
        </w:rPr>
        <w:t xml:space="preserve"> </w:t>
      </w:r>
      <w:r w:rsidRPr="004505F5">
        <w:rPr>
          <w:rFonts w:cs="Times New Roman"/>
          <w:szCs w:val="28"/>
        </w:rPr>
        <w:t>Игровые и соревновательные занятия.</w:t>
      </w:r>
      <w:r w:rsidR="0051166D">
        <w:rPr>
          <w:rFonts w:cs="Times New Roman"/>
          <w:szCs w:val="28"/>
        </w:rPr>
        <w:t xml:space="preserve"> </w:t>
      </w:r>
      <w:r w:rsidR="00641F3E">
        <w:rPr>
          <w:bCs/>
          <w:szCs w:val="28"/>
        </w:rPr>
        <w:t xml:space="preserve">Занятия, </w:t>
      </w:r>
      <w:r w:rsidR="00641F3E">
        <w:rPr>
          <w:bCs/>
          <w:szCs w:val="28"/>
        </w:rPr>
        <w:lastRenderedPageBreak/>
        <w:t>совмещающие теоретическую и игровую подготовку, на которых одновременно происходит разбор и отработка технических и тактических приемов игры. Учебная двусторонняя игра.</w:t>
      </w:r>
      <w:r w:rsidR="00FD1C7D">
        <w:rPr>
          <w:bCs/>
          <w:szCs w:val="28"/>
        </w:rPr>
        <w:t xml:space="preserve"> Игровые тренировки.</w:t>
      </w:r>
      <w:r w:rsidR="003C0FFA">
        <w:rPr>
          <w:bCs/>
          <w:szCs w:val="28"/>
        </w:rPr>
        <w:t xml:space="preserve"> Соревнования </w:t>
      </w:r>
      <w:r w:rsidR="004C6E18">
        <w:rPr>
          <w:bCs/>
          <w:szCs w:val="28"/>
        </w:rPr>
        <w:t>среди воспитанников</w:t>
      </w:r>
      <w:r w:rsidR="003C0FFA">
        <w:rPr>
          <w:bCs/>
          <w:szCs w:val="28"/>
        </w:rPr>
        <w:t>.</w:t>
      </w:r>
    </w:p>
    <w:p w:rsidR="00641F3E" w:rsidRPr="00332392" w:rsidRDefault="00AA7138" w:rsidP="00890714">
      <w:pPr>
        <w:pStyle w:val="21"/>
        <w:rPr>
          <w:sz w:val="28"/>
          <w:szCs w:val="28"/>
        </w:rPr>
      </w:pPr>
      <w:bookmarkStart w:id="7" w:name="_Toc33871161"/>
      <w:r>
        <w:t>Календарный учебный график</w:t>
      </w:r>
      <w:bookmarkEnd w:id="7"/>
    </w:p>
    <w:p w:rsidR="008237C4" w:rsidRDefault="008E42A4" w:rsidP="008E42A4">
      <w:pPr>
        <w:pStyle w:val="2"/>
        <w:jc w:val="center"/>
      </w:pPr>
      <w:bookmarkStart w:id="8" w:name="_Toc33871162"/>
      <w:r>
        <w:t>Календарный учебный график для групп первого года обучения</w:t>
      </w:r>
      <w:bookmarkEnd w:id="8"/>
    </w:p>
    <w:p w:rsidR="008E42A4" w:rsidRDefault="008E42A4" w:rsidP="00AA7138">
      <w:pPr>
        <w:pStyle w:val="a7"/>
        <w:jc w:val="center"/>
        <w:rPr>
          <w:b/>
        </w:rPr>
      </w:pPr>
    </w:p>
    <w:p w:rsidR="00AA7138" w:rsidRDefault="00AA7138" w:rsidP="00AA7138">
      <w:pPr>
        <w:pStyle w:val="a7"/>
        <w:jc w:val="center"/>
        <w:rPr>
          <w:b/>
        </w:rPr>
      </w:pPr>
      <w:r>
        <w:rPr>
          <w:b/>
        </w:rPr>
        <w:t>Календарный учебный график</w:t>
      </w:r>
      <w:r w:rsidRPr="001A231D">
        <w:rPr>
          <w:b/>
        </w:rPr>
        <w:t xml:space="preserve"> для групп</w:t>
      </w:r>
      <w:proofErr w:type="gramStart"/>
      <w:r w:rsidRPr="001A231D">
        <w:rPr>
          <w:b/>
        </w:rPr>
        <w:t xml:space="preserve"> А</w:t>
      </w:r>
      <w:proofErr w:type="gramEnd"/>
      <w:r w:rsidRPr="001A231D">
        <w:rPr>
          <w:b/>
        </w:rPr>
        <w:t xml:space="preserve"> </w:t>
      </w:r>
      <w:r w:rsidR="00164E5C">
        <w:rPr>
          <w:b/>
        </w:rPr>
        <w:t>первого года обучения.</w:t>
      </w:r>
    </w:p>
    <w:p w:rsidR="008E42A4" w:rsidRPr="00AA7138" w:rsidRDefault="008E42A4" w:rsidP="00AA7138">
      <w:pPr>
        <w:pStyle w:val="a7"/>
        <w:jc w:val="center"/>
        <w:rPr>
          <w:b/>
        </w:rPr>
      </w:pPr>
    </w:p>
    <w:tbl>
      <w:tblPr>
        <w:tblStyle w:val="a6"/>
        <w:tblW w:w="9497" w:type="dxa"/>
        <w:tblInd w:w="108" w:type="dxa"/>
        <w:tblLayout w:type="fixed"/>
        <w:tblLook w:val="04A0" w:firstRow="1" w:lastRow="0" w:firstColumn="1" w:lastColumn="0" w:noHBand="0" w:noVBand="1"/>
      </w:tblPr>
      <w:tblGrid>
        <w:gridCol w:w="675"/>
        <w:gridCol w:w="6555"/>
        <w:gridCol w:w="991"/>
        <w:gridCol w:w="1276"/>
      </w:tblGrid>
      <w:tr w:rsidR="00AA7138" w:rsidTr="008E42A4">
        <w:tc>
          <w:tcPr>
            <w:tcW w:w="675" w:type="dxa"/>
            <w:vAlign w:val="center"/>
          </w:tcPr>
          <w:p w:rsidR="00AA7138" w:rsidRPr="00AA7138" w:rsidRDefault="00AA7138" w:rsidP="008E42A4">
            <w:pPr>
              <w:jc w:val="center"/>
              <w:rPr>
                <w:rFonts w:ascii="Times New Roman" w:hAnsi="Times New Roman" w:cs="Times New Roman"/>
                <w:sz w:val="24"/>
                <w:szCs w:val="24"/>
              </w:rPr>
            </w:pPr>
            <w:r w:rsidRPr="00AA7138">
              <w:rPr>
                <w:rFonts w:ascii="Times New Roman" w:hAnsi="Times New Roman" w:cs="Times New Roman"/>
                <w:sz w:val="24"/>
                <w:szCs w:val="24"/>
              </w:rPr>
              <w:t>№</w:t>
            </w:r>
          </w:p>
          <w:p w:rsidR="00AA7138" w:rsidRPr="00AA7138" w:rsidRDefault="00AA7138" w:rsidP="008E42A4">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55" w:type="dxa"/>
            <w:vAlign w:val="center"/>
          </w:tcPr>
          <w:p w:rsidR="00AA7138" w:rsidRPr="00AA7138" w:rsidRDefault="00AA7138" w:rsidP="008E42A4">
            <w:pPr>
              <w:pStyle w:val="a7"/>
              <w:jc w:val="center"/>
              <w:rPr>
                <w:rFonts w:cs="Times New Roman"/>
                <w:sz w:val="24"/>
                <w:szCs w:val="24"/>
              </w:rPr>
            </w:pPr>
            <w:r w:rsidRPr="00AA7138">
              <w:rPr>
                <w:rFonts w:cs="Times New Roman"/>
                <w:sz w:val="24"/>
                <w:szCs w:val="24"/>
              </w:rPr>
              <w:t>Тема занятия</w:t>
            </w:r>
          </w:p>
        </w:tc>
        <w:tc>
          <w:tcPr>
            <w:tcW w:w="991" w:type="dxa"/>
            <w:vAlign w:val="center"/>
          </w:tcPr>
          <w:p w:rsidR="00AA7138" w:rsidRPr="00AA7138" w:rsidRDefault="00776675" w:rsidP="008E42A4">
            <w:pPr>
              <w:pStyle w:val="a7"/>
              <w:jc w:val="center"/>
              <w:rPr>
                <w:rFonts w:cs="Times New Roman"/>
                <w:sz w:val="24"/>
                <w:szCs w:val="24"/>
              </w:rPr>
            </w:pPr>
            <w:r>
              <w:rPr>
                <w:rFonts w:cs="Times New Roman"/>
                <w:sz w:val="24"/>
                <w:szCs w:val="24"/>
              </w:rPr>
              <w:t>Кол-во часов</w:t>
            </w:r>
          </w:p>
        </w:tc>
        <w:tc>
          <w:tcPr>
            <w:tcW w:w="1276" w:type="dxa"/>
            <w:vAlign w:val="center"/>
          </w:tcPr>
          <w:p w:rsidR="00AA7138" w:rsidRPr="00AA7138" w:rsidRDefault="00AA7138" w:rsidP="008E42A4">
            <w:pPr>
              <w:pStyle w:val="a7"/>
              <w:jc w:val="center"/>
              <w:rPr>
                <w:rFonts w:cs="Times New Roman"/>
                <w:sz w:val="24"/>
                <w:szCs w:val="24"/>
              </w:rPr>
            </w:pPr>
            <w:r w:rsidRPr="00AA7138">
              <w:rPr>
                <w:rFonts w:cs="Times New Roman"/>
                <w:sz w:val="24"/>
                <w:szCs w:val="24"/>
              </w:rPr>
              <w:t>Форма контроля</w:t>
            </w:r>
          </w:p>
        </w:tc>
      </w:tr>
      <w:tr w:rsidR="00AA7138" w:rsidTr="00AA7138">
        <w:tc>
          <w:tcPr>
            <w:tcW w:w="9497" w:type="dxa"/>
            <w:gridSpan w:val="4"/>
            <w:shd w:val="clear" w:color="auto" w:fill="D9D9D9" w:themeFill="background1" w:themeFillShade="D9"/>
            <w:vAlign w:val="center"/>
          </w:tcPr>
          <w:p w:rsidR="00AA7138" w:rsidRPr="00AA7138" w:rsidRDefault="00AA7138" w:rsidP="00553FCF">
            <w:pPr>
              <w:pStyle w:val="a7"/>
              <w:jc w:val="center"/>
              <w:rPr>
                <w:rFonts w:cs="Times New Roman"/>
                <w:sz w:val="24"/>
                <w:szCs w:val="24"/>
              </w:rPr>
            </w:pPr>
            <w:r w:rsidRPr="00AA7138">
              <w:rPr>
                <w:rFonts w:cs="Times New Roman"/>
                <w:sz w:val="24"/>
                <w:szCs w:val="24"/>
              </w:rPr>
              <w:t>ЯНВАРЬ</w:t>
            </w:r>
          </w:p>
        </w:tc>
      </w:tr>
      <w:tr w:rsidR="00AA7138" w:rsidTr="00AA7138">
        <w:tc>
          <w:tcPr>
            <w:tcW w:w="675" w:type="dxa"/>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Знакомство с </w:t>
            </w:r>
            <w:proofErr w:type="gramStart"/>
            <w:r w:rsidRPr="00AA7138">
              <w:rPr>
                <w:rFonts w:cs="Times New Roman"/>
                <w:sz w:val="24"/>
                <w:szCs w:val="24"/>
              </w:rPr>
              <w:t>занимающимися</w:t>
            </w:r>
            <w:proofErr w:type="gramEnd"/>
            <w:r w:rsidRPr="00AA7138">
              <w:rPr>
                <w:rFonts w:cs="Times New Roman"/>
                <w:sz w:val="24"/>
                <w:szCs w:val="24"/>
              </w:rPr>
              <w:t>. Правила поведения  обучающегося на занятиях в спортивном зале и на спортивной площадке. Объявление основных задач программы на текущий год.</w:t>
            </w:r>
          </w:p>
        </w:tc>
        <w:tc>
          <w:tcPr>
            <w:tcW w:w="991" w:type="dxa"/>
          </w:tcPr>
          <w:p w:rsidR="00AA7138" w:rsidRPr="00AA7138" w:rsidRDefault="00AA7138" w:rsidP="00553FCF">
            <w:pPr>
              <w:pStyle w:val="a7"/>
              <w:jc w:val="center"/>
              <w:rPr>
                <w:rFonts w:cs="Times New Roman"/>
                <w:sz w:val="24"/>
                <w:szCs w:val="24"/>
              </w:rPr>
            </w:pPr>
            <w:r w:rsidRPr="00AA7138">
              <w:rPr>
                <w:rFonts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311583">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AA7138" w:rsidP="00553FCF">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sidR="00B3254E">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553FCF" w:rsidP="00553FCF">
            <w:pPr>
              <w:pStyle w:val="a7"/>
              <w:jc w:val="both"/>
              <w:rPr>
                <w:rFonts w:cs="Times New Roman"/>
                <w:sz w:val="24"/>
                <w:szCs w:val="24"/>
              </w:rPr>
            </w:pPr>
            <w:proofErr w:type="gramStart"/>
            <w:r>
              <w:rPr>
                <w:rFonts w:cs="Times New Roman"/>
                <w:sz w:val="24"/>
                <w:szCs w:val="24"/>
              </w:rPr>
              <w:t>Тестиро-вание</w:t>
            </w:r>
            <w:proofErr w:type="gramEnd"/>
          </w:p>
        </w:tc>
      </w:tr>
      <w:tr w:rsidR="00AA7138" w:rsidTr="00311583">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B3254E" w:rsidP="00553FCF">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553FCF" w:rsidP="00553FCF">
            <w:pPr>
              <w:pStyle w:val="a7"/>
              <w:jc w:val="both"/>
              <w:rPr>
                <w:rFonts w:cs="Times New Roman"/>
                <w:sz w:val="24"/>
                <w:szCs w:val="24"/>
              </w:rPr>
            </w:pPr>
            <w:proofErr w:type="gramStart"/>
            <w:r>
              <w:rPr>
                <w:rFonts w:cs="Times New Roman"/>
                <w:sz w:val="24"/>
                <w:szCs w:val="24"/>
              </w:rPr>
              <w:t>Тестиро-вание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Гигиенический режим </w:t>
            </w:r>
            <w:proofErr w:type="gramStart"/>
            <w:r w:rsidRPr="00AA7138">
              <w:rPr>
                <w:rFonts w:cs="Times New Roman"/>
                <w:sz w:val="24"/>
                <w:szCs w:val="24"/>
              </w:rPr>
              <w:t>занимающихся</w:t>
            </w:r>
            <w:proofErr w:type="gramEnd"/>
            <w:r w:rsidRPr="00AA7138">
              <w:rPr>
                <w:rFonts w:cs="Times New Roman"/>
                <w:sz w:val="24"/>
                <w:szCs w:val="24"/>
              </w:rPr>
              <w:t>. Режим дня, зарядка, закаливание.</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Гигиенический режим </w:t>
            </w:r>
            <w:proofErr w:type="gramStart"/>
            <w:r w:rsidRPr="00AA7138">
              <w:rPr>
                <w:rFonts w:cs="Times New Roman"/>
                <w:sz w:val="24"/>
                <w:szCs w:val="24"/>
              </w:rPr>
              <w:t>занимающихся</w:t>
            </w:r>
            <w:proofErr w:type="gramEnd"/>
            <w:r w:rsidRPr="00AA7138">
              <w:rPr>
                <w:rFonts w:cs="Times New Roman"/>
                <w:sz w:val="24"/>
                <w:szCs w:val="24"/>
              </w:rPr>
              <w:t>. Закаливание, самомассаж.</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tabs>
                <w:tab w:val="left" w:pos="505"/>
              </w:tabs>
              <w:jc w:val="both"/>
              <w:rPr>
                <w:rFonts w:cs="Times New Roman"/>
                <w:sz w:val="24"/>
                <w:szCs w:val="24"/>
              </w:rPr>
            </w:pPr>
            <w:r w:rsidRPr="00AA7138">
              <w:rPr>
                <w:rFonts w:cs="Times New Roman"/>
                <w:sz w:val="24"/>
                <w:szCs w:val="24"/>
              </w:rPr>
              <w:t>Цели и задачи ОФП. Общие правила разминки перед основной частью занятия.</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tabs>
                <w:tab w:val="left" w:pos="505"/>
              </w:tabs>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Комплекс общефизических упражнений для разминки. Общеразвивающие упражнения на все группы мышц.</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rPr>
          <w:trHeight w:val="305"/>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Индивидуальные упражнения с воланом, двумя воланами. Упражнения для развития гибкости.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ФЕВРАЛЬ</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Основные правила игры Бочче. Знакомство с игровыми мячами. Экипировка. Инвентарь для игры.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AA7138" w:rsidTr="008E42A4">
        <w:trPr>
          <w:trHeight w:val="1018"/>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color w:val="FF0000"/>
                <w:sz w:val="24"/>
                <w:szCs w:val="24"/>
              </w:rPr>
            </w:pPr>
            <w:r w:rsidRPr="00AA7138">
              <w:rPr>
                <w:rFonts w:cs="Times New Roman"/>
                <w:sz w:val="24"/>
                <w:szCs w:val="24"/>
              </w:rPr>
              <w:t xml:space="preserve">Основная стойка у стартовой линии. Перенос центра тяжести тела с толчковой ноги на </w:t>
            </w:r>
            <w:proofErr w:type="gramStart"/>
            <w:r w:rsidRPr="00AA7138">
              <w:rPr>
                <w:rFonts w:cs="Times New Roman"/>
                <w:sz w:val="24"/>
                <w:szCs w:val="24"/>
              </w:rPr>
              <w:t>опорную</w:t>
            </w:r>
            <w:proofErr w:type="gramEnd"/>
            <w:r w:rsidRPr="00AA7138">
              <w:rPr>
                <w:rFonts w:cs="Times New Roman"/>
                <w:sz w:val="24"/>
                <w:szCs w:val="24"/>
              </w:rPr>
              <w:t>. Упражнения на равновесие.</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на тренажерах (велоэргометр, МТБ). Упражнения для увеличения подвижности суставов.</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8E42A4">
        <w:trPr>
          <w:trHeight w:val="701"/>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Стойка готовности. Индивидуальные упражнения с воланом, двумя волнами. Упражнения для развития мелкой моторики.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tabs>
                <w:tab w:val="left" w:pos="1534"/>
              </w:tabs>
              <w:jc w:val="both"/>
              <w:rPr>
                <w:rFonts w:cs="Times New Roman"/>
                <w:sz w:val="24"/>
                <w:szCs w:val="24"/>
              </w:rPr>
            </w:pPr>
            <w:r w:rsidRPr="00AA7138">
              <w:rPr>
                <w:rFonts w:cs="Times New Roman"/>
                <w:sz w:val="24"/>
                <w:szCs w:val="24"/>
              </w:rPr>
              <w:t>Общеразвивающие упражнения с предметами. Подвижная игра «Сбей кеглю».</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tabs>
                <w:tab w:val="left" w:pos="1534"/>
              </w:tabs>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Высокая стойка  флорболиста. Перемещение приставным и скрестным  шагом.</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color w:val="000000"/>
                <w:sz w:val="24"/>
                <w:szCs w:val="24"/>
              </w:rPr>
              <w:t>Хват ракетки ведущей рукой. Разминочные упражнения с ракеткой. Упражнения для рук и плечевого пояса.</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color w:val="000000"/>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8E42A4" w:rsidRPr="00AA7138" w:rsidRDefault="00AA7138" w:rsidP="00553FCF">
            <w:pPr>
              <w:pStyle w:val="a7"/>
              <w:jc w:val="both"/>
              <w:rPr>
                <w:rFonts w:cs="Times New Roman"/>
                <w:sz w:val="24"/>
                <w:szCs w:val="24"/>
              </w:rPr>
            </w:pPr>
            <w:r w:rsidRPr="00AA7138">
              <w:rPr>
                <w:rFonts w:cs="Times New Roman"/>
                <w:sz w:val="24"/>
                <w:szCs w:val="24"/>
              </w:rPr>
              <w:t>Основная стойка у стартовой линии. Захват кистью руки  шара для выполнения броска. Подвижная игра «Сбей кеглю».</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МАРТ</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для развития мелкой моторики. Подвижная игра «Кто быстрее</w:t>
            </w:r>
            <w:r w:rsidR="007E6FE3">
              <w:rPr>
                <w:rFonts w:cs="Times New Roman"/>
                <w:sz w:val="24"/>
                <w:szCs w:val="24"/>
              </w:rPr>
              <w:t>?</w:t>
            </w:r>
            <w:r w:rsidRPr="00AA7138">
              <w:rPr>
                <w:rFonts w:cs="Times New Roman"/>
                <w:sz w:val="24"/>
                <w:szCs w:val="24"/>
              </w:rPr>
              <w:t>»</w:t>
            </w:r>
            <w:r>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Основная стойка у стартовой линии. Захват кистью руки малого шара – паллино.</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Обучение хвату клюшки двумя руками. Ведение мяча лицом вперед</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eastAsia="Times New Roman" w:cs="Times New Roman"/>
                <w:sz w:val="24"/>
                <w:szCs w:val="24"/>
              </w:rPr>
              <w:t xml:space="preserve">Хват бадминтонной ракетки ведущей рукой. </w:t>
            </w:r>
            <w:r w:rsidRPr="00AA7138">
              <w:rPr>
                <w:rFonts w:cs="Times New Roman"/>
                <w:sz w:val="24"/>
                <w:szCs w:val="24"/>
              </w:rPr>
              <w:t>Индивидуальные упражнения с воланом и ракеткой. Жонглирование открытой стороной ракетки.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eastAsia="Times New Roman"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Обучение хвату клюшки двумя руками. Ведение мяча лицом вперед по </w:t>
            </w:r>
            <w:proofErr w:type="gramStart"/>
            <w:r w:rsidRPr="00AA7138">
              <w:rPr>
                <w:rFonts w:cs="Times New Roman"/>
                <w:sz w:val="24"/>
                <w:szCs w:val="24"/>
              </w:rPr>
              <w:t>прямой</w:t>
            </w:r>
            <w:proofErr w:type="gramEnd"/>
            <w:r w:rsidRPr="00AA7138">
              <w:rPr>
                <w:rFonts w:cs="Times New Roman"/>
                <w:sz w:val="24"/>
                <w:szCs w:val="24"/>
              </w:rPr>
              <w:t>. Упражнения для развития гибкости</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Высокая игровая стойка. Перемещение в стойке в разных направлениях</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Игровое занятие по бадминтону. Передача волана в паре с максимальным его удержанием без падения.</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Игра</w:t>
            </w:r>
          </w:p>
        </w:tc>
      </w:tr>
      <w:tr w:rsidR="00AA7138" w:rsidTr="00311583">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AA7138" w:rsidP="00553FCF">
            <w:pPr>
              <w:pStyle w:val="a7"/>
              <w:jc w:val="both"/>
              <w:rPr>
                <w:rFonts w:cs="Times New Roman"/>
                <w:sz w:val="24"/>
                <w:szCs w:val="24"/>
              </w:rPr>
            </w:pPr>
            <w:r w:rsidRPr="00AA7138">
              <w:rPr>
                <w:rFonts w:cs="Times New Roman"/>
                <w:sz w:val="24"/>
                <w:szCs w:val="24"/>
              </w:rPr>
              <w:t>Промежуточный мониторинг динамики состояния ребенка в процессе работы</w:t>
            </w:r>
            <w:r w:rsidR="00553FCF">
              <w:rPr>
                <w:rFonts w:cs="Times New Roman"/>
                <w:sz w:val="24"/>
                <w:szCs w:val="24"/>
              </w:rPr>
              <w:t>.</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w:t>
            </w:r>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АПРЕЛЬ</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Основные правила игры Флорбол. Оборудование. Инвентарь. Экипировка.</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Хват клюшки произвольным способом. Ведение, не отрывая  крюк клюшки от мяча.</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color w:val="FF0000"/>
                <w:sz w:val="24"/>
                <w:szCs w:val="24"/>
              </w:rPr>
            </w:pPr>
            <w:r w:rsidRPr="00AA7138">
              <w:rPr>
                <w:rFonts w:cs="Times New Roman"/>
                <w:sz w:val="24"/>
                <w:szCs w:val="24"/>
                <w:shd w:val="clear" w:color="auto" w:fill="FFFFFF"/>
              </w:rPr>
              <w:t>Бросок шаров, из основной стойки</w:t>
            </w:r>
            <w:proofErr w:type="gramStart"/>
            <w:r w:rsidRPr="00AA7138">
              <w:rPr>
                <w:rFonts w:cs="Times New Roman"/>
                <w:sz w:val="24"/>
                <w:szCs w:val="24"/>
                <w:shd w:val="clear" w:color="auto" w:fill="FFFFFF"/>
              </w:rPr>
              <w:t xml:space="preserve"> ,</w:t>
            </w:r>
            <w:proofErr w:type="gramEnd"/>
            <w:r w:rsidRPr="00AA7138">
              <w:rPr>
                <w:rFonts w:cs="Times New Roman"/>
                <w:sz w:val="24"/>
                <w:szCs w:val="24"/>
                <w:shd w:val="clear" w:color="auto" w:fill="FFFFFF"/>
              </w:rPr>
              <w:t xml:space="preserve"> от стартовой линии.</w:t>
            </w:r>
            <w:r w:rsidRPr="00AA7138">
              <w:rPr>
                <w:rFonts w:cs="Times New Roman"/>
                <w:sz w:val="24"/>
                <w:szCs w:val="24"/>
              </w:rPr>
              <w:t xml:space="preserve"> Бросок шаров с двух колен. Подвижная игра «Набрасывание колец»</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shd w:val="clear" w:color="auto" w:fill="FFFFFF"/>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Индивидуальные упражнения с воланом и ракеткой. Обучение удару снизу.</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Ведение мяча толчками серединой крюка перед собой. Подвижная игра «Мяч по кругу»</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хват ракетки, высокая игровая стойка, основные упражнения с воланом и ракеткой, удар снизу.</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с гантелями. Упражнения для мышц рук и ног.</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Игровое занятие по флорболу. Основной упор на правильное выполнение ведения мяча в любых направлениях с произвольным хватом клюшки. Выход для выполнения удара по воротам.</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Игра</w:t>
            </w:r>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МАЙ</w:t>
            </w:r>
          </w:p>
        </w:tc>
      </w:tr>
      <w:tr w:rsidR="00AA7138" w:rsidTr="00332392">
        <w:trPr>
          <w:trHeight w:val="584"/>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Бросок «Пунто». Подкат шара к паллино. Броски шара для выбивания паллино. Подвижная игра «Сбей кеглю»</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Изучение сочетания технического приема - ведение – бросок. Выполнение удара по катящемуся мячу в створ ворот с «удобной» стороны</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со скакалкой. Обучение прыжкам на двух ногах или совершенствование уже имеющегося навыка</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eastAsia="Times New Roman" w:cs="Times New Roman"/>
                <w:sz w:val="24"/>
                <w:szCs w:val="24"/>
              </w:rPr>
              <w:t>Обучение ударов сверху сбоку. Перемещение для выполнения удара сверху к волану.</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eastAsia="Times New Roman"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Передача мяча в парах на месте. Отработка технического приема – остановка </w:t>
            </w:r>
            <w:proofErr w:type="gramStart"/>
            <w:r w:rsidRPr="00AA7138">
              <w:rPr>
                <w:rFonts w:cs="Times New Roman"/>
                <w:sz w:val="24"/>
                <w:szCs w:val="24"/>
              </w:rPr>
              <w:t>мяча-бросок</w:t>
            </w:r>
            <w:proofErr w:type="gramEnd"/>
            <w:r w:rsidRPr="00AA7138">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Учебная двусторонняя игра в бочче (парами). Отработка точности бросков и проверка знания основных правил игры.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Игра</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7E6FE3">
            <w:pPr>
              <w:pStyle w:val="a7"/>
              <w:jc w:val="both"/>
              <w:rPr>
                <w:rFonts w:cs="Times New Roman"/>
                <w:sz w:val="24"/>
                <w:szCs w:val="24"/>
              </w:rPr>
            </w:pPr>
            <w:r w:rsidRPr="00AA7138">
              <w:rPr>
                <w:rFonts w:cs="Times New Roman"/>
                <w:sz w:val="24"/>
                <w:szCs w:val="24"/>
              </w:rPr>
              <w:t xml:space="preserve">Общеразвивающие упражнения на все группы мышц. </w:t>
            </w:r>
            <w:r w:rsidR="007E6FE3">
              <w:rPr>
                <w:rFonts w:cs="Times New Roman"/>
                <w:sz w:val="24"/>
                <w:szCs w:val="24"/>
              </w:rPr>
              <w:t xml:space="preserve">Упражнения на равновесие. Подвижная игра </w:t>
            </w:r>
            <w:r w:rsidR="007E6FE3" w:rsidRPr="00164E5C">
              <w:rPr>
                <w:rFonts w:cs="Times New Roman"/>
                <w:sz w:val="24"/>
                <w:szCs w:val="24"/>
              </w:rPr>
              <w:t>«Разойдись – не упади»</w:t>
            </w:r>
            <w:r w:rsidR="007E6FE3">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Учебная двусторонняя игра в флорбол (парами/тройками). Основной упор на выполнении выхода в свободное пространство для передачи мяча партнеру</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Игра</w:t>
            </w:r>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ИЮНЬ</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Бросок с «удобной» стороны мяча с места с изменением дистанции броска и и.п. для удара.</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Перемещение боком, скрестно, спиной вперед. Выполнение коротких ударов. Жонглирование закрытой стороной ракетки.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Общеразвивающие упражнения с предметами. Упражнения для увеличения подвижности суставов.</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311583">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AA7138" w:rsidP="00553FCF">
            <w:pPr>
              <w:pStyle w:val="a7"/>
              <w:jc w:val="both"/>
              <w:rPr>
                <w:rFonts w:cs="Times New Roman"/>
                <w:sz w:val="24"/>
                <w:szCs w:val="24"/>
              </w:rPr>
            </w:pPr>
            <w:r w:rsidRPr="00AA7138">
              <w:rPr>
                <w:rFonts w:cs="Times New Roman"/>
                <w:sz w:val="24"/>
                <w:szCs w:val="24"/>
              </w:rPr>
              <w:t>Промежуточный мониторинг динамики состояния ребенка в процессе работы</w:t>
            </w:r>
            <w:r w:rsidR="00553FCF">
              <w:rPr>
                <w:rFonts w:cs="Times New Roman"/>
                <w:sz w:val="24"/>
                <w:szCs w:val="24"/>
              </w:rPr>
              <w:t>.</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Упражнения на равновесие. Подвижная игра </w:t>
            </w:r>
            <w:r w:rsidRPr="00AA7138">
              <w:rPr>
                <w:rFonts w:cs="Times New Roman"/>
                <w:sz w:val="24"/>
                <w:szCs w:val="24"/>
                <w:shd w:val="clear" w:color="auto" w:fill="FFFFFF"/>
              </w:rPr>
              <w:t>«Пройди по лестнице»</w:t>
            </w:r>
            <w:r w:rsidR="00553FCF">
              <w:rPr>
                <w:rFonts w:cs="Times New Roman"/>
                <w:sz w:val="24"/>
                <w:szCs w:val="24"/>
                <w:shd w:val="clear" w:color="auto" w:fill="FFFFFF"/>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Отбор мяча клюшкой. Передача мяча в парах на месте. Подвижная игра «Защити мяч»</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с теннисными и набивными мячами. Подвижная игра «Метко в цель»</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АВГУСТ</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Ведение мяча  толчками серединой крюка по прямой. Упражнения для развития гибкости</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Общеразвивающие упражнения на все группы мышц. Подвижная игра «Невод»</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332392">
        <w:trPr>
          <w:trHeight w:val="824"/>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Индивидуальные и парные упражнения с воланом и ракеткой. Выполнение ударов сверху/снизу на разные дистанции.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Передачи мяча в парах на месте. Удар по катящемуся мячу в ворота с близкой и средней дистанции.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с теннисными и набивными мячами. Подвижная игра «Метко в цель»</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СЕНТЯБРЬ</w:t>
            </w:r>
          </w:p>
        </w:tc>
      </w:tr>
      <w:tr w:rsidR="00AA7138" w:rsidTr="00332392">
        <w:trPr>
          <w:trHeight w:val="561"/>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Общеразвивающие упражнения для всех групп мышц. Упражнения на равновесие</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Основные правила игры Бадминтон. Оборудование. Инвентарь. Экипировка.</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eastAsia="Times New Roman" w:cs="Times New Roman"/>
                <w:sz w:val="24"/>
                <w:szCs w:val="24"/>
              </w:rPr>
              <w:t>Парные упражнения с ракеткой  и воланом. Выполнение коротких ударов. Подвижная игра «Очисти свой сад от камней»</w:t>
            </w:r>
            <w:r w:rsidR="00553FCF">
              <w:rPr>
                <w:rFonts w:eastAsia="Times New Roman"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eastAsia="Times New Roman"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Повторение пройденного материала. Хват клюшки. Удар по мячу с изменением дистанции и и.п. для удара. Подвижная игра «У кого меньше мячей»</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Многократные броски шара на ближние, средние и дальние дистанции.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по техническим действиям. Групповые упражнения и эстафеты.</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8F4F6A" w:rsidP="00553FCF">
            <w:pPr>
              <w:pStyle w:val="a7"/>
              <w:jc w:val="both"/>
              <w:rPr>
                <w:rFonts w:cs="Times New Roman"/>
                <w:sz w:val="24"/>
                <w:szCs w:val="24"/>
              </w:rPr>
            </w:pPr>
            <w:r>
              <w:rPr>
                <w:rFonts w:cs="Times New Roman"/>
                <w:sz w:val="24"/>
                <w:szCs w:val="24"/>
              </w:rPr>
              <w:t>Эстафета</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Передачи мяча в парах в движении. Изучение сочетания технического приема - остановка мяча – бросок. Подвижная игра «Встречная эстафета»</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Межгрупповая игра в бочче по упрощенным правилам. Основной упор на технические де</w:t>
            </w:r>
            <w:r w:rsidR="00553FCF">
              <w:rPr>
                <w:rFonts w:cs="Times New Roman"/>
                <w:sz w:val="24"/>
                <w:szCs w:val="24"/>
              </w:rPr>
              <w:t>йствия.</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Игра</w:t>
            </w:r>
          </w:p>
        </w:tc>
      </w:tr>
      <w:tr w:rsidR="00AA7138" w:rsidTr="007E6FE3">
        <w:trPr>
          <w:trHeight w:val="337"/>
        </w:trPr>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ОКТЯБРЬ</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Передачи мяча в парах в движении. Удар по катящемуся мячу в движении в ворота. Упражнения с гантелями.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Обучение короткой подачи. Индивидуальные упражнения с воланом и ракеткой.</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7E6FE3">
        <w:trPr>
          <w:trHeight w:val="699"/>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Многократные броски шара для выбивания паллино. Упражнения для развития мелкой моторики рук.</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Парное взаимодействие на месте и в движении. Подвижная игра «Встречная эстафета»</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Игра</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Удары сверху сбоку через сетку на ближние и средние дистанции со сменой и.п. на корте. Упражнения для развития гибкости.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Упражнения с гантелями. Упражнения для развития мелкой моторики рук.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311583">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AA7138" w:rsidP="00553FCF">
            <w:pPr>
              <w:pStyle w:val="a7"/>
              <w:jc w:val="both"/>
              <w:rPr>
                <w:rFonts w:cs="Times New Roman"/>
                <w:sz w:val="24"/>
                <w:szCs w:val="24"/>
              </w:rPr>
            </w:pPr>
            <w:r w:rsidRPr="00AA7138">
              <w:rPr>
                <w:rFonts w:cs="Times New Roman"/>
                <w:sz w:val="24"/>
                <w:szCs w:val="24"/>
              </w:rPr>
              <w:t>Промежуточный мониторинг динамики состояния ребенка в процессе работы</w:t>
            </w:r>
            <w:r w:rsidR="00553FCF">
              <w:rPr>
                <w:rFonts w:cs="Times New Roman"/>
                <w:sz w:val="24"/>
                <w:szCs w:val="24"/>
              </w:rPr>
              <w:t>.</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AA7138"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Игровое занятие по бадминтону с элементами эстафет индивидуально и  в паре</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AA7138">
            <w:pPr>
              <w:pStyle w:val="a7"/>
              <w:jc w:val="both"/>
              <w:rPr>
                <w:rFonts w:cs="Times New Roman"/>
                <w:sz w:val="24"/>
                <w:szCs w:val="24"/>
              </w:rPr>
            </w:pPr>
            <w:r>
              <w:rPr>
                <w:rFonts w:cs="Times New Roman"/>
                <w:sz w:val="24"/>
                <w:szCs w:val="24"/>
              </w:rPr>
              <w:t>Игра</w:t>
            </w:r>
          </w:p>
        </w:tc>
      </w:tr>
      <w:tr w:rsidR="00AA7138" w:rsidTr="007E6FE3">
        <w:trPr>
          <w:trHeight w:val="330"/>
        </w:trPr>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НОЯБРЬ</w:t>
            </w:r>
          </w:p>
        </w:tc>
      </w:tr>
      <w:tr w:rsidR="00AA7138" w:rsidTr="008E42A4">
        <w:trPr>
          <w:trHeight w:val="665"/>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Перемещение с клюшкой и мячом с изменением направления и </w:t>
            </w:r>
            <w:r w:rsidR="008E42A4">
              <w:rPr>
                <w:rFonts w:cs="Times New Roman"/>
                <w:sz w:val="24"/>
                <w:szCs w:val="24"/>
              </w:rPr>
              <w:t>скорости</w:t>
            </w:r>
            <w:r w:rsidRPr="00AA7138">
              <w:rPr>
                <w:rFonts w:cs="Times New Roman"/>
                <w:sz w:val="24"/>
                <w:szCs w:val="24"/>
              </w:rPr>
              <w:t xml:space="preserve"> движения. Ведение мяча, хват клюшки одной рукой, для обводки серии препятствий. </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7E6FE3">
        <w:trPr>
          <w:trHeight w:val="703"/>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для мышц ног и туловища. Упражнения на равновесие. Подвижная игра «Невод»</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 xml:space="preserve">Удары снизу сбоку через сетку на ближние и средние дистанции со сменой и.п. на корте. Подвижная игра </w:t>
            </w:r>
            <w:r w:rsidRPr="00AA7138">
              <w:rPr>
                <w:rFonts w:cs="Times New Roman"/>
                <w:bCs/>
                <w:sz w:val="24"/>
                <w:szCs w:val="24"/>
              </w:rPr>
              <w:t>«Очисти свой сад от камней»</w:t>
            </w:r>
            <w:r w:rsidRPr="00AA7138">
              <w:rPr>
                <w:rFonts w:cs="Times New Roman"/>
                <w:sz w:val="24"/>
                <w:szCs w:val="24"/>
              </w:rPr>
              <w:t xml:space="preserve"> </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Многократные броски шара для выбивания шаров против</w:t>
            </w:r>
            <w:r w:rsidR="008E42A4">
              <w:rPr>
                <w:rFonts w:cs="Times New Roman"/>
                <w:sz w:val="24"/>
                <w:szCs w:val="24"/>
              </w:rPr>
              <w:t xml:space="preserve">ника. Упражнения с теннисными/ </w:t>
            </w:r>
            <w:r w:rsidRPr="00AA7138">
              <w:rPr>
                <w:rFonts w:cs="Times New Roman"/>
                <w:sz w:val="24"/>
                <w:szCs w:val="24"/>
              </w:rPr>
              <w:t>набивными мячами.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7E6FE3">
        <w:trPr>
          <w:trHeight w:val="989"/>
        </w:trPr>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Передача мяча в парах в движении. Взаимодействие в парах с целью выхода на свободное место.  Подвижная игра «Меткая клюшка»</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Индивидуальные упражнения с воланом и ракеткой.  Жонглирование произвольным способом.</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Упражнения для развития гибкости. Подвижная игра «Закинь волан»</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Учебная двусторонняя игра по бадминтону. Основной упор на технические навыки и дозированную силу удара по волану разнообразными способами.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AA7138" w:rsidP="00553FCF">
            <w:pPr>
              <w:pStyle w:val="a7"/>
              <w:jc w:val="both"/>
              <w:rPr>
                <w:rFonts w:cs="Times New Roman"/>
                <w:sz w:val="24"/>
                <w:szCs w:val="24"/>
              </w:rPr>
            </w:pPr>
            <w:r>
              <w:rPr>
                <w:rFonts w:cs="Times New Roman"/>
                <w:sz w:val="24"/>
                <w:szCs w:val="24"/>
              </w:rPr>
              <w:t>Игра</w:t>
            </w:r>
          </w:p>
        </w:tc>
      </w:tr>
      <w:tr w:rsidR="00AA7138" w:rsidTr="00AA7138">
        <w:tc>
          <w:tcPr>
            <w:tcW w:w="9497" w:type="dxa"/>
            <w:gridSpan w:val="4"/>
            <w:shd w:val="clear" w:color="auto" w:fill="D9D9D9" w:themeFill="background1" w:themeFillShade="D9"/>
          </w:tcPr>
          <w:p w:rsidR="00AA7138" w:rsidRPr="00AA7138" w:rsidRDefault="00AA7138" w:rsidP="00553FCF">
            <w:pPr>
              <w:pStyle w:val="a7"/>
              <w:jc w:val="center"/>
              <w:rPr>
                <w:rFonts w:cs="Times New Roman"/>
                <w:sz w:val="24"/>
                <w:szCs w:val="24"/>
              </w:rPr>
            </w:pPr>
            <w:r w:rsidRPr="00AA7138">
              <w:rPr>
                <w:rFonts w:cs="Times New Roman"/>
                <w:sz w:val="24"/>
                <w:szCs w:val="24"/>
              </w:rPr>
              <w:t>ДЕКАБРЬ</w:t>
            </w:r>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Хват ракетки. Перемещение для выполнения удара под волан. Жонглирование произвольным способом</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по работе в парах: передачи и отбор мяча клюшкой. Межгрупповая подвижная игра «Борьба за мяч»</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Закрепление пройденного материала. Хват шара. Броски шара и паллино на разные дистанции. Подвижная игра «Сбей кеглю»</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shd w:val="clear" w:color="auto" w:fill="FFFFFF" w:themeFill="background1"/>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color w:val="000000"/>
                <w:sz w:val="24"/>
                <w:szCs w:val="24"/>
              </w:rPr>
            </w:pPr>
            <w:r w:rsidRPr="00AA7138">
              <w:rPr>
                <w:rFonts w:cs="Times New Roman"/>
                <w:sz w:val="24"/>
                <w:szCs w:val="24"/>
              </w:rPr>
              <w:t xml:space="preserve">Закрепление пройденного материала. Удары на разные дистанции снизу, сверху сбоку. </w:t>
            </w:r>
            <w:r w:rsidRPr="00AA7138">
              <w:rPr>
                <w:rFonts w:eastAsia="Times New Roman" w:cs="Times New Roman"/>
                <w:sz w:val="24"/>
                <w:szCs w:val="24"/>
              </w:rPr>
              <w:t>Групповые упражнения и эстафеты.</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8F4F6A" w:rsidP="00553FCF">
            <w:pPr>
              <w:pStyle w:val="a7"/>
              <w:jc w:val="both"/>
              <w:rPr>
                <w:rFonts w:cs="Times New Roman"/>
                <w:sz w:val="24"/>
                <w:szCs w:val="24"/>
              </w:rPr>
            </w:pPr>
            <w:r>
              <w:rPr>
                <w:rFonts w:cs="Times New Roman"/>
                <w:sz w:val="24"/>
                <w:szCs w:val="24"/>
              </w:rPr>
              <w:t>Эстафета</w:t>
            </w:r>
          </w:p>
        </w:tc>
      </w:tr>
      <w:tr w:rsidR="00AA7138" w:rsidTr="00AA7138">
        <w:tc>
          <w:tcPr>
            <w:tcW w:w="675" w:type="dxa"/>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Занятие на тренажере МТБ, велоэргометре. Упражнения для развития гибкости.</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AA7138" w:rsidTr="00AA7138">
        <w:tc>
          <w:tcPr>
            <w:tcW w:w="675" w:type="dxa"/>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tcPr>
          <w:p w:rsidR="00AA7138" w:rsidRPr="00AA7138" w:rsidRDefault="00AA7138" w:rsidP="00553FCF">
            <w:pPr>
              <w:pStyle w:val="a7"/>
              <w:jc w:val="both"/>
              <w:rPr>
                <w:rFonts w:cs="Times New Roman"/>
                <w:sz w:val="24"/>
                <w:szCs w:val="24"/>
              </w:rPr>
            </w:pPr>
            <w:r w:rsidRPr="00AA7138">
              <w:rPr>
                <w:rFonts w:cs="Times New Roman"/>
                <w:sz w:val="24"/>
                <w:szCs w:val="24"/>
              </w:rPr>
              <w:t>Учебная двусторонняя игра по флорболу. Основной упор на командном взаимодействии</w:t>
            </w:r>
            <w:r w:rsidR="00553FCF">
              <w:rPr>
                <w:rFonts w:cs="Times New Roman"/>
                <w:sz w:val="24"/>
                <w:szCs w:val="24"/>
              </w:rPr>
              <w:t>.</w:t>
            </w:r>
          </w:p>
        </w:tc>
        <w:tc>
          <w:tcPr>
            <w:tcW w:w="991" w:type="dxa"/>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tcPr>
          <w:p w:rsidR="00AA7138" w:rsidRPr="00AA7138" w:rsidRDefault="00553FCF" w:rsidP="00553FCF">
            <w:pPr>
              <w:pStyle w:val="a7"/>
              <w:jc w:val="both"/>
              <w:rPr>
                <w:rFonts w:cs="Times New Roman"/>
                <w:sz w:val="24"/>
                <w:szCs w:val="24"/>
              </w:rPr>
            </w:pPr>
            <w:r>
              <w:rPr>
                <w:rFonts w:cs="Times New Roman"/>
                <w:sz w:val="24"/>
                <w:szCs w:val="24"/>
              </w:rPr>
              <w:t>Контрольная и</w:t>
            </w:r>
            <w:r w:rsidR="00AA7138">
              <w:rPr>
                <w:rFonts w:cs="Times New Roman"/>
                <w:sz w:val="24"/>
                <w:szCs w:val="24"/>
              </w:rPr>
              <w:t>гра</w:t>
            </w:r>
          </w:p>
        </w:tc>
      </w:tr>
      <w:tr w:rsidR="00AA7138" w:rsidTr="00766FEB">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B3254E" w:rsidP="00553FCF">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553FCF" w:rsidP="00553FCF">
            <w:pPr>
              <w:pStyle w:val="a7"/>
              <w:jc w:val="both"/>
              <w:rPr>
                <w:rFonts w:cs="Times New Roman"/>
                <w:sz w:val="24"/>
                <w:szCs w:val="24"/>
              </w:rPr>
            </w:pPr>
            <w:proofErr w:type="gramStart"/>
            <w:r>
              <w:rPr>
                <w:rFonts w:cs="Times New Roman"/>
                <w:sz w:val="24"/>
                <w:szCs w:val="24"/>
              </w:rPr>
              <w:t>Тестиро-вание</w:t>
            </w:r>
            <w:proofErr w:type="gramEnd"/>
          </w:p>
        </w:tc>
      </w:tr>
      <w:tr w:rsidR="00AA7138" w:rsidTr="00766FEB">
        <w:tc>
          <w:tcPr>
            <w:tcW w:w="675" w:type="dxa"/>
            <w:shd w:val="clear" w:color="auto" w:fill="F2F2F2" w:themeFill="background1" w:themeFillShade="F2"/>
          </w:tcPr>
          <w:p w:rsidR="00AA7138" w:rsidRPr="00AA7138" w:rsidRDefault="00AA7138" w:rsidP="00AA7138">
            <w:pPr>
              <w:pStyle w:val="a5"/>
              <w:numPr>
                <w:ilvl w:val="0"/>
                <w:numId w:val="30"/>
              </w:numPr>
              <w:ind w:left="460"/>
              <w:rPr>
                <w:rFonts w:ascii="Times New Roman" w:hAnsi="Times New Roman" w:cs="Times New Roman"/>
                <w:sz w:val="24"/>
                <w:szCs w:val="24"/>
              </w:rPr>
            </w:pPr>
          </w:p>
        </w:tc>
        <w:tc>
          <w:tcPr>
            <w:tcW w:w="6555" w:type="dxa"/>
            <w:shd w:val="clear" w:color="auto" w:fill="F2F2F2" w:themeFill="background1" w:themeFillShade="F2"/>
          </w:tcPr>
          <w:p w:rsidR="00AA7138" w:rsidRPr="00AA7138" w:rsidRDefault="00B3254E" w:rsidP="00553FCF">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1" w:type="dxa"/>
            <w:shd w:val="clear" w:color="auto" w:fill="F2F2F2" w:themeFill="background1" w:themeFillShade="F2"/>
          </w:tcPr>
          <w:p w:rsidR="00AA7138" w:rsidRPr="00AA7138" w:rsidRDefault="00AA7138" w:rsidP="00553FCF">
            <w:pPr>
              <w:rPr>
                <w:rFonts w:ascii="Times New Roman" w:hAnsi="Times New Roman" w:cs="Times New Roman"/>
                <w:sz w:val="24"/>
                <w:szCs w:val="24"/>
              </w:rPr>
            </w:pPr>
            <w:r w:rsidRPr="00AA7138">
              <w:rPr>
                <w:rFonts w:ascii="Times New Roman" w:hAnsi="Times New Roman" w:cs="Times New Roman"/>
                <w:sz w:val="24"/>
                <w:szCs w:val="24"/>
              </w:rPr>
              <w:t>45мин.</w:t>
            </w:r>
          </w:p>
        </w:tc>
        <w:tc>
          <w:tcPr>
            <w:tcW w:w="1276" w:type="dxa"/>
            <w:shd w:val="clear" w:color="auto" w:fill="F2F2F2" w:themeFill="background1" w:themeFillShade="F2"/>
          </w:tcPr>
          <w:p w:rsidR="00AA7138" w:rsidRPr="00AA7138" w:rsidRDefault="00553FCF" w:rsidP="00553FCF">
            <w:pPr>
              <w:pStyle w:val="a7"/>
              <w:jc w:val="both"/>
              <w:rPr>
                <w:rFonts w:cs="Times New Roman"/>
                <w:sz w:val="24"/>
                <w:szCs w:val="24"/>
              </w:rPr>
            </w:pPr>
            <w:proofErr w:type="gramStart"/>
            <w:r>
              <w:rPr>
                <w:rFonts w:cs="Times New Roman"/>
                <w:sz w:val="24"/>
                <w:szCs w:val="24"/>
              </w:rPr>
              <w:t>Тестиро-вание</w:t>
            </w:r>
            <w:proofErr w:type="gramEnd"/>
          </w:p>
        </w:tc>
      </w:tr>
    </w:tbl>
    <w:p w:rsidR="008F4F6A" w:rsidRDefault="008F4F6A" w:rsidP="008F4F6A">
      <w:pPr>
        <w:pStyle w:val="a7"/>
        <w:jc w:val="center"/>
        <w:rPr>
          <w:b/>
        </w:rPr>
      </w:pPr>
    </w:p>
    <w:p w:rsidR="008F4F6A" w:rsidRDefault="008F4F6A" w:rsidP="00747B6A">
      <w:pPr>
        <w:pStyle w:val="a7"/>
        <w:jc w:val="center"/>
        <w:rPr>
          <w:b/>
        </w:rPr>
      </w:pPr>
      <w:r>
        <w:rPr>
          <w:b/>
        </w:rPr>
        <w:t>Календарный учебный график</w:t>
      </w:r>
      <w:r w:rsidRPr="001A231D">
        <w:rPr>
          <w:b/>
        </w:rPr>
        <w:t xml:space="preserve"> для групп</w:t>
      </w:r>
      <w:proofErr w:type="gramStart"/>
      <w:r w:rsidRPr="001A231D">
        <w:rPr>
          <w:b/>
        </w:rPr>
        <w:t xml:space="preserve"> </w:t>
      </w:r>
      <w:r>
        <w:rPr>
          <w:b/>
        </w:rPr>
        <w:t>В</w:t>
      </w:r>
      <w:proofErr w:type="gramEnd"/>
      <w:r w:rsidRPr="001A231D">
        <w:rPr>
          <w:b/>
        </w:rPr>
        <w:t xml:space="preserve"> </w:t>
      </w:r>
      <w:r>
        <w:rPr>
          <w:b/>
        </w:rPr>
        <w:t>первого года обучения</w:t>
      </w:r>
      <w:r w:rsidR="00164E5C">
        <w:rPr>
          <w:b/>
        </w:rPr>
        <w:t>.</w:t>
      </w:r>
    </w:p>
    <w:p w:rsidR="002937E7" w:rsidRPr="00747B6A" w:rsidRDefault="002937E7" w:rsidP="00747B6A">
      <w:pPr>
        <w:pStyle w:val="a7"/>
        <w:jc w:val="center"/>
        <w:rPr>
          <w:b/>
        </w:rPr>
      </w:pPr>
    </w:p>
    <w:tbl>
      <w:tblPr>
        <w:tblStyle w:val="a6"/>
        <w:tblW w:w="9498" w:type="dxa"/>
        <w:tblInd w:w="108" w:type="dxa"/>
        <w:tblLayout w:type="fixed"/>
        <w:tblLook w:val="04A0" w:firstRow="1" w:lastRow="0" w:firstColumn="1" w:lastColumn="0" w:noHBand="0" w:noVBand="1"/>
      </w:tblPr>
      <w:tblGrid>
        <w:gridCol w:w="709"/>
        <w:gridCol w:w="6521"/>
        <w:gridCol w:w="992"/>
        <w:gridCol w:w="1276"/>
      </w:tblGrid>
      <w:tr w:rsidR="00776675" w:rsidTr="00776675">
        <w:tc>
          <w:tcPr>
            <w:tcW w:w="709" w:type="dxa"/>
            <w:vAlign w:val="center"/>
          </w:tcPr>
          <w:p w:rsidR="00776675" w:rsidRPr="00AA7138" w:rsidRDefault="00776675" w:rsidP="00776675">
            <w:pPr>
              <w:jc w:val="center"/>
              <w:rPr>
                <w:rFonts w:ascii="Times New Roman" w:hAnsi="Times New Roman" w:cs="Times New Roman"/>
                <w:sz w:val="24"/>
                <w:szCs w:val="24"/>
              </w:rPr>
            </w:pPr>
            <w:r w:rsidRPr="00AA7138">
              <w:rPr>
                <w:rFonts w:ascii="Times New Roman" w:hAnsi="Times New Roman" w:cs="Times New Roman"/>
                <w:sz w:val="24"/>
                <w:szCs w:val="24"/>
              </w:rPr>
              <w:t>№</w:t>
            </w:r>
          </w:p>
          <w:p w:rsidR="00776675" w:rsidRPr="00AA7138" w:rsidRDefault="00776675" w:rsidP="00776675">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21" w:type="dxa"/>
            <w:vAlign w:val="center"/>
          </w:tcPr>
          <w:p w:rsidR="00776675" w:rsidRPr="00AA7138" w:rsidRDefault="00776675" w:rsidP="00776675">
            <w:pPr>
              <w:pStyle w:val="a7"/>
              <w:jc w:val="center"/>
              <w:rPr>
                <w:rFonts w:cs="Times New Roman"/>
                <w:sz w:val="24"/>
                <w:szCs w:val="24"/>
              </w:rPr>
            </w:pPr>
            <w:r w:rsidRPr="00AA7138">
              <w:rPr>
                <w:rFonts w:cs="Times New Roman"/>
                <w:sz w:val="24"/>
                <w:szCs w:val="24"/>
              </w:rPr>
              <w:t>Тема занятия</w:t>
            </w:r>
          </w:p>
        </w:tc>
        <w:tc>
          <w:tcPr>
            <w:tcW w:w="992" w:type="dxa"/>
          </w:tcPr>
          <w:p w:rsidR="00776675" w:rsidRPr="00AA7138" w:rsidRDefault="00776675" w:rsidP="00776675">
            <w:pPr>
              <w:pStyle w:val="a7"/>
              <w:jc w:val="center"/>
              <w:rPr>
                <w:rFonts w:cs="Times New Roman"/>
                <w:sz w:val="24"/>
                <w:szCs w:val="24"/>
              </w:rPr>
            </w:pPr>
            <w:r>
              <w:rPr>
                <w:rFonts w:cs="Times New Roman"/>
                <w:sz w:val="24"/>
                <w:szCs w:val="24"/>
              </w:rPr>
              <w:t>Кол-во часов</w:t>
            </w:r>
          </w:p>
        </w:tc>
        <w:tc>
          <w:tcPr>
            <w:tcW w:w="1276" w:type="dxa"/>
            <w:vAlign w:val="center"/>
          </w:tcPr>
          <w:p w:rsidR="00776675" w:rsidRPr="00AA7138" w:rsidRDefault="00776675" w:rsidP="00776675">
            <w:pPr>
              <w:pStyle w:val="a7"/>
              <w:jc w:val="center"/>
              <w:rPr>
                <w:rFonts w:cs="Times New Roman"/>
                <w:sz w:val="24"/>
                <w:szCs w:val="24"/>
              </w:rPr>
            </w:pPr>
            <w:r w:rsidRPr="00AA7138">
              <w:rPr>
                <w:rFonts w:cs="Times New Roman"/>
                <w:sz w:val="24"/>
                <w:szCs w:val="24"/>
              </w:rPr>
              <w:t>Форма контроля</w:t>
            </w:r>
          </w:p>
        </w:tc>
      </w:tr>
      <w:tr w:rsidR="00776675" w:rsidTr="00776675">
        <w:tc>
          <w:tcPr>
            <w:tcW w:w="9498" w:type="dxa"/>
            <w:gridSpan w:val="4"/>
            <w:shd w:val="clear" w:color="auto" w:fill="D9D9D9" w:themeFill="background1" w:themeFillShade="D9"/>
            <w:vAlign w:val="center"/>
          </w:tcPr>
          <w:p w:rsidR="00776675" w:rsidRPr="00AA7138" w:rsidRDefault="00776675" w:rsidP="00776675">
            <w:pPr>
              <w:pStyle w:val="a7"/>
              <w:jc w:val="center"/>
              <w:rPr>
                <w:rFonts w:cs="Times New Roman"/>
                <w:sz w:val="24"/>
                <w:szCs w:val="24"/>
              </w:rPr>
            </w:pPr>
            <w:r w:rsidRPr="00AA7138">
              <w:rPr>
                <w:rFonts w:cs="Times New Roman"/>
                <w:sz w:val="24"/>
                <w:szCs w:val="24"/>
              </w:rPr>
              <w:t>ЯНВАРЬ</w:t>
            </w:r>
          </w:p>
        </w:tc>
      </w:tr>
      <w:tr w:rsidR="00776675" w:rsidTr="008F4F6A">
        <w:tc>
          <w:tcPr>
            <w:tcW w:w="709" w:type="dxa"/>
            <w:vAlign w:val="center"/>
          </w:tcPr>
          <w:p w:rsidR="00776675" w:rsidRPr="0045657C" w:rsidRDefault="00776675" w:rsidP="008F4F6A">
            <w:pPr>
              <w:pStyle w:val="a5"/>
              <w:numPr>
                <w:ilvl w:val="0"/>
                <w:numId w:val="31"/>
              </w:numPr>
              <w:ind w:left="426"/>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Знакомство с </w:t>
            </w:r>
            <w:proofErr w:type="gramStart"/>
            <w:r w:rsidRPr="008F4F6A">
              <w:rPr>
                <w:rFonts w:cs="Times New Roman"/>
                <w:sz w:val="24"/>
                <w:szCs w:val="24"/>
              </w:rPr>
              <w:t>за</w:t>
            </w:r>
            <w:r>
              <w:rPr>
                <w:rFonts w:cs="Times New Roman"/>
                <w:sz w:val="24"/>
                <w:szCs w:val="24"/>
              </w:rPr>
              <w:t>нимающимися</w:t>
            </w:r>
            <w:proofErr w:type="gramEnd"/>
            <w:r>
              <w:rPr>
                <w:rFonts w:cs="Times New Roman"/>
                <w:sz w:val="24"/>
                <w:szCs w:val="24"/>
              </w:rPr>
              <w:t xml:space="preserve">. Правила поведения </w:t>
            </w:r>
            <w:r w:rsidRPr="008F4F6A">
              <w:rPr>
                <w:rFonts w:cs="Times New Roman"/>
                <w:sz w:val="24"/>
                <w:szCs w:val="24"/>
              </w:rPr>
              <w:t>обучающегося на занятиях в спортивном зале и на спортивной площадке. Объявление основных задач программы на текущий год</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B3254E" w:rsidP="008F4F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Pr="008F4F6A" w:rsidRDefault="00776675" w:rsidP="00776675">
            <w:pPr>
              <w:pStyle w:val="a7"/>
              <w:rPr>
                <w:rFonts w:cs="Times New Roman"/>
                <w:sz w:val="24"/>
                <w:szCs w:val="24"/>
              </w:rPr>
            </w:pPr>
            <w:proofErr w:type="gramStart"/>
            <w:r>
              <w:rPr>
                <w:rFonts w:cs="Times New Roman"/>
                <w:sz w:val="24"/>
                <w:szCs w:val="24"/>
              </w:rPr>
              <w:t>Тестиро-вание</w:t>
            </w:r>
            <w:proofErr w:type="gramEnd"/>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B3254E" w:rsidP="008F4F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Pr="008F4F6A" w:rsidRDefault="00776675" w:rsidP="00776675">
            <w:pPr>
              <w:pStyle w:val="a7"/>
              <w:rPr>
                <w:rFonts w:cs="Times New Roman"/>
                <w:sz w:val="24"/>
                <w:szCs w:val="24"/>
              </w:rPr>
            </w:pPr>
            <w:proofErr w:type="gramStart"/>
            <w:r>
              <w:rPr>
                <w:rFonts w:cs="Times New Roman"/>
                <w:sz w:val="24"/>
                <w:szCs w:val="24"/>
              </w:rPr>
              <w:t>Тестиро-вание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Гигиенический режим </w:t>
            </w:r>
            <w:proofErr w:type="gramStart"/>
            <w:r w:rsidRPr="008F4F6A">
              <w:rPr>
                <w:rFonts w:cs="Times New Roman"/>
                <w:sz w:val="24"/>
                <w:szCs w:val="24"/>
              </w:rPr>
              <w:t>занимающихся</w:t>
            </w:r>
            <w:proofErr w:type="gramEnd"/>
            <w:r w:rsidRPr="008F4F6A">
              <w:rPr>
                <w:rFonts w:cs="Times New Roman"/>
                <w:sz w:val="24"/>
                <w:szCs w:val="24"/>
              </w:rPr>
              <w:t>. Режим дня, зарядка, закаливание.</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7E6FE3">
        <w:trPr>
          <w:trHeight w:val="595"/>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Гигиенический режим </w:t>
            </w:r>
            <w:proofErr w:type="gramStart"/>
            <w:r w:rsidRPr="008F4F6A">
              <w:rPr>
                <w:rFonts w:cs="Times New Roman"/>
                <w:sz w:val="24"/>
                <w:szCs w:val="24"/>
              </w:rPr>
              <w:t>занимающихся</w:t>
            </w:r>
            <w:proofErr w:type="gramEnd"/>
            <w:r w:rsidRPr="008F4F6A">
              <w:rPr>
                <w:rFonts w:cs="Times New Roman"/>
                <w:sz w:val="24"/>
                <w:szCs w:val="24"/>
              </w:rPr>
              <w:t>. Закаливание, самомассаж.</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tabs>
                <w:tab w:val="left" w:pos="505"/>
              </w:tabs>
              <w:jc w:val="both"/>
              <w:rPr>
                <w:rFonts w:cs="Times New Roman"/>
                <w:sz w:val="24"/>
                <w:szCs w:val="24"/>
              </w:rPr>
            </w:pPr>
            <w:r w:rsidRPr="008F4F6A">
              <w:rPr>
                <w:rFonts w:cs="Times New Roman"/>
                <w:sz w:val="24"/>
                <w:szCs w:val="24"/>
              </w:rPr>
              <w:t>Цели и задачи ОФП. Общие правила разминки перед основной частью занятия.</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7E6FE3">
        <w:trPr>
          <w:trHeight w:val="697"/>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Комплекс общефизических упражнений для разминки. Общеразвивающие упражнения на все группы мышц.</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7E6FE3">
        <w:trPr>
          <w:trHeight w:val="706"/>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Захват мяча, постановка мяча и руки для катания мяча вперед.  Упражнения для развития мелкой моторики.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2937E7" w:rsidTr="00766FEB">
        <w:trPr>
          <w:trHeight w:val="305"/>
        </w:trPr>
        <w:tc>
          <w:tcPr>
            <w:tcW w:w="9498" w:type="dxa"/>
            <w:gridSpan w:val="4"/>
            <w:shd w:val="clear" w:color="auto" w:fill="D9D9D9" w:themeFill="background1" w:themeFillShade="D9"/>
            <w:vAlign w:val="center"/>
          </w:tcPr>
          <w:p w:rsidR="002937E7" w:rsidRPr="00776675" w:rsidRDefault="002937E7" w:rsidP="002937E7">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Хват клюшки двумя руками. Отработка удара имитационными движениями с «удобной» стороны.</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color w:val="FF0000"/>
                <w:sz w:val="24"/>
                <w:szCs w:val="24"/>
              </w:rPr>
            </w:pPr>
            <w:r w:rsidRPr="008F4F6A">
              <w:rPr>
                <w:rFonts w:cs="Times New Roman"/>
                <w:sz w:val="24"/>
                <w:szCs w:val="24"/>
              </w:rPr>
              <w:t>Индивидуальные упражнения с воланом. Упражнения с гимнастическими палками.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Исходное положение игрока на корте. Подача бочча путем катания вперед на ближние и средние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776675" w:rsidRDefault="00776675" w:rsidP="00776675">
            <w:pPr>
              <w:jc w:val="both"/>
              <w:rPr>
                <w:rFonts w:ascii="Times New Roman" w:hAnsi="Times New Roman" w:cs="Times New Roman"/>
              </w:rPr>
            </w:pPr>
            <w:r w:rsidRPr="00776675">
              <w:rPr>
                <w:rFonts w:ascii="Times New Roman" w:hAnsi="Times New Roman" w:cs="Times New Roman"/>
                <w:sz w:val="24"/>
                <w:szCs w:val="24"/>
              </w:rPr>
              <w:t xml:space="preserve">Пед. </w:t>
            </w:r>
            <w:proofErr w:type="gramStart"/>
            <w:r w:rsidRPr="00776675">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Основные правила игры бочча. Оборудование и инвентарь для игры.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jc w:val="both"/>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Подача бочча и Джека на средние и дальние дистанции.  Подвижная игра «Сбей кеглю»</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sidRPr="00776675">
              <w:rPr>
                <w:rFonts w:cs="Times New Roman"/>
                <w:sz w:val="24"/>
                <w:szCs w:val="24"/>
              </w:rPr>
              <w:t xml:space="preserve">Пед. </w:t>
            </w:r>
            <w:proofErr w:type="gramStart"/>
            <w:r w:rsidRPr="00776675">
              <w:rPr>
                <w:rFonts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Учебная игра в бочча. Основной упор на исходное положение игрока на корте,  захват мяча и вбрасывание его на корт.</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Игра</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Хват клюшки двумя руками. Удар по мячу с удобной стороны вперед прямо</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tabs>
                <w:tab w:val="left" w:pos="1534"/>
              </w:tabs>
              <w:jc w:val="both"/>
              <w:rPr>
                <w:rFonts w:cs="Times New Roman"/>
                <w:sz w:val="24"/>
                <w:szCs w:val="24"/>
              </w:rPr>
            </w:pPr>
            <w:r w:rsidRPr="008F4F6A">
              <w:rPr>
                <w:rFonts w:cs="Times New Roman"/>
                <w:sz w:val="24"/>
                <w:szCs w:val="24"/>
              </w:rPr>
              <w:t>Разминочные упражнения с ракеткой. Хват ракетки ведущей рукой. Упражнения для развития мелкой моторики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8D42F8" w:rsidRDefault="002937E7" w:rsidP="002937E7">
            <w:pPr>
              <w:jc w:val="center"/>
              <w:rPr>
                <w:rFonts w:ascii="Times New Roman" w:hAnsi="Times New Roman" w:cs="Times New Roman"/>
                <w:sz w:val="24"/>
                <w:szCs w:val="24"/>
              </w:rPr>
            </w:pPr>
            <w:r>
              <w:rPr>
                <w:rFonts w:ascii="Times New Roman" w:hAnsi="Times New Roman" w:cs="Times New Roman"/>
                <w:sz w:val="24"/>
                <w:szCs w:val="24"/>
              </w:rPr>
              <w:t>МАРТ</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Общеразвивающие упражнения с предметами.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Многократное вбрасывание мяча </w:t>
            </w:r>
            <w:proofErr w:type="gramStart"/>
            <w:r w:rsidRPr="008F4F6A">
              <w:rPr>
                <w:rFonts w:cs="Times New Roman"/>
                <w:sz w:val="24"/>
                <w:szCs w:val="24"/>
              </w:rPr>
              <w:t>р</w:t>
            </w:r>
            <w:proofErr w:type="gramEnd"/>
            <w:r w:rsidRPr="008F4F6A">
              <w:rPr>
                <w:rFonts w:cs="Times New Roman"/>
                <w:sz w:val="24"/>
                <w:szCs w:val="24"/>
              </w:rPr>
              <w:t>/р на ближние и средние дистанции. Чередование бросков по силе.</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Удержание волана на ракетке на месте. Бросок волана с ракетки вперед и вверх на ближние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Хват клюшки двумя руками. Предварительный выход к мячу для успешного выполнения удара.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с теннисными и набивными мячами. Подвижная игра «Набрасывание колец»</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Многократное вбрасывание мяча </w:t>
            </w:r>
            <w:proofErr w:type="gramStart"/>
            <w:r w:rsidRPr="008F4F6A">
              <w:rPr>
                <w:rFonts w:cs="Times New Roman"/>
                <w:sz w:val="24"/>
                <w:szCs w:val="24"/>
              </w:rPr>
              <w:t>р</w:t>
            </w:r>
            <w:proofErr w:type="gramEnd"/>
            <w:r w:rsidRPr="008F4F6A">
              <w:rPr>
                <w:rFonts w:cs="Times New Roman"/>
                <w:sz w:val="24"/>
                <w:szCs w:val="24"/>
              </w:rPr>
              <w:t>/р на средние дистанции. Чередование бросков по направлению.</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8D42F8">
              <w:rPr>
                <w:rFonts w:ascii="Times New Roman" w:hAnsi="Times New Roman" w:cs="Times New Roman"/>
                <w:sz w:val="24"/>
                <w:szCs w:val="24"/>
              </w:rPr>
              <w:t xml:space="preserve">Пед. </w:t>
            </w:r>
            <w:proofErr w:type="gramStart"/>
            <w:r w:rsidRPr="008D42F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Учебная игра в бочча. Основной упор на самостоятельный выбор места в пределах своей зоны</w:t>
            </w:r>
            <w:r w:rsidR="008237C4">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Игра</w:t>
            </w:r>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776675" w:rsidP="008F4F6A">
            <w:pPr>
              <w:pStyle w:val="a7"/>
              <w:jc w:val="both"/>
              <w:rPr>
                <w:rFonts w:cs="Times New Roman"/>
                <w:sz w:val="24"/>
                <w:szCs w:val="24"/>
              </w:rPr>
            </w:pPr>
            <w:r w:rsidRPr="008F4F6A">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260B6C" w:rsidRDefault="002937E7" w:rsidP="002937E7">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Бросок Шутер. Подкат мяча </w:t>
            </w:r>
            <w:proofErr w:type="gramStart"/>
            <w:r w:rsidRPr="008F4F6A">
              <w:rPr>
                <w:rFonts w:cs="Times New Roman"/>
                <w:sz w:val="24"/>
                <w:szCs w:val="24"/>
              </w:rPr>
              <w:t>к</w:t>
            </w:r>
            <w:proofErr w:type="gramEnd"/>
            <w:r w:rsidRPr="008F4F6A">
              <w:rPr>
                <w:rFonts w:cs="Times New Roman"/>
                <w:sz w:val="24"/>
                <w:szCs w:val="24"/>
              </w:rPr>
              <w:t xml:space="preserve"> </w:t>
            </w:r>
            <w:proofErr w:type="gramStart"/>
            <w:r w:rsidRPr="008F4F6A">
              <w:rPr>
                <w:rFonts w:cs="Times New Roman"/>
                <w:sz w:val="24"/>
                <w:szCs w:val="24"/>
              </w:rPr>
              <w:t>Джек</w:t>
            </w:r>
            <w:proofErr w:type="gramEnd"/>
            <w:r w:rsidRPr="008F4F6A">
              <w:rPr>
                <w:rFonts w:cs="Times New Roman"/>
                <w:sz w:val="24"/>
                <w:szCs w:val="24"/>
              </w:rPr>
              <w:t xml:space="preserve"> болу на ближние дистанции. У</w:t>
            </w:r>
            <w:r>
              <w:rPr>
                <w:rFonts w:cs="Times New Roman"/>
                <w:sz w:val="24"/>
                <w:szCs w:val="24"/>
              </w:rPr>
              <w:t>пражнения для развития гибкости.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Предварительный выход к мячу для успешного выполнения удара. Удар по воротам на ближние дистанции с места</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color w:val="FF0000"/>
                <w:sz w:val="24"/>
                <w:szCs w:val="24"/>
              </w:rPr>
            </w:pPr>
            <w:r w:rsidRPr="008F4F6A">
              <w:rPr>
                <w:rFonts w:cs="Times New Roman"/>
                <w:sz w:val="24"/>
                <w:szCs w:val="24"/>
              </w:rPr>
              <w:t xml:space="preserve">Бросок Шутер. Подкат мяча </w:t>
            </w:r>
            <w:proofErr w:type="gramStart"/>
            <w:r w:rsidRPr="008F4F6A">
              <w:rPr>
                <w:rFonts w:cs="Times New Roman"/>
                <w:sz w:val="24"/>
                <w:szCs w:val="24"/>
              </w:rPr>
              <w:t>к</w:t>
            </w:r>
            <w:proofErr w:type="gramEnd"/>
            <w:r w:rsidRPr="008F4F6A">
              <w:rPr>
                <w:rFonts w:cs="Times New Roman"/>
                <w:sz w:val="24"/>
                <w:szCs w:val="24"/>
              </w:rPr>
              <w:t xml:space="preserve"> </w:t>
            </w:r>
            <w:proofErr w:type="gramStart"/>
            <w:r w:rsidRPr="008F4F6A">
              <w:rPr>
                <w:rFonts w:cs="Times New Roman"/>
                <w:sz w:val="24"/>
                <w:szCs w:val="24"/>
              </w:rPr>
              <w:t>Джек</w:t>
            </w:r>
            <w:proofErr w:type="gramEnd"/>
            <w:r w:rsidRPr="008F4F6A">
              <w:rPr>
                <w:rFonts w:cs="Times New Roman"/>
                <w:sz w:val="24"/>
                <w:szCs w:val="24"/>
              </w:rPr>
              <w:t xml:space="preserve"> болу на средние дистанции. Тренировка основной фиксированной стойки у стартовой линии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Предварительный выход к мячу для успешного выполнения удара. Удар по воротам на средние дистанции с места</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color w:val="000000"/>
                <w:sz w:val="24"/>
                <w:szCs w:val="24"/>
              </w:rPr>
              <w:t>Многократная подкатка мячей к Джеку с изменением по длине. Подвижная игра «Сбей кеглю»</w:t>
            </w:r>
            <w:r>
              <w:rPr>
                <w:rFonts w:cs="Times New Roman"/>
                <w:color w:val="000000"/>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260B6C">
              <w:rPr>
                <w:rFonts w:ascii="Times New Roman" w:hAnsi="Times New Roman" w:cs="Times New Roman"/>
                <w:sz w:val="24"/>
                <w:szCs w:val="24"/>
              </w:rPr>
              <w:t xml:space="preserve">Пед. </w:t>
            </w:r>
            <w:proofErr w:type="gramStart"/>
            <w:r w:rsidRPr="00260B6C">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Основные правила игры Флорбол. Оборудование. Инвентарь. Экипировка.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Передвижение вперед и назад, с поворотами.  Удар по воротам с места с изменением исходного положения мяча.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sidRPr="00776675">
              <w:rPr>
                <w:rFonts w:cs="Times New Roman"/>
                <w:sz w:val="24"/>
                <w:szCs w:val="24"/>
              </w:rPr>
              <w:t xml:space="preserve">Пед. </w:t>
            </w:r>
            <w:proofErr w:type="gramStart"/>
            <w:r w:rsidRPr="00776675">
              <w:rPr>
                <w:rFonts w:cs="Times New Roman"/>
                <w:sz w:val="24"/>
                <w:szCs w:val="24"/>
              </w:rPr>
              <w:t>наб-людение</w:t>
            </w:r>
            <w:proofErr w:type="gramEnd"/>
          </w:p>
        </w:tc>
      </w:tr>
      <w:tr w:rsidR="00776675" w:rsidTr="008E42A4">
        <w:trPr>
          <w:trHeight w:val="986"/>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Учебно-тренировочное занятие по игре флорбол. Основной упор на самостоятельный выбор положения для успешного удара по воротам хват клюшки двумя руками.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Учебная игра</w:t>
            </w:r>
          </w:p>
        </w:tc>
      </w:tr>
      <w:tr w:rsidR="002937E7" w:rsidTr="00766FEB">
        <w:tc>
          <w:tcPr>
            <w:tcW w:w="9498" w:type="dxa"/>
            <w:gridSpan w:val="4"/>
            <w:shd w:val="clear" w:color="auto" w:fill="D9D9D9" w:themeFill="background1" w:themeFillShade="D9"/>
            <w:vAlign w:val="center"/>
          </w:tcPr>
          <w:p w:rsidR="002937E7" w:rsidRPr="006E549B" w:rsidRDefault="002937E7" w:rsidP="002937E7">
            <w:pPr>
              <w:jc w:val="center"/>
              <w:rPr>
                <w:rFonts w:ascii="Times New Roman" w:hAnsi="Times New Roman" w:cs="Times New Roman"/>
                <w:sz w:val="24"/>
                <w:szCs w:val="24"/>
              </w:rPr>
            </w:pPr>
            <w:r>
              <w:rPr>
                <w:rFonts w:ascii="Times New Roman" w:hAnsi="Times New Roman" w:cs="Times New Roman"/>
                <w:sz w:val="24"/>
                <w:szCs w:val="24"/>
              </w:rPr>
              <w:t>МАЙ</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Захват мяча, постановка мяча и руки для толкания. Бросок «Поинтер» (разбивка) с ближней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6E549B">
              <w:rPr>
                <w:rFonts w:ascii="Times New Roman" w:hAnsi="Times New Roman" w:cs="Times New Roman"/>
                <w:sz w:val="24"/>
                <w:szCs w:val="24"/>
              </w:rPr>
              <w:t xml:space="preserve">Пед. </w:t>
            </w:r>
            <w:proofErr w:type="gramStart"/>
            <w:r w:rsidRPr="006E549B">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Бросок волана с ракетки вперед и вверх на ближние и средние дистанции. Упражнения для развития мелкой моторики рук.</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6E549B">
              <w:rPr>
                <w:rFonts w:ascii="Times New Roman" w:hAnsi="Times New Roman" w:cs="Times New Roman"/>
                <w:sz w:val="24"/>
                <w:szCs w:val="24"/>
              </w:rPr>
              <w:t xml:space="preserve">Пед. </w:t>
            </w:r>
            <w:proofErr w:type="gramStart"/>
            <w:r w:rsidRPr="006E549B">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на тренажерах. Метание набивного мяча на дальность двумя руками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6E549B">
              <w:rPr>
                <w:rFonts w:ascii="Times New Roman" w:hAnsi="Times New Roman" w:cs="Times New Roman"/>
                <w:sz w:val="24"/>
                <w:szCs w:val="24"/>
              </w:rPr>
              <w:t xml:space="preserve">Пед. </w:t>
            </w:r>
            <w:proofErr w:type="gramStart"/>
            <w:r w:rsidRPr="006E549B">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Бросок «Поинтер» и «Шутер» на ближние дистанции. Тренировка выбора места на корте для совершения удачного броска.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6E549B">
              <w:rPr>
                <w:rFonts w:ascii="Times New Roman" w:hAnsi="Times New Roman" w:cs="Times New Roman"/>
                <w:sz w:val="24"/>
                <w:szCs w:val="24"/>
              </w:rPr>
              <w:t xml:space="preserve">Пед. </w:t>
            </w:r>
            <w:proofErr w:type="gramStart"/>
            <w:r w:rsidRPr="006E549B">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Основные правила игры Бадминтон. Оборудование. Инвентарь. Экипировка.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 xml:space="preserve">Пед. </w:t>
            </w:r>
            <w:proofErr w:type="gramStart"/>
            <w:r>
              <w:rPr>
                <w:rFonts w:cs="Times New Roman"/>
                <w:sz w:val="24"/>
                <w:szCs w:val="24"/>
              </w:rPr>
              <w:t>наб-людение</w:t>
            </w:r>
            <w:proofErr w:type="gramEnd"/>
            <w:r>
              <w:rPr>
                <w:rFonts w:cs="Times New Roman"/>
                <w:sz w:val="24"/>
                <w:szCs w:val="24"/>
              </w:rPr>
              <w:t>/ опрос</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eastAsia="Times New Roman" w:cs="Times New Roman"/>
                <w:sz w:val="24"/>
                <w:szCs w:val="24"/>
              </w:rPr>
              <w:t xml:space="preserve">Хват бадминтонной ракетки. </w:t>
            </w:r>
            <w:r w:rsidRPr="008F4F6A">
              <w:rPr>
                <w:rFonts w:cs="Times New Roman"/>
                <w:sz w:val="24"/>
                <w:szCs w:val="24"/>
              </w:rPr>
              <w:t xml:space="preserve">Индивидуальные упражнения с воланом и ракеткой. </w:t>
            </w:r>
            <w:r w:rsidRPr="008F4F6A">
              <w:rPr>
                <w:rFonts w:eastAsia="Times New Roman" w:cs="Times New Roman"/>
                <w:sz w:val="24"/>
                <w:szCs w:val="24"/>
              </w:rPr>
              <w:t>Обучение удару снизу.</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Pr>
                <w:rFonts w:cs="Times New Roman"/>
                <w:sz w:val="24"/>
                <w:szCs w:val="24"/>
              </w:rPr>
              <w:t>Учебно-тренировочное занятие</w:t>
            </w:r>
            <w:r w:rsidRPr="008F4F6A">
              <w:rPr>
                <w:rFonts w:cs="Times New Roman"/>
                <w:sz w:val="24"/>
                <w:szCs w:val="24"/>
              </w:rPr>
              <w:t>. Отработка ударов снизу и точности попадания по волану ракеткой</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Удар по воротам с места с изменением дистанции. Упражнения для увеличения подвижности суставов верхних конечностей.</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FE16B6" w:rsidRDefault="002937E7" w:rsidP="002937E7">
            <w:pPr>
              <w:jc w:val="center"/>
              <w:rPr>
                <w:rFonts w:ascii="Times New Roman" w:hAnsi="Times New Roman" w:cs="Times New Roman"/>
                <w:sz w:val="24"/>
                <w:szCs w:val="24"/>
              </w:rPr>
            </w:pPr>
            <w:r>
              <w:rPr>
                <w:rFonts w:ascii="Times New Roman" w:hAnsi="Times New Roman" w:cs="Times New Roman"/>
                <w:sz w:val="24"/>
                <w:szCs w:val="24"/>
              </w:rPr>
              <w:t>ИЮНЬ</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для развития гибкости.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Бросок «Поинтер» и «Шутер» на ближние дистанции. Подвижная игра «Набрасывание колец» с изменением дистанции броска</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Индивидуальные упражнения с воланом и ракеткой. Подвижная игра «Гонка волана»</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332392">
        <w:trPr>
          <w:trHeight w:val="693"/>
        </w:trPr>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776675" w:rsidP="008F4F6A">
            <w:pPr>
              <w:pStyle w:val="a7"/>
              <w:jc w:val="both"/>
              <w:rPr>
                <w:rFonts w:cs="Times New Roman"/>
                <w:sz w:val="24"/>
                <w:szCs w:val="24"/>
              </w:rPr>
            </w:pPr>
            <w:r w:rsidRPr="008F4F6A">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Default="00776675">
            <w:r w:rsidRPr="00FE16B6">
              <w:rPr>
                <w:rFonts w:ascii="Times New Roman" w:hAnsi="Times New Roman" w:cs="Times New Roman"/>
                <w:sz w:val="24"/>
                <w:szCs w:val="24"/>
              </w:rPr>
              <w:t xml:space="preserve">Пед. </w:t>
            </w:r>
            <w:proofErr w:type="gramStart"/>
            <w:r w:rsidRPr="00FE16B6">
              <w:rPr>
                <w:rFonts w:ascii="Times New Roman" w:hAnsi="Times New Roman" w:cs="Times New Roman"/>
                <w:sz w:val="24"/>
                <w:szCs w:val="24"/>
              </w:rPr>
              <w:t>наб-людение</w:t>
            </w:r>
            <w:proofErr w:type="gramEnd"/>
          </w:p>
        </w:tc>
      </w:tr>
      <w:tr w:rsidR="00776675" w:rsidTr="00890714">
        <w:trPr>
          <w:trHeight w:val="703"/>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Общеразвивающие упражнения на все группы мышц. Межгрупповые эстафеты с элементами спортивных игр.</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Эстафета</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color w:val="000000"/>
                <w:sz w:val="24"/>
                <w:szCs w:val="24"/>
              </w:rPr>
              <w:t>Броски бочча правой и левой рукой на дальность. Упражнения для развития мелкой моторики</w:t>
            </w:r>
            <w:r>
              <w:rPr>
                <w:rFonts w:cs="Times New Roman"/>
                <w:color w:val="000000"/>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063E34">
              <w:rPr>
                <w:rFonts w:ascii="Times New Roman" w:hAnsi="Times New Roman" w:cs="Times New Roman"/>
                <w:sz w:val="24"/>
                <w:szCs w:val="24"/>
              </w:rPr>
              <w:t xml:space="preserve">Пед. </w:t>
            </w:r>
            <w:proofErr w:type="gramStart"/>
            <w:r w:rsidRPr="00063E34">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Общеразвивающие упражнения для рук, плечевого пояса, туловища и шеи.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063E34">
              <w:rPr>
                <w:rFonts w:ascii="Times New Roman" w:hAnsi="Times New Roman" w:cs="Times New Roman"/>
                <w:sz w:val="24"/>
                <w:szCs w:val="24"/>
              </w:rPr>
              <w:t xml:space="preserve">Пед. </w:t>
            </w:r>
            <w:proofErr w:type="gramStart"/>
            <w:r w:rsidRPr="00063E34">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063E34" w:rsidRDefault="002937E7" w:rsidP="002937E7">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Общеразвивающие упражнения на все группы мышц. Упражнения для увеличения подвижности суставов верхних конечностей.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063E34">
              <w:rPr>
                <w:rFonts w:ascii="Times New Roman" w:hAnsi="Times New Roman" w:cs="Times New Roman"/>
                <w:sz w:val="24"/>
                <w:szCs w:val="24"/>
              </w:rPr>
              <w:t xml:space="preserve">Пед. </w:t>
            </w:r>
            <w:proofErr w:type="gramStart"/>
            <w:r w:rsidRPr="00063E34">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color w:val="000000"/>
                <w:sz w:val="24"/>
                <w:szCs w:val="24"/>
              </w:rPr>
              <w:t>Чередование бросков бочча и Джека по длине и направлению. Подвижная игра «Сбей предмет»</w:t>
            </w:r>
            <w:r>
              <w:rPr>
                <w:rFonts w:cs="Times New Roman"/>
                <w:color w:val="000000"/>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063E34">
              <w:rPr>
                <w:rFonts w:ascii="Times New Roman" w:hAnsi="Times New Roman" w:cs="Times New Roman"/>
                <w:sz w:val="24"/>
                <w:szCs w:val="24"/>
              </w:rPr>
              <w:t xml:space="preserve">Пед. </w:t>
            </w:r>
            <w:proofErr w:type="gramStart"/>
            <w:r w:rsidRPr="00063E34">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в парах только с воланом. Удержание волана на ракетке на месте. Упражнения для развития гибкости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063E34">
              <w:rPr>
                <w:rFonts w:ascii="Times New Roman" w:hAnsi="Times New Roman" w:cs="Times New Roman"/>
                <w:sz w:val="24"/>
                <w:szCs w:val="24"/>
              </w:rPr>
              <w:t xml:space="preserve">Пед. </w:t>
            </w:r>
            <w:proofErr w:type="gramStart"/>
            <w:r w:rsidRPr="00063E34">
              <w:rPr>
                <w:rFonts w:ascii="Times New Roman" w:hAnsi="Times New Roman" w:cs="Times New Roman"/>
                <w:sz w:val="24"/>
                <w:szCs w:val="24"/>
              </w:rPr>
              <w:t>наб-людение</w:t>
            </w:r>
            <w:proofErr w:type="gramEnd"/>
          </w:p>
        </w:tc>
      </w:tr>
      <w:tr w:rsidR="00776675" w:rsidTr="00890714">
        <w:trPr>
          <w:trHeight w:val="743"/>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Общеразвивающие упражнения на все группы мышц. Межгрупповые эстафеты с элементами спортивных игр.</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Эстафета</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color w:val="000000"/>
                <w:sz w:val="24"/>
                <w:szCs w:val="24"/>
              </w:rPr>
            </w:pPr>
            <w:r w:rsidRPr="008F4F6A">
              <w:rPr>
                <w:rFonts w:cs="Times New Roman"/>
                <w:color w:val="000000"/>
                <w:sz w:val="24"/>
                <w:szCs w:val="24"/>
              </w:rPr>
              <w:t xml:space="preserve">Многократное попадание </w:t>
            </w:r>
            <w:proofErr w:type="gramStart"/>
            <w:r w:rsidRPr="008F4F6A">
              <w:rPr>
                <w:rFonts w:cs="Times New Roman"/>
                <w:color w:val="000000"/>
                <w:sz w:val="24"/>
                <w:szCs w:val="24"/>
              </w:rPr>
              <w:t>в</w:t>
            </w:r>
            <w:proofErr w:type="gramEnd"/>
            <w:r w:rsidRPr="008F4F6A">
              <w:rPr>
                <w:rFonts w:cs="Times New Roman"/>
                <w:color w:val="000000"/>
                <w:sz w:val="24"/>
                <w:szCs w:val="24"/>
              </w:rPr>
              <w:t xml:space="preserve"> </w:t>
            </w:r>
            <w:proofErr w:type="gramStart"/>
            <w:r w:rsidRPr="008F4F6A">
              <w:rPr>
                <w:rFonts w:cs="Times New Roman"/>
                <w:color w:val="000000"/>
                <w:sz w:val="24"/>
                <w:szCs w:val="24"/>
              </w:rPr>
              <w:t>Джек</w:t>
            </w:r>
            <w:proofErr w:type="gramEnd"/>
            <w:r w:rsidRPr="008F4F6A">
              <w:rPr>
                <w:rFonts w:cs="Times New Roman"/>
                <w:color w:val="000000"/>
                <w:sz w:val="24"/>
                <w:szCs w:val="24"/>
              </w:rPr>
              <w:t xml:space="preserve"> бол. </w:t>
            </w:r>
            <w:r w:rsidRPr="008F4F6A">
              <w:rPr>
                <w:rFonts w:cs="Times New Roman"/>
                <w:sz w:val="24"/>
                <w:szCs w:val="24"/>
              </w:rPr>
              <w:t>Упражнения для увеличения подвижности суставов</w:t>
            </w:r>
            <w:r w:rsidRPr="008F4F6A">
              <w:rPr>
                <w:rFonts w:cs="Times New Roman"/>
                <w:color w:val="000000"/>
                <w:sz w:val="24"/>
                <w:szCs w:val="24"/>
              </w:rPr>
              <w:t xml:space="preserve"> верхних конечностей.</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FD6A28" w:rsidRDefault="002937E7" w:rsidP="002937E7">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для рук, плечевого пояса и туловища.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Повторение пройденного материала. Изученные броски и их использование на практике.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90714">
        <w:trPr>
          <w:trHeight w:val="609"/>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с теннисными и набивными мячами. Подвижная игра «Набрасывание колец»</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90714">
        <w:trPr>
          <w:trHeight w:val="703"/>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в парах только с воланом. Отработка ударов снизу. Упражнения с гантелями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90714">
        <w:trPr>
          <w:trHeight w:val="625"/>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Захват мяча, постановка мяча и руки для толкания. Бросок «Поинтер» и «Шутер» на средние дистанции.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с обручами, гимнастическими палками.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Повторение пройденного материала. Передвижение вперед и назад, с поворотами. Удар по воротам с места с изменением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FD6A28">
              <w:rPr>
                <w:rFonts w:ascii="Times New Roman" w:hAnsi="Times New Roman" w:cs="Times New Roman"/>
                <w:sz w:val="24"/>
                <w:szCs w:val="24"/>
              </w:rPr>
              <w:t xml:space="preserve">Пед. </w:t>
            </w:r>
            <w:proofErr w:type="gramStart"/>
            <w:r w:rsidRPr="00FD6A28">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Учебно-тренировочное занятие. Основной упор на перемещение и выбор места для успешного удара по воротам, при этом мяч стоит на месте</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A52ED0" w:rsidRDefault="002937E7" w:rsidP="002937E7">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776675" w:rsidTr="00890714">
        <w:trPr>
          <w:trHeight w:val="659"/>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Упражнения для развития мелкой моторики рук. Подвижная игра «Кто быстрее»</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Круговая тренировка: упражнения с гантелями, гимнастическими палками, набивными мячами. Упражнения на растягивание мышц.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90714">
        <w:trPr>
          <w:trHeight w:val="709"/>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Бросок «Поинтер» и «Шутер» с чередованием длины вбрасывания. Подвижная игра «Сбей предмет»</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90714">
        <w:trPr>
          <w:trHeight w:val="683"/>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bookmarkStart w:id="9" w:name="_Toc33343079"/>
            <w:r w:rsidRPr="008F4F6A">
              <w:rPr>
                <w:rFonts w:cs="Times New Roman"/>
                <w:sz w:val="24"/>
                <w:szCs w:val="24"/>
              </w:rPr>
              <w:t>Специальные упражнения для разминки с ракеткой</w:t>
            </w:r>
            <w:bookmarkEnd w:id="9"/>
            <w:r w:rsidRPr="008F4F6A">
              <w:rPr>
                <w:rFonts w:cs="Times New Roman"/>
                <w:sz w:val="24"/>
                <w:szCs w:val="24"/>
              </w:rPr>
              <w:t>. Отработка ударов снизу. Подвижная игра «Гонка волана»</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Общеразвивающие упражнения с предметами. Подвижная игра «Сбей кеглю»</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776675" w:rsidP="008F4F6A">
            <w:pPr>
              <w:pStyle w:val="a7"/>
              <w:jc w:val="both"/>
              <w:rPr>
                <w:rFonts w:cs="Times New Roman"/>
                <w:sz w:val="24"/>
                <w:szCs w:val="24"/>
              </w:rPr>
            </w:pPr>
            <w:r w:rsidRPr="008F4F6A">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90714">
        <w:trPr>
          <w:trHeight w:val="976"/>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E42A4">
            <w:pPr>
              <w:pStyle w:val="a7"/>
              <w:jc w:val="both"/>
              <w:rPr>
                <w:rFonts w:cs="Times New Roman"/>
                <w:sz w:val="24"/>
                <w:szCs w:val="24"/>
              </w:rPr>
            </w:pPr>
            <w:r w:rsidRPr="008F4F6A">
              <w:rPr>
                <w:rFonts w:cs="Times New Roman"/>
                <w:sz w:val="24"/>
                <w:szCs w:val="24"/>
              </w:rPr>
              <w:t>И</w:t>
            </w:r>
            <w:r w:rsidR="008E42A4">
              <w:rPr>
                <w:rFonts w:cs="Times New Roman"/>
                <w:sz w:val="24"/>
                <w:szCs w:val="24"/>
              </w:rPr>
              <w:t xml:space="preserve">.п. </w:t>
            </w:r>
            <w:r w:rsidRPr="008F4F6A">
              <w:rPr>
                <w:rFonts w:cs="Times New Roman"/>
                <w:sz w:val="24"/>
                <w:szCs w:val="24"/>
              </w:rPr>
              <w:t xml:space="preserve">игрока на корте и стойки на стартовой линии. Самостоятельный выбор места в своей зоне для выполнения успешного броска </w:t>
            </w:r>
            <w:proofErr w:type="gramStart"/>
            <w:r w:rsidRPr="008F4F6A">
              <w:rPr>
                <w:rFonts w:cs="Times New Roman"/>
                <w:sz w:val="24"/>
                <w:szCs w:val="24"/>
              </w:rPr>
              <w:t>к</w:t>
            </w:r>
            <w:proofErr w:type="gramEnd"/>
            <w:r w:rsidRPr="008F4F6A">
              <w:rPr>
                <w:rFonts w:cs="Times New Roman"/>
                <w:sz w:val="24"/>
                <w:szCs w:val="24"/>
              </w:rPr>
              <w:t xml:space="preserve"> </w:t>
            </w:r>
            <w:proofErr w:type="gramStart"/>
            <w:r w:rsidRPr="008F4F6A">
              <w:rPr>
                <w:rFonts w:cs="Times New Roman"/>
                <w:sz w:val="24"/>
                <w:szCs w:val="24"/>
              </w:rPr>
              <w:t>Джек</w:t>
            </w:r>
            <w:proofErr w:type="gramEnd"/>
            <w:r w:rsidRPr="008F4F6A">
              <w:rPr>
                <w:rFonts w:cs="Times New Roman"/>
                <w:sz w:val="24"/>
                <w:szCs w:val="24"/>
              </w:rPr>
              <w:t xml:space="preserve"> болу.</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Теоретически-игровая подготовка на закрепление пройденного материала по техническим и тактическим навыкам игры бочча.</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A52ED0" w:rsidRDefault="002937E7" w:rsidP="002937E7">
            <w:pPr>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r>
      <w:tr w:rsidR="00776675" w:rsidTr="007E6FE3">
        <w:trPr>
          <w:trHeight w:val="988"/>
        </w:trPr>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Круговая тренировка: упражнения на тренажере МТБ, гимнастическими палками, теннисными мячами. Упражнения на растягивание мышц.</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color w:val="000000"/>
                <w:sz w:val="24"/>
                <w:szCs w:val="24"/>
              </w:rPr>
            </w:pPr>
            <w:r w:rsidRPr="008F4F6A">
              <w:rPr>
                <w:rFonts w:cs="Times New Roman"/>
                <w:color w:val="000000"/>
                <w:sz w:val="24"/>
                <w:szCs w:val="24"/>
              </w:rPr>
              <w:t xml:space="preserve">Многократное вбрасывание бочча </w:t>
            </w:r>
            <w:r>
              <w:rPr>
                <w:rFonts w:cs="Times New Roman"/>
                <w:color w:val="000000"/>
                <w:sz w:val="24"/>
                <w:szCs w:val="24"/>
              </w:rPr>
              <w:t xml:space="preserve">для выбивания мячей противника. </w:t>
            </w:r>
            <w:r w:rsidRPr="008F4F6A">
              <w:rPr>
                <w:rFonts w:cs="Times New Roman"/>
                <w:sz w:val="24"/>
                <w:szCs w:val="24"/>
              </w:rPr>
              <w:t>Упражнения для увеличения подвижности суставов.</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8E42A4" w:rsidP="008F4F6A">
            <w:pPr>
              <w:pStyle w:val="a7"/>
              <w:jc w:val="both"/>
              <w:rPr>
                <w:rFonts w:cs="Times New Roman"/>
                <w:sz w:val="24"/>
                <w:szCs w:val="24"/>
              </w:rPr>
            </w:pPr>
            <w:r>
              <w:rPr>
                <w:rFonts w:cs="Times New Roman"/>
                <w:sz w:val="24"/>
                <w:szCs w:val="24"/>
              </w:rPr>
              <w:t>Передвижение вперед/</w:t>
            </w:r>
            <w:r w:rsidR="00776675" w:rsidRPr="008F4F6A">
              <w:rPr>
                <w:rFonts w:cs="Times New Roman"/>
                <w:sz w:val="24"/>
                <w:szCs w:val="24"/>
              </w:rPr>
              <w:t>назад, с поворотами, змейкой. Тренировка выхода для успешного удара по воротам с изменением и положением предварительно поставленного мяча</w:t>
            </w:r>
            <w:r w:rsidR="00776675">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color w:val="000000"/>
                <w:sz w:val="24"/>
                <w:szCs w:val="24"/>
              </w:rPr>
              <w:t>Чередование бросков бочча и Джека по длине, силе и направлению. Упражнения для развития силы (на МТБ, с гантелями)</w:t>
            </w:r>
            <w:r>
              <w:rPr>
                <w:rFonts w:cs="Times New Roman"/>
                <w:color w:val="000000"/>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Специальные упражнения для разминки с ракеткой. Отработка ударов снизу на ближние дистанции</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Упражнение для развития гибкости. Подвижная игра «Ящерицы»</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 xml:space="preserve">Хват бадминтонной ракетки. Отработка ударов снизу на средние дистанции. </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A52ED0">
              <w:rPr>
                <w:rFonts w:ascii="Times New Roman" w:hAnsi="Times New Roman" w:cs="Times New Roman"/>
                <w:sz w:val="24"/>
                <w:szCs w:val="24"/>
              </w:rPr>
              <w:t xml:space="preserve">Пед. </w:t>
            </w:r>
            <w:proofErr w:type="gramStart"/>
            <w:r w:rsidRPr="00A52ED0">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Pr>
                <w:rFonts w:cs="Times New Roman"/>
                <w:sz w:val="24"/>
                <w:szCs w:val="24"/>
              </w:rPr>
              <w:t>Учебно-тренировочное занятие</w:t>
            </w:r>
            <w:r w:rsidRPr="008F4F6A">
              <w:rPr>
                <w:rFonts w:cs="Times New Roman"/>
                <w:sz w:val="24"/>
                <w:szCs w:val="24"/>
              </w:rPr>
              <w:t>. Отработка ударов снизу с изменением дальности попадания.</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F439E">
              <w:rPr>
                <w:rFonts w:ascii="Times New Roman" w:hAnsi="Times New Roman" w:cs="Times New Roman"/>
                <w:sz w:val="24"/>
                <w:szCs w:val="24"/>
              </w:rPr>
              <w:t xml:space="preserve">Пед. </w:t>
            </w:r>
            <w:proofErr w:type="gramStart"/>
            <w:r w:rsidRPr="00DF439E">
              <w:rPr>
                <w:rFonts w:ascii="Times New Roman" w:hAnsi="Times New Roman" w:cs="Times New Roman"/>
                <w:sz w:val="24"/>
                <w:szCs w:val="24"/>
              </w:rPr>
              <w:t>наб-людение</w:t>
            </w:r>
            <w:proofErr w:type="gramEnd"/>
          </w:p>
        </w:tc>
      </w:tr>
      <w:tr w:rsidR="002937E7" w:rsidTr="00766FEB">
        <w:tc>
          <w:tcPr>
            <w:tcW w:w="9498" w:type="dxa"/>
            <w:gridSpan w:val="4"/>
            <w:shd w:val="clear" w:color="auto" w:fill="D9D9D9" w:themeFill="background1" w:themeFillShade="D9"/>
            <w:vAlign w:val="center"/>
          </w:tcPr>
          <w:p w:rsidR="002937E7" w:rsidRPr="00DF439E" w:rsidRDefault="002937E7" w:rsidP="002937E7">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Повторение пройденного материала. Выполнение основных упражнений на растягивание мышц, упр. с гантелями и развитие мелкой моторики.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F439E">
              <w:rPr>
                <w:rFonts w:ascii="Times New Roman" w:hAnsi="Times New Roman" w:cs="Times New Roman"/>
                <w:sz w:val="24"/>
                <w:szCs w:val="24"/>
              </w:rPr>
              <w:t xml:space="preserve">Пед. </w:t>
            </w:r>
            <w:proofErr w:type="gramStart"/>
            <w:r w:rsidRPr="00DF439E">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Бросок «Поинтер» и «Шутер» с чередованием по направлению и силе броска. Подвижная игра «Сбей кеглю»</w:t>
            </w:r>
            <w:r>
              <w:rPr>
                <w:rFonts w:cs="Times New Roman"/>
                <w:sz w:val="24"/>
                <w:szCs w:val="24"/>
              </w:rPr>
              <w:t>.</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F439E">
              <w:rPr>
                <w:rFonts w:ascii="Times New Roman" w:hAnsi="Times New Roman" w:cs="Times New Roman"/>
                <w:sz w:val="24"/>
                <w:szCs w:val="24"/>
              </w:rPr>
              <w:t xml:space="preserve">Пед. </w:t>
            </w:r>
            <w:proofErr w:type="gramStart"/>
            <w:r w:rsidRPr="00DF439E">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Закрепление пройденного  материала по игре флорбол. Виды передвижения по площадке. Удары по воротам на ближние и средние дистанции с предварительным выходом под мяч.</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F439E">
              <w:rPr>
                <w:rFonts w:ascii="Times New Roman" w:hAnsi="Times New Roman" w:cs="Times New Roman"/>
                <w:sz w:val="24"/>
                <w:szCs w:val="24"/>
              </w:rPr>
              <w:t xml:space="preserve">Пед. </w:t>
            </w:r>
            <w:proofErr w:type="gramStart"/>
            <w:r w:rsidRPr="00DF439E">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color w:val="000000"/>
                <w:sz w:val="24"/>
                <w:szCs w:val="24"/>
              </w:rPr>
            </w:pPr>
            <w:r w:rsidRPr="008F4F6A">
              <w:rPr>
                <w:rFonts w:cs="Times New Roman"/>
                <w:sz w:val="24"/>
                <w:szCs w:val="24"/>
              </w:rPr>
              <w:t>Закрепление пройденного  материала по игре бадминтон. Хват ракетки. Удержание волана на ракетке на месте. Удар снизу на ближние и средние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Закрепление пройденного  материала по игре бочча. Основная фиксированная стойка у стартовой линии. Изученные виды бросков на ближние и средние дистанции.</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Default="00776675">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776675" w:rsidTr="008F4F6A">
        <w:tc>
          <w:tcPr>
            <w:tcW w:w="709" w:type="dxa"/>
            <w:shd w:val="clear" w:color="auto" w:fill="FFFFFF" w:themeFill="background1"/>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tcPr>
          <w:p w:rsidR="00776675" w:rsidRPr="008F4F6A" w:rsidRDefault="00776675" w:rsidP="008F4F6A">
            <w:pPr>
              <w:pStyle w:val="a7"/>
              <w:jc w:val="both"/>
              <w:rPr>
                <w:rFonts w:cs="Times New Roman"/>
                <w:sz w:val="24"/>
                <w:szCs w:val="24"/>
              </w:rPr>
            </w:pPr>
            <w:r w:rsidRPr="008F4F6A">
              <w:rPr>
                <w:rFonts w:cs="Times New Roman"/>
                <w:sz w:val="24"/>
                <w:szCs w:val="24"/>
              </w:rPr>
              <w:t>Межгрупповая игра по основным правилам бочча в парах. Основной упор на технически правильное выполнение бросков и их успешное завершение на корте.</w:t>
            </w:r>
          </w:p>
        </w:tc>
        <w:tc>
          <w:tcPr>
            <w:tcW w:w="992" w:type="dxa"/>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76675" w:rsidRPr="008F4F6A" w:rsidRDefault="00776675" w:rsidP="00776675">
            <w:pPr>
              <w:pStyle w:val="a7"/>
              <w:rPr>
                <w:rFonts w:cs="Times New Roman"/>
                <w:sz w:val="24"/>
                <w:szCs w:val="24"/>
              </w:rPr>
            </w:pPr>
            <w:r>
              <w:rPr>
                <w:rFonts w:cs="Times New Roman"/>
                <w:sz w:val="24"/>
                <w:szCs w:val="24"/>
              </w:rPr>
              <w:t>Игра</w:t>
            </w:r>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B3254E" w:rsidP="008F4F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Pr="008F4F6A" w:rsidRDefault="00776675" w:rsidP="00776675">
            <w:pPr>
              <w:pStyle w:val="a7"/>
              <w:rPr>
                <w:rFonts w:cs="Times New Roman"/>
                <w:sz w:val="24"/>
                <w:szCs w:val="24"/>
              </w:rPr>
            </w:pPr>
            <w:proofErr w:type="gramStart"/>
            <w:r>
              <w:rPr>
                <w:rFonts w:cs="Times New Roman"/>
                <w:sz w:val="24"/>
                <w:szCs w:val="24"/>
              </w:rPr>
              <w:t>Тестиро-вание</w:t>
            </w:r>
            <w:proofErr w:type="gramEnd"/>
          </w:p>
        </w:tc>
      </w:tr>
      <w:tr w:rsidR="00776675" w:rsidTr="00766FEB">
        <w:tc>
          <w:tcPr>
            <w:tcW w:w="709" w:type="dxa"/>
            <w:shd w:val="clear" w:color="auto" w:fill="F2F2F2" w:themeFill="background1" w:themeFillShade="F2"/>
            <w:vAlign w:val="center"/>
          </w:tcPr>
          <w:p w:rsidR="00776675" w:rsidRPr="0045657C" w:rsidRDefault="00776675" w:rsidP="008F4F6A">
            <w:pPr>
              <w:pStyle w:val="a5"/>
              <w:numPr>
                <w:ilvl w:val="0"/>
                <w:numId w:val="31"/>
              </w:numPr>
              <w:ind w:left="460"/>
              <w:jc w:val="center"/>
              <w:rPr>
                <w:rFonts w:ascii="Times New Roman" w:hAnsi="Times New Roman" w:cs="Times New Roman"/>
                <w:sz w:val="24"/>
              </w:rPr>
            </w:pPr>
          </w:p>
        </w:tc>
        <w:tc>
          <w:tcPr>
            <w:tcW w:w="6521" w:type="dxa"/>
            <w:shd w:val="clear" w:color="auto" w:fill="F2F2F2" w:themeFill="background1" w:themeFillShade="F2"/>
          </w:tcPr>
          <w:p w:rsidR="00776675" w:rsidRPr="008F4F6A" w:rsidRDefault="00B3254E" w:rsidP="008F4F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76675" w:rsidRPr="008F4F6A" w:rsidRDefault="00776675">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76675" w:rsidRPr="008F4F6A" w:rsidRDefault="00776675" w:rsidP="00776675">
            <w:pPr>
              <w:pStyle w:val="a7"/>
              <w:rPr>
                <w:rFonts w:cs="Times New Roman"/>
                <w:sz w:val="24"/>
                <w:szCs w:val="24"/>
              </w:rPr>
            </w:pPr>
            <w:proofErr w:type="gramStart"/>
            <w:r>
              <w:rPr>
                <w:rFonts w:cs="Times New Roman"/>
                <w:sz w:val="24"/>
                <w:szCs w:val="24"/>
              </w:rPr>
              <w:t>Тестиро-вание</w:t>
            </w:r>
            <w:proofErr w:type="gramEnd"/>
          </w:p>
        </w:tc>
      </w:tr>
    </w:tbl>
    <w:p w:rsidR="00AA7138" w:rsidRPr="00D345EE" w:rsidRDefault="00AA7138" w:rsidP="00AA7138">
      <w:pPr>
        <w:pStyle w:val="a7"/>
        <w:rPr>
          <w:szCs w:val="28"/>
        </w:rPr>
      </w:pPr>
    </w:p>
    <w:p w:rsidR="00890714" w:rsidRDefault="00890714" w:rsidP="00747B6A">
      <w:pPr>
        <w:pStyle w:val="a7"/>
        <w:jc w:val="center"/>
        <w:rPr>
          <w:b/>
        </w:rPr>
      </w:pPr>
    </w:p>
    <w:p w:rsidR="00890714" w:rsidRDefault="00890714" w:rsidP="00747B6A">
      <w:pPr>
        <w:pStyle w:val="a7"/>
        <w:jc w:val="center"/>
        <w:rPr>
          <w:b/>
        </w:rPr>
      </w:pPr>
    </w:p>
    <w:p w:rsidR="00890714" w:rsidRDefault="00890714" w:rsidP="00747B6A">
      <w:pPr>
        <w:pStyle w:val="a7"/>
        <w:jc w:val="center"/>
        <w:rPr>
          <w:b/>
        </w:rPr>
      </w:pPr>
    </w:p>
    <w:p w:rsidR="00776675" w:rsidRPr="00747B6A" w:rsidRDefault="00776675" w:rsidP="00747B6A">
      <w:pPr>
        <w:pStyle w:val="a7"/>
        <w:jc w:val="center"/>
        <w:rPr>
          <w:b/>
        </w:rPr>
      </w:pPr>
      <w:r>
        <w:rPr>
          <w:b/>
        </w:rPr>
        <w:lastRenderedPageBreak/>
        <w:t>Календарный учебный график</w:t>
      </w:r>
      <w:r w:rsidRPr="001A231D">
        <w:rPr>
          <w:b/>
        </w:rPr>
        <w:t xml:space="preserve"> для групп</w:t>
      </w:r>
      <w:proofErr w:type="gramStart"/>
      <w:r w:rsidRPr="001A231D">
        <w:rPr>
          <w:b/>
        </w:rPr>
        <w:t xml:space="preserve"> </w:t>
      </w:r>
      <w:r>
        <w:rPr>
          <w:b/>
        </w:rPr>
        <w:t>С</w:t>
      </w:r>
      <w:proofErr w:type="gramEnd"/>
      <w:r w:rsidRPr="001A231D">
        <w:rPr>
          <w:b/>
        </w:rPr>
        <w:t xml:space="preserve"> </w:t>
      </w:r>
      <w:r>
        <w:rPr>
          <w:b/>
        </w:rPr>
        <w:t>первого года обучения.</w:t>
      </w:r>
    </w:p>
    <w:p w:rsidR="006529B9" w:rsidRPr="00D345EE" w:rsidRDefault="006529B9" w:rsidP="00AA7138">
      <w:pPr>
        <w:pStyle w:val="a7"/>
        <w:rPr>
          <w:szCs w:val="28"/>
        </w:rPr>
      </w:pPr>
    </w:p>
    <w:tbl>
      <w:tblPr>
        <w:tblStyle w:val="a6"/>
        <w:tblW w:w="9498" w:type="dxa"/>
        <w:tblInd w:w="108" w:type="dxa"/>
        <w:tblLayout w:type="fixed"/>
        <w:tblLook w:val="04A0" w:firstRow="1" w:lastRow="0" w:firstColumn="1" w:lastColumn="0" w:noHBand="0" w:noVBand="1"/>
      </w:tblPr>
      <w:tblGrid>
        <w:gridCol w:w="709"/>
        <w:gridCol w:w="6521"/>
        <w:gridCol w:w="992"/>
        <w:gridCol w:w="1276"/>
      </w:tblGrid>
      <w:tr w:rsidR="00776675" w:rsidRPr="00AA7138" w:rsidTr="00D345EE">
        <w:trPr>
          <w:trHeight w:val="697"/>
        </w:trPr>
        <w:tc>
          <w:tcPr>
            <w:tcW w:w="709" w:type="dxa"/>
            <w:vAlign w:val="center"/>
          </w:tcPr>
          <w:p w:rsidR="00776675" w:rsidRPr="00AA7138" w:rsidRDefault="00776675" w:rsidP="00776675">
            <w:pPr>
              <w:jc w:val="center"/>
              <w:rPr>
                <w:rFonts w:ascii="Times New Roman" w:hAnsi="Times New Roman" w:cs="Times New Roman"/>
                <w:sz w:val="24"/>
                <w:szCs w:val="24"/>
              </w:rPr>
            </w:pPr>
            <w:r w:rsidRPr="00AA7138">
              <w:rPr>
                <w:rFonts w:ascii="Times New Roman" w:hAnsi="Times New Roman" w:cs="Times New Roman"/>
                <w:sz w:val="24"/>
                <w:szCs w:val="24"/>
              </w:rPr>
              <w:t>№</w:t>
            </w:r>
          </w:p>
          <w:p w:rsidR="00776675" w:rsidRPr="00AA7138" w:rsidRDefault="00776675" w:rsidP="00776675">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21" w:type="dxa"/>
            <w:vAlign w:val="center"/>
          </w:tcPr>
          <w:p w:rsidR="00776675" w:rsidRPr="00AA7138" w:rsidRDefault="00776675" w:rsidP="00776675">
            <w:pPr>
              <w:pStyle w:val="a7"/>
              <w:jc w:val="center"/>
              <w:rPr>
                <w:rFonts w:cs="Times New Roman"/>
                <w:sz w:val="24"/>
                <w:szCs w:val="24"/>
              </w:rPr>
            </w:pPr>
            <w:r w:rsidRPr="00AA7138">
              <w:rPr>
                <w:rFonts w:cs="Times New Roman"/>
                <w:sz w:val="24"/>
                <w:szCs w:val="24"/>
              </w:rPr>
              <w:t>Тема занятия</w:t>
            </w:r>
          </w:p>
        </w:tc>
        <w:tc>
          <w:tcPr>
            <w:tcW w:w="992" w:type="dxa"/>
          </w:tcPr>
          <w:p w:rsidR="00776675" w:rsidRPr="00AA7138" w:rsidRDefault="00776675" w:rsidP="00776675">
            <w:pPr>
              <w:pStyle w:val="a7"/>
              <w:jc w:val="center"/>
              <w:rPr>
                <w:rFonts w:cs="Times New Roman"/>
                <w:sz w:val="24"/>
                <w:szCs w:val="24"/>
              </w:rPr>
            </w:pPr>
            <w:r>
              <w:rPr>
                <w:rFonts w:cs="Times New Roman"/>
                <w:sz w:val="24"/>
                <w:szCs w:val="24"/>
              </w:rPr>
              <w:t>Кол-во часов</w:t>
            </w:r>
          </w:p>
        </w:tc>
        <w:tc>
          <w:tcPr>
            <w:tcW w:w="1276" w:type="dxa"/>
          </w:tcPr>
          <w:p w:rsidR="00776675" w:rsidRDefault="006529B9" w:rsidP="00776675">
            <w:pPr>
              <w:pStyle w:val="a7"/>
              <w:jc w:val="center"/>
              <w:rPr>
                <w:rFonts w:cs="Times New Roman"/>
                <w:sz w:val="24"/>
                <w:szCs w:val="24"/>
              </w:rPr>
            </w:pPr>
            <w:r>
              <w:rPr>
                <w:rFonts w:cs="Times New Roman"/>
                <w:sz w:val="24"/>
                <w:szCs w:val="24"/>
              </w:rPr>
              <w:t>Форма контроля</w:t>
            </w:r>
          </w:p>
        </w:tc>
      </w:tr>
      <w:tr w:rsidR="00776675" w:rsidRPr="00AA7138" w:rsidTr="00D345EE">
        <w:trPr>
          <w:trHeight w:val="421"/>
        </w:trPr>
        <w:tc>
          <w:tcPr>
            <w:tcW w:w="9498" w:type="dxa"/>
            <w:gridSpan w:val="4"/>
            <w:shd w:val="clear" w:color="auto" w:fill="D9D9D9" w:themeFill="background1" w:themeFillShade="D9"/>
          </w:tcPr>
          <w:p w:rsidR="00776675" w:rsidRPr="00AA7138" w:rsidRDefault="00776675" w:rsidP="00776675">
            <w:pPr>
              <w:pStyle w:val="a7"/>
              <w:jc w:val="center"/>
              <w:rPr>
                <w:rFonts w:cs="Times New Roman"/>
                <w:sz w:val="24"/>
                <w:szCs w:val="24"/>
              </w:rPr>
            </w:pPr>
            <w:r w:rsidRPr="00AA7138">
              <w:rPr>
                <w:rFonts w:cs="Times New Roman"/>
                <w:sz w:val="24"/>
                <w:szCs w:val="24"/>
              </w:rPr>
              <w:t>ЯНВАРЬ</w:t>
            </w:r>
          </w:p>
        </w:tc>
      </w:tr>
      <w:tr w:rsidR="006529B9" w:rsidRPr="008F4F6A" w:rsidTr="00D345EE">
        <w:tc>
          <w:tcPr>
            <w:tcW w:w="709" w:type="dxa"/>
            <w:vAlign w:val="center"/>
          </w:tcPr>
          <w:p w:rsidR="006529B9" w:rsidRPr="0045657C" w:rsidRDefault="006529B9" w:rsidP="00776675">
            <w:pPr>
              <w:pStyle w:val="a5"/>
              <w:numPr>
                <w:ilvl w:val="0"/>
                <w:numId w:val="32"/>
              </w:numPr>
              <w:ind w:left="459"/>
              <w:jc w:val="center"/>
              <w:rPr>
                <w:rFonts w:ascii="Times New Roman" w:hAnsi="Times New Roman" w:cs="Times New Roman"/>
                <w:sz w:val="24"/>
              </w:rPr>
            </w:pPr>
          </w:p>
        </w:tc>
        <w:tc>
          <w:tcPr>
            <w:tcW w:w="6521" w:type="dxa"/>
            <w:vAlign w:val="center"/>
          </w:tcPr>
          <w:p w:rsidR="00D345EE" w:rsidRPr="006529B9" w:rsidRDefault="006529B9" w:rsidP="00D345EE">
            <w:pPr>
              <w:pStyle w:val="a7"/>
              <w:jc w:val="both"/>
              <w:rPr>
                <w:rFonts w:cs="Times New Roman"/>
                <w:sz w:val="24"/>
                <w:szCs w:val="24"/>
              </w:rPr>
            </w:pPr>
            <w:r w:rsidRPr="006529B9">
              <w:rPr>
                <w:rFonts w:cs="Times New Roman"/>
                <w:sz w:val="24"/>
                <w:szCs w:val="24"/>
              </w:rPr>
              <w:t xml:space="preserve">Знакомство с </w:t>
            </w:r>
            <w:proofErr w:type="gramStart"/>
            <w:r w:rsidRPr="006529B9">
              <w:rPr>
                <w:rFonts w:cs="Times New Roman"/>
                <w:sz w:val="24"/>
                <w:szCs w:val="24"/>
              </w:rPr>
              <w:t>занимающимися</w:t>
            </w:r>
            <w:proofErr w:type="gramEnd"/>
            <w:r w:rsidRPr="006529B9">
              <w:rPr>
                <w:rFonts w:cs="Times New Roman"/>
                <w:sz w:val="24"/>
                <w:szCs w:val="24"/>
              </w:rPr>
              <w:t>. Правила поведения  обучающегося на занятиях в спортивном зале и на спортивной площадке. Объявление основных задач программы на текущий год</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Pr="008F4F6A" w:rsidRDefault="006529B9" w:rsidP="00747B6A">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6529B9" w:rsidRPr="008F4F6A" w:rsidTr="00766FEB">
        <w:tc>
          <w:tcPr>
            <w:tcW w:w="709" w:type="dxa"/>
            <w:shd w:val="clear" w:color="auto" w:fill="F2F2F2" w:themeFill="background1" w:themeFillShade="F2"/>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6529B9" w:rsidRPr="006529B9" w:rsidRDefault="00B3254E" w:rsidP="006529B9">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6529B9" w:rsidRPr="008F4F6A" w:rsidRDefault="006529B9" w:rsidP="00747B6A">
            <w:pPr>
              <w:pStyle w:val="a7"/>
              <w:jc w:val="both"/>
              <w:rPr>
                <w:rFonts w:cs="Times New Roman"/>
                <w:sz w:val="24"/>
                <w:szCs w:val="24"/>
              </w:rPr>
            </w:pPr>
            <w:proofErr w:type="gramStart"/>
            <w:r>
              <w:rPr>
                <w:rFonts w:cs="Times New Roman"/>
                <w:sz w:val="24"/>
                <w:szCs w:val="24"/>
              </w:rPr>
              <w:t>Тестиро-вание</w:t>
            </w:r>
            <w:proofErr w:type="gramEnd"/>
          </w:p>
        </w:tc>
      </w:tr>
      <w:tr w:rsidR="006529B9" w:rsidRPr="008F4F6A" w:rsidTr="00766FEB">
        <w:tc>
          <w:tcPr>
            <w:tcW w:w="709" w:type="dxa"/>
            <w:shd w:val="clear" w:color="auto" w:fill="F2F2F2" w:themeFill="background1" w:themeFillShade="F2"/>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6529B9" w:rsidRPr="006529B9" w:rsidRDefault="00B3254E" w:rsidP="006529B9">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6529B9" w:rsidRPr="008F4F6A" w:rsidRDefault="006529B9" w:rsidP="00747B6A">
            <w:pPr>
              <w:pStyle w:val="a7"/>
              <w:jc w:val="both"/>
              <w:rPr>
                <w:rFonts w:cs="Times New Roman"/>
                <w:sz w:val="24"/>
                <w:szCs w:val="24"/>
              </w:rPr>
            </w:pPr>
            <w:proofErr w:type="gramStart"/>
            <w:r>
              <w:rPr>
                <w:rFonts w:cs="Times New Roman"/>
                <w:sz w:val="24"/>
                <w:szCs w:val="24"/>
              </w:rPr>
              <w:t>Тестиро-вание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Гигиенический режим </w:t>
            </w:r>
            <w:proofErr w:type="gramStart"/>
            <w:r w:rsidRPr="006529B9">
              <w:rPr>
                <w:rFonts w:cs="Times New Roman"/>
                <w:sz w:val="24"/>
                <w:szCs w:val="24"/>
              </w:rPr>
              <w:t>занимающихся</w:t>
            </w:r>
            <w:proofErr w:type="gramEnd"/>
            <w:r w:rsidRPr="006529B9">
              <w:rPr>
                <w:rFonts w:cs="Times New Roman"/>
                <w:sz w:val="24"/>
                <w:szCs w:val="24"/>
              </w:rPr>
              <w:t>. Режим дня, зарядка, закаливание.</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tabs>
                <w:tab w:val="left" w:pos="505"/>
              </w:tabs>
              <w:jc w:val="both"/>
              <w:rPr>
                <w:rFonts w:cs="Times New Roman"/>
                <w:sz w:val="24"/>
                <w:szCs w:val="24"/>
              </w:rPr>
            </w:pPr>
            <w:r w:rsidRPr="006529B9">
              <w:rPr>
                <w:rFonts w:cs="Times New Roman"/>
                <w:sz w:val="24"/>
                <w:szCs w:val="24"/>
              </w:rPr>
              <w:t>Цели и задачи ОФП. Общие правила разминки перед основной частью занятия.</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Комплекс общефизических упражнений для разминки. Общеразвивающие упражнения на все группы мышц.</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Упражнения для рук и плечевого пояса. Упражнения с теннисными мячами.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6529B9" w:rsidRPr="008F4F6A" w:rsidTr="00776675">
        <w:trPr>
          <w:trHeight w:val="305"/>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на равновесие. Подвижная игра «Пройди по лестнице»</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6529B9" w:rsidRDefault="00231E37" w:rsidP="00231E37">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Основные правила игры Бочче. Знакомство с игровыми мячами.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Pr="006529B9" w:rsidRDefault="006529B9" w:rsidP="00747B6A">
            <w:pPr>
              <w:jc w:val="both"/>
              <w:rPr>
                <w:rFonts w:ascii="Times New Roman" w:hAnsi="Times New Roman" w:cs="Times New Roman"/>
                <w:sz w:val="24"/>
                <w:szCs w:val="24"/>
              </w:rPr>
            </w:pPr>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color w:val="FF0000"/>
                <w:sz w:val="24"/>
                <w:szCs w:val="24"/>
              </w:rPr>
            </w:pPr>
            <w:r w:rsidRPr="006529B9">
              <w:rPr>
                <w:rFonts w:cs="Times New Roman"/>
                <w:sz w:val="24"/>
                <w:szCs w:val="24"/>
              </w:rPr>
              <w:t>Основная стойка у стартовой линии. Пробные броски  шаров с одного конца поля на другой</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Учебно-тренировочное занятие. Захват шара ведущей рукой. Бросок шара вперед на произвольное расстояние. Подвижная игра «Сбей кегли»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Подготовительные упражнения </w:t>
            </w:r>
            <w:proofErr w:type="gramStart"/>
            <w:r w:rsidRPr="006529B9">
              <w:rPr>
                <w:rFonts w:cs="Times New Roman"/>
                <w:sz w:val="24"/>
                <w:szCs w:val="24"/>
              </w:rPr>
              <w:t>для</w:t>
            </w:r>
            <w:proofErr w:type="gramEnd"/>
            <w:r w:rsidRPr="006529B9">
              <w:rPr>
                <w:rFonts w:cs="Times New Roman"/>
                <w:sz w:val="24"/>
                <w:szCs w:val="24"/>
              </w:rPr>
              <w:t xml:space="preserve"> обучение прыжкам на двух ногах через скакалку. Подвижная игра «Невод»</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tabs>
                <w:tab w:val="left" w:pos="1534"/>
              </w:tabs>
              <w:jc w:val="both"/>
              <w:rPr>
                <w:rFonts w:cs="Times New Roman"/>
                <w:sz w:val="24"/>
                <w:szCs w:val="24"/>
              </w:rPr>
            </w:pPr>
            <w:r w:rsidRPr="006529B9">
              <w:rPr>
                <w:rFonts w:cs="Times New Roman"/>
                <w:sz w:val="24"/>
                <w:szCs w:val="24"/>
              </w:rPr>
              <w:t>Знакомство с ракеткой (основные части ракетки) и воланом. Индивидуальные упражнения с воланом</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разминки. Упражнения на тренажере МТБ и велоэргометре.</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Захват шара ведущей рукой. Бросок шара вперед, не заступая стартовую линию. Упражнения для развития мелкой моторики рук.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Основные правила игры Флорбол. Знакомство с клюшкой (основные части клюшки)  и мячом.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Pr="008F4F6A" w:rsidRDefault="006529B9" w:rsidP="00747B6A">
            <w:pPr>
              <w:jc w:val="both"/>
              <w:rPr>
                <w:rFonts w:ascii="Times New Roman" w:hAnsi="Times New Roman" w:cs="Times New Roman"/>
                <w:sz w:val="24"/>
                <w:szCs w:val="24"/>
              </w:rPr>
            </w:pPr>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231E37" w:rsidRPr="008F4F6A" w:rsidTr="00766FEB">
        <w:tc>
          <w:tcPr>
            <w:tcW w:w="9498" w:type="dxa"/>
            <w:gridSpan w:val="4"/>
            <w:shd w:val="clear" w:color="auto" w:fill="D9D9D9" w:themeFill="background1" w:themeFillShade="D9"/>
            <w:vAlign w:val="center"/>
          </w:tcPr>
          <w:p w:rsidR="00231E37" w:rsidRPr="003B7251" w:rsidRDefault="00231E37" w:rsidP="00231E37">
            <w:pPr>
              <w:jc w:val="center"/>
              <w:rPr>
                <w:rFonts w:ascii="Times New Roman" w:hAnsi="Times New Roman" w:cs="Times New Roman"/>
                <w:sz w:val="24"/>
                <w:szCs w:val="24"/>
              </w:rPr>
            </w:pPr>
            <w:r>
              <w:rPr>
                <w:rFonts w:ascii="Times New Roman" w:hAnsi="Times New Roman" w:cs="Times New Roman"/>
                <w:sz w:val="24"/>
                <w:szCs w:val="24"/>
              </w:rPr>
              <w:t>МАРТ</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Хват клюшки двумя руками. Перемещение лицом, в бок с сохранением хвата. Упражнения для увеличения подвижности суставов.</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8E42A4">
        <w:trPr>
          <w:trHeight w:val="687"/>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Индивидуальные упражнения с воланом. Упражнения с гимнастическими палками и обручами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Общеразвивающие упражнения без предметов. Упражнения на тренажере МТБ и велоэргометре.</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Хват клюшки двумя руками. Ведение мяча лицом вперед по </w:t>
            </w:r>
            <w:proofErr w:type="gramStart"/>
            <w:r w:rsidRPr="006529B9">
              <w:rPr>
                <w:rFonts w:cs="Times New Roman"/>
                <w:sz w:val="24"/>
                <w:szCs w:val="24"/>
              </w:rPr>
              <w:t>прямой</w:t>
            </w:r>
            <w:proofErr w:type="gramEnd"/>
            <w:r w:rsidRPr="006529B9">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Подготовительные упражнения </w:t>
            </w:r>
            <w:proofErr w:type="gramStart"/>
            <w:r w:rsidRPr="006529B9">
              <w:rPr>
                <w:rFonts w:cs="Times New Roman"/>
                <w:sz w:val="24"/>
                <w:szCs w:val="24"/>
              </w:rPr>
              <w:t>для</w:t>
            </w:r>
            <w:proofErr w:type="gramEnd"/>
            <w:r w:rsidRPr="006529B9">
              <w:rPr>
                <w:rFonts w:cs="Times New Roman"/>
                <w:sz w:val="24"/>
                <w:szCs w:val="24"/>
              </w:rPr>
              <w:t xml:space="preserve"> обучение прыжкам на двух ногах через скакалку. Подвижная игра «Невод»</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Захват шара ведущей рукой. Бросок шара вперед, не заступая стартовую линию, на средние и дальние дистанции.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Разминочные упражнения с ракеткой. Хват ракетки ведущей рукой.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6529B9" w:rsidRPr="008F4F6A" w:rsidTr="00766FEB">
        <w:tc>
          <w:tcPr>
            <w:tcW w:w="709" w:type="dxa"/>
            <w:shd w:val="clear" w:color="auto" w:fill="F2F2F2" w:themeFill="background1" w:themeFillShade="F2"/>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6529B9" w:rsidRPr="006529B9" w:rsidRDefault="006529B9" w:rsidP="006529B9">
            <w:pPr>
              <w:pStyle w:val="a7"/>
              <w:jc w:val="both"/>
              <w:rPr>
                <w:rFonts w:cs="Times New Roman"/>
                <w:sz w:val="24"/>
                <w:szCs w:val="24"/>
              </w:rPr>
            </w:pPr>
            <w:r w:rsidRPr="006529B9">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6529B9" w:rsidRDefault="006529B9" w:rsidP="00747B6A">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6529B9" w:rsidRDefault="00231E37" w:rsidP="00231E37">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Основные правила игры Бадминтон. Инвентарь и экипировка.</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Pr="008F4F6A" w:rsidRDefault="006529B9" w:rsidP="00747B6A">
            <w:pPr>
              <w:jc w:val="both"/>
              <w:rPr>
                <w:rFonts w:ascii="Times New Roman" w:hAnsi="Times New Roman" w:cs="Times New Roman"/>
                <w:sz w:val="24"/>
                <w:szCs w:val="24"/>
              </w:rPr>
            </w:pPr>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Выполнение произвольных ударов с сохранением хвата ракетки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Учебно-тренировочное занятие. Тренировка сохранения хвата ракетки при перемещении вперед, назад, в стороны. Подвижная игра «Очисти свой сад от камней»</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Захват паллины ведущей рукой. Бросок паллины вперед на произвольное расстояние. Подвижная игра «Набрасывание колец»</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Общеразвивающие упражнения с предметами. Упражнения для развития мелкой моторики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Ведение мяча лицом вперед по прямой,</w:t>
            </w:r>
            <w:r>
              <w:rPr>
                <w:rFonts w:cs="Times New Roman"/>
                <w:sz w:val="24"/>
                <w:szCs w:val="24"/>
              </w:rPr>
              <w:t xml:space="preserve"> хват </w:t>
            </w:r>
            <w:r w:rsidRPr="006529B9">
              <w:rPr>
                <w:rFonts w:cs="Times New Roman"/>
                <w:sz w:val="24"/>
                <w:szCs w:val="24"/>
              </w:rPr>
              <w:t>клюшки  двумя руками. Удар с «удобной» стороны по неподвижному мячу с места на ближние и средние дистанции.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Бросок паллины  на средние и длинные дистанции. Упражнения для развития гибкости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мышц ног и туловища. Упражнения на равновесие Подвижная игра «</w:t>
            </w:r>
            <w:r w:rsidRPr="006529B9">
              <w:rPr>
                <w:rFonts w:cs="Times New Roman"/>
                <w:sz w:val="24"/>
                <w:szCs w:val="24"/>
                <w:shd w:val="clear" w:color="auto" w:fill="FFFFFF"/>
              </w:rPr>
              <w:t>«Пройди по лестнице»</w:t>
            </w:r>
            <w:r>
              <w:rPr>
                <w:rFonts w:cs="Times New Roman"/>
                <w:sz w:val="24"/>
                <w:szCs w:val="24"/>
                <w:shd w:val="clear" w:color="auto" w:fill="FFFFFF"/>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МАЙ</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Удар с «удобной» стороны по неподвижному мячу с места в ворота. Упражнения с гантелями.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Общеразвивающие упражнения без предметов. Подвижная игра «Мяч в кругу»</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Хват ракетки ведущей рукой. Разминочные упражнения с ракеткой. Имитационные движения ударов снизу с сохранением хвата.</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Общеразвивающие упражнения для рук  и плечевого пояса. Маховые упражнения для развития гибкости.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shd w:val="clear" w:color="auto" w:fill="FFFFFF"/>
              </w:rPr>
              <w:t>Бросок шаров, из основной стойки, от стартовой линии на ближние и средние дистанции. Упражнения для развития мелкой моторики рук</w:t>
            </w:r>
            <w:r>
              <w:rPr>
                <w:rFonts w:cs="Times New Roman"/>
                <w:sz w:val="24"/>
                <w:szCs w:val="24"/>
                <w:shd w:val="clear" w:color="auto" w:fill="FFFFFF"/>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8E42A4">
        <w:trPr>
          <w:trHeight w:val="977"/>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Учебно-игровое занятие. Броски паллины и шара на ближние и дальние дистанции, основной упор на технику захвата. Подвижная игра «Сбей кеглю»</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Ведение, не отрывая  крюк клюшки от мяча, по прямой, в сторону. Упражнения для развития равновесия.</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с теннисными и набивными мячами. Подвижная игра «Мет</w:t>
            </w:r>
            <w:r w:rsidR="008237C4">
              <w:rPr>
                <w:rFonts w:cs="Times New Roman"/>
                <w:sz w:val="24"/>
                <w:szCs w:val="24"/>
              </w:rPr>
              <w:t>к</w:t>
            </w:r>
            <w:r w:rsidRPr="006529B9">
              <w:rPr>
                <w:rFonts w:cs="Times New Roman"/>
                <w:sz w:val="24"/>
                <w:szCs w:val="24"/>
              </w:rPr>
              <w:t>о в цель»</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ИЮНЬ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Разминочные упражнения с ракеткой.  Обучение удару снизу. Упражнения для увеличения подвижности суставов.</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с гантелями. Подвижная игра «Мяч в кругу»</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развития равновесия. Подвижная игра «Пройди по лестнице»</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66FEB">
        <w:tc>
          <w:tcPr>
            <w:tcW w:w="709" w:type="dxa"/>
            <w:shd w:val="clear" w:color="auto" w:fill="F2F2F2" w:themeFill="background1" w:themeFillShade="F2"/>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6529B9" w:rsidRPr="006529B9" w:rsidRDefault="006529B9" w:rsidP="006529B9">
            <w:pPr>
              <w:pStyle w:val="a7"/>
              <w:jc w:val="both"/>
              <w:rPr>
                <w:rFonts w:cs="Times New Roman"/>
                <w:sz w:val="24"/>
                <w:szCs w:val="24"/>
              </w:rPr>
            </w:pPr>
            <w:r w:rsidRPr="006529B9">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разминки. Упражнения с теннисными и набивными мячами</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Подготовительные упражнения для освоения прыжков через скакалку. Подвижная игра «Невод»</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Упражнения с обручами, гимнастическими палками (клюшками).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Общеразвивающие упражнения на все группы мышц. Подвижная игра «Ящерицы»</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890714">
        <w:trPr>
          <w:trHeight w:val="644"/>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Ведение, не отрывая  крюк клюшки от мяча, по прямой. Удар по неподвижному мячу, хват клюшки двумя руками.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Общеразвивающие упражнения для мышц ног и рук. Маховые движения руками, ногами с большой амплитудой.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Обучение удару снизу. Индивидуальные и парные упражнения с воланом. </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Подготовительные упражнения для освоения прыжков через скакалку. Подвижная игра «Удочка»</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с теннисными и набивными мячами. Подвижная игра «Сбей кеглю»</w:t>
            </w:r>
            <w:r>
              <w:rPr>
                <w:rFonts w:cs="Times New Roman"/>
                <w:sz w:val="24"/>
                <w:szCs w:val="24"/>
              </w:rPr>
              <w:t>.</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Повторение пройденного материала. Основные части ракетки и волана. Индивидуальные и парные упражнения с воланом.</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Общеразвивающие упражнения с предметами. Упражнения для развития мелкой моторики.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890714">
        <w:trPr>
          <w:trHeight w:val="1008"/>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Повторение пройденного материала. Захват ведущей рукой паллины и шара. Броски на ближние и средние дистанции с правильным хватом кистью ведущей руки.</w:t>
            </w:r>
          </w:p>
        </w:tc>
        <w:tc>
          <w:tcPr>
            <w:tcW w:w="992" w:type="dxa"/>
          </w:tcPr>
          <w:p w:rsidR="006529B9" w:rsidRPr="006529B9" w:rsidRDefault="006529B9" w:rsidP="006529B9">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Удар по неподвижному мячу, хват клюшки двумя руками. Ведение мяча толчками серединой крюка перед собой.</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Учебно-тренировочное занятие. Ведение мяча толчками и без отрыва клюшки от мяча по прямой и в стороны. Удар по неподвижному мячу с места</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Под</w:t>
            </w:r>
            <w:r w:rsidR="008237C4">
              <w:rPr>
                <w:rFonts w:cs="Times New Roman"/>
                <w:sz w:val="24"/>
                <w:szCs w:val="24"/>
              </w:rPr>
              <w:t xml:space="preserve">готовительные упражнения для </w:t>
            </w:r>
            <w:r w:rsidRPr="006529B9">
              <w:rPr>
                <w:rFonts w:cs="Times New Roman"/>
                <w:sz w:val="24"/>
                <w:szCs w:val="24"/>
              </w:rPr>
              <w:t xml:space="preserve"> освоения прыжков через скакалку</w:t>
            </w:r>
            <w:proofErr w:type="gramStart"/>
            <w:r w:rsidRPr="006529B9">
              <w:rPr>
                <w:rFonts w:cs="Times New Roman"/>
                <w:sz w:val="24"/>
                <w:szCs w:val="24"/>
              </w:rPr>
              <w:t xml:space="preserve">.. </w:t>
            </w:r>
            <w:proofErr w:type="gramEnd"/>
            <w:r w:rsidRPr="006529B9">
              <w:rPr>
                <w:rFonts w:cs="Times New Roman"/>
                <w:sz w:val="24"/>
                <w:szCs w:val="24"/>
              </w:rPr>
              <w:t>Упражнения на растягивание мышц.</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с обручами, гимнастическими палками (клюшками). Подвижная игра «Кто быстрей»</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Обучение удару снизу с сохранением правил</w:t>
            </w:r>
            <w:r w:rsidR="008E42A4">
              <w:rPr>
                <w:rFonts w:cs="Times New Roman"/>
                <w:sz w:val="24"/>
                <w:szCs w:val="24"/>
              </w:rPr>
              <w:t>ьного хвата. Перемещение лицом/</w:t>
            </w:r>
            <w:r w:rsidRPr="006529B9">
              <w:rPr>
                <w:rFonts w:cs="Times New Roman"/>
                <w:sz w:val="24"/>
                <w:szCs w:val="24"/>
              </w:rPr>
              <w:t>спиной с удержанием волана на ракетке.</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Удар по неподвижному мячу с предварительным движением и выходом под мяч. Подвижная игра «Набрасывание колец»</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8E42A4">
        <w:trPr>
          <w:trHeight w:val="984"/>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Учебно-тренировочное занятие. Ведение мяча толчками и без отрыва клюшки от мяча по прямой и в стороны. Удар по неподвижному мячу в движении</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Обучение фиксированной стойки (позиции). Упражнения для </w:t>
            </w:r>
            <w:r w:rsidR="008237C4">
              <w:rPr>
                <w:rFonts w:cs="Times New Roman"/>
                <w:sz w:val="24"/>
                <w:szCs w:val="24"/>
              </w:rPr>
              <w:t>увеличения подвижности суставов</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Упражнения на равновесие. Подвижная игра </w:t>
            </w:r>
            <w:r w:rsidRPr="006529B9">
              <w:rPr>
                <w:rFonts w:cs="Times New Roman"/>
                <w:sz w:val="24"/>
                <w:szCs w:val="24"/>
                <w:shd w:val="clear" w:color="auto" w:fill="FFFFFF"/>
              </w:rPr>
              <w:t>«Пройди по лестнице»</w:t>
            </w:r>
            <w:r>
              <w:rPr>
                <w:rFonts w:cs="Times New Roman"/>
                <w:sz w:val="24"/>
                <w:szCs w:val="24"/>
                <w:shd w:val="clear" w:color="auto" w:fill="FFFFFF"/>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Обучение высокой стойки флорболиста. Перемещение лицом, спиной, приставным шагом с удержанием клюшки хватом двумя руками.</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66FEB">
        <w:tc>
          <w:tcPr>
            <w:tcW w:w="709" w:type="dxa"/>
            <w:shd w:val="clear" w:color="auto" w:fill="F2F2F2" w:themeFill="background1" w:themeFillShade="F2"/>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6529B9" w:rsidRPr="006529B9" w:rsidRDefault="006529B9" w:rsidP="006529B9">
            <w:pPr>
              <w:pStyle w:val="a7"/>
              <w:jc w:val="both"/>
              <w:rPr>
                <w:rFonts w:cs="Times New Roman"/>
                <w:sz w:val="24"/>
                <w:szCs w:val="24"/>
              </w:rPr>
            </w:pPr>
            <w:r w:rsidRPr="006529B9">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6529B9" w:rsidRDefault="006529B9" w:rsidP="006529B9">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D345EE">
        <w:trPr>
          <w:trHeight w:val="479"/>
        </w:trPr>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разминки. Подвижная игра «Ящерицы»</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на тренажерах (велоэргометр, тренажер МТБ). Упражнения на растягивание мышц.</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 xml:space="preserve">Перемещение лицом, спиной с удержанием волана на ракетке. Броски волана с ракетки снизу вперед с сохранением правильного хвата. </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Высокая стойка флорболиста. Удар по неподвижному мячу в движении</w:t>
            </w:r>
            <w:r>
              <w:rPr>
                <w:rFonts w:cs="Times New Roman"/>
                <w:sz w:val="24"/>
                <w:szCs w:val="24"/>
              </w:rPr>
              <w:t>,</w:t>
            </w:r>
            <w:r w:rsidRPr="006529B9">
              <w:rPr>
                <w:rFonts w:cs="Times New Roman"/>
                <w:sz w:val="24"/>
                <w:szCs w:val="24"/>
              </w:rPr>
              <w:t xml:space="preserve"> с выходом для нанесения удара по воротам.</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Упражнения для разминки. Подвижная игра «У кого меньше мячей»</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Броски бочче на произвольные дистанции из основной фиксированной стойки. Упражнения для развития равновесия</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Подготовительные упражнения для освоения прыжков через скакалку. Подвижная игра «Невод»</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6529B9" w:rsidRPr="008F4F6A" w:rsidTr="00776675">
        <w:tc>
          <w:tcPr>
            <w:tcW w:w="709" w:type="dxa"/>
            <w:shd w:val="clear" w:color="auto" w:fill="FFFFFF" w:themeFill="background1"/>
            <w:vAlign w:val="center"/>
          </w:tcPr>
          <w:p w:rsidR="006529B9" w:rsidRPr="0045657C" w:rsidRDefault="006529B9" w:rsidP="00776675">
            <w:pPr>
              <w:pStyle w:val="a5"/>
              <w:numPr>
                <w:ilvl w:val="0"/>
                <w:numId w:val="32"/>
              </w:numPr>
              <w:ind w:left="460"/>
              <w:jc w:val="center"/>
              <w:rPr>
                <w:rFonts w:ascii="Times New Roman" w:hAnsi="Times New Roman" w:cs="Times New Roman"/>
                <w:sz w:val="24"/>
              </w:rPr>
            </w:pPr>
          </w:p>
        </w:tc>
        <w:tc>
          <w:tcPr>
            <w:tcW w:w="6521" w:type="dxa"/>
          </w:tcPr>
          <w:p w:rsidR="006529B9" w:rsidRPr="006529B9" w:rsidRDefault="006529B9" w:rsidP="006529B9">
            <w:pPr>
              <w:pStyle w:val="a7"/>
              <w:jc w:val="both"/>
              <w:rPr>
                <w:rFonts w:cs="Times New Roman"/>
                <w:sz w:val="24"/>
                <w:szCs w:val="24"/>
              </w:rPr>
            </w:pPr>
            <w:r w:rsidRPr="006529B9">
              <w:rPr>
                <w:rFonts w:cs="Times New Roman"/>
                <w:sz w:val="24"/>
                <w:szCs w:val="24"/>
              </w:rPr>
              <w:t>Обучение удару снизу с сохранением правильного хвата. Упражнения для развития гибкости</w:t>
            </w:r>
            <w:r>
              <w:rPr>
                <w:rFonts w:cs="Times New Roman"/>
                <w:sz w:val="24"/>
                <w:szCs w:val="24"/>
              </w:rPr>
              <w:t>.</w:t>
            </w:r>
          </w:p>
        </w:tc>
        <w:tc>
          <w:tcPr>
            <w:tcW w:w="992" w:type="dxa"/>
          </w:tcPr>
          <w:p w:rsidR="006529B9" w:rsidRDefault="006529B9" w:rsidP="006529B9">
            <w:pPr>
              <w:jc w:val="both"/>
            </w:pPr>
            <w:r w:rsidRPr="00F703ED">
              <w:rPr>
                <w:rFonts w:ascii="Times New Roman" w:hAnsi="Times New Roman" w:cs="Times New Roman"/>
                <w:sz w:val="24"/>
                <w:szCs w:val="24"/>
              </w:rPr>
              <w:t>30 мин.</w:t>
            </w:r>
          </w:p>
        </w:tc>
        <w:tc>
          <w:tcPr>
            <w:tcW w:w="1276" w:type="dxa"/>
          </w:tcPr>
          <w:p w:rsidR="006529B9" w:rsidRDefault="006529B9"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766FEB">
            <w:pPr>
              <w:pStyle w:val="a7"/>
              <w:jc w:val="both"/>
              <w:rPr>
                <w:rFonts w:cs="Times New Roman"/>
                <w:sz w:val="24"/>
                <w:szCs w:val="24"/>
              </w:rPr>
            </w:pPr>
            <w:r w:rsidRPr="006529B9">
              <w:rPr>
                <w:rFonts w:cs="Times New Roman"/>
                <w:sz w:val="24"/>
                <w:szCs w:val="24"/>
              </w:rPr>
              <w:t>Общеразвивающие упражнения с предметами. Упражнения с гантелями</w:t>
            </w:r>
            <w:r>
              <w:rPr>
                <w:rFonts w:cs="Times New Roman"/>
                <w:sz w:val="24"/>
                <w:szCs w:val="24"/>
              </w:rPr>
              <w:t>.</w:t>
            </w:r>
          </w:p>
        </w:tc>
        <w:tc>
          <w:tcPr>
            <w:tcW w:w="992" w:type="dxa"/>
          </w:tcPr>
          <w:p w:rsidR="00231E37" w:rsidRDefault="00231E37" w:rsidP="00766FEB">
            <w:pPr>
              <w:jc w:val="both"/>
            </w:pPr>
            <w:r w:rsidRPr="00F703ED">
              <w:rPr>
                <w:rFonts w:ascii="Times New Roman" w:hAnsi="Times New Roman" w:cs="Times New Roman"/>
                <w:sz w:val="24"/>
                <w:szCs w:val="24"/>
              </w:rPr>
              <w:t>30 мин.</w:t>
            </w:r>
          </w:p>
        </w:tc>
        <w:tc>
          <w:tcPr>
            <w:tcW w:w="1276" w:type="dxa"/>
          </w:tcPr>
          <w:p w:rsidR="00231E37" w:rsidRDefault="00231E3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5A398D" w:rsidRDefault="00231E37" w:rsidP="00231E37">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6529B9">
            <w:pPr>
              <w:pStyle w:val="a7"/>
              <w:jc w:val="both"/>
              <w:rPr>
                <w:rFonts w:cs="Times New Roman"/>
                <w:sz w:val="24"/>
                <w:szCs w:val="24"/>
              </w:rPr>
            </w:pPr>
            <w:r w:rsidRPr="006529B9">
              <w:rPr>
                <w:rFonts w:cs="Times New Roman"/>
                <w:sz w:val="24"/>
                <w:szCs w:val="24"/>
              </w:rPr>
              <w:t xml:space="preserve">Закрепление пройденного материала. Высокая стойка флорболиста и перемещение в различных направлениях. Удар по неподвижному мячу с места и в движении. </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Default="00231E37"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D345EE">
        <w:trPr>
          <w:trHeight w:val="693"/>
        </w:trPr>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6529B9">
            <w:pPr>
              <w:pStyle w:val="a7"/>
              <w:jc w:val="both"/>
              <w:rPr>
                <w:rFonts w:cs="Times New Roman"/>
                <w:sz w:val="24"/>
                <w:szCs w:val="24"/>
              </w:rPr>
            </w:pPr>
            <w:r w:rsidRPr="006529B9">
              <w:rPr>
                <w:rFonts w:cs="Times New Roman"/>
                <w:sz w:val="24"/>
                <w:szCs w:val="24"/>
              </w:rPr>
              <w:t>Упражнения для разминки. Межгрупповая подвижная игра «У кого меньше мячей»</w:t>
            </w:r>
            <w:r>
              <w:rPr>
                <w:rFonts w:cs="Times New Roman"/>
                <w:sz w:val="24"/>
                <w:szCs w:val="24"/>
              </w:rPr>
              <w:t>.</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Default="00231E37"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r>
              <w:rPr>
                <w:rFonts w:ascii="Times New Roman" w:hAnsi="Times New Roman" w:cs="Times New Roman"/>
                <w:sz w:val="24"/>
                <w:szCs w:val="24"/>
              </w:rPr>
              <w:t>/ игра</w:t>
            </w:r>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6529B9">
            <w:pPr>
              <w:pStyle w:val="a7"/>
              <w:jc w:val="both"/>
              <w:rPr>
                <w:rFonts w:cs="Times New Roman"/>
                <w:sz w:val="24"/>
                <w:szCs w:val="24"/>
              </w:rPr>
            </w:pPr>
            <w:r w:rsidRPr="006529B9">
              <w:rPr>
                <w:rFonts w:cs="Times New Roman"/>
                <w:sz w:val="24"/>
                <w:szCs w:val="24"/>
              </w:rPr>
              <w:t xml:space="preserve">Закрепление пройденного материала. Хват бадминтонной ракетки. Удары снизу. Перемещения вперед, в стороны, назад с сохранением хвата. </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Default="00231E37" w:rsidP="00747B6A">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231E37">
            <w:pPr>
              <w:pStyle w:val="a7"/>
              <w:jc w:val="both"/>
              <w:rPr>
                <w:rFonts w:cs="Times New Roman"/>
                <w:color w:val="000000"/>
                <w:sz w:val="24"/>
                <w:szCs w:val="24"/>
              </w:rPr>
            </w:pPr>
            <w:r w:rsidRPr="006529B9">
              <w:rPr>
                <w:rFonts w:cs="Times New Roman"/>
                <w:color w:val="000000"/>
                <w:sz w:val="24"/>
                <w:szCs w:val="24"/>
              </w:rPr>
              <w:t xml:space="preserve">Учебно-игровое занятие </w:t>
            </w:r>
            <w:r>
              <w:rPr>
                <w:rFonts w:cs="Times New Roman"/>
                <w:color w:val="000000"/>
                <w:sz w:val="24"/>
                <w:szCs w:val="24"/>
              </w:rPr>
              <w:t xml:space="preserve">по бадминтону </w:t>
            </w:r>
            <w:r w:rsidRPr="006529B9">
              <w:rPr>
                <w:rFonts w:cs="Times New Roman"/>
                <w:color w:val="000000"/>
                <w:sz w:val="24"/>
                <w:szCs w:val="24"/>
              </w:rPr>
              <w:t>для закрепления технических навыков в соревновательной деятельности.</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Pr="008F4F6A" w:rsidRDefault="00231E37" w:rsidP="00747B6A">
            <w:pPr>
              <w:jc w:val="both"/>
              <w:rPr>
                <w:rFonts w:ascii="Times New Roman" w:hAnsi="Times New Roman" w:cs="Times New Roman"/>
                <w:sz w:val="24"/>
                <w:szCs w:val="24"/>
              </w:rPr>
            </w:pPr>
            <w:r>
              <w:rPr>
                <w:rFonts w:ascii="Times New Roman" w:hAnsi="Times New Roman" w:cs="Times New Roman"/>
                <w:sz w:val="24"/>
                <w:szCs w:val="24"/>
              </w:rPr>
              <w:t>Игра</w:t>
            </w:r>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6529B9">
            <w:pPr>
              <w:pStyle w:val="a7"/>
              <w:jc w:val="both"/>
              <w:rPr>
                <w:rFonts w:cs="Times New Roman"/>
                <w:sz w:val="24"/>
                <w:szCs w:val="24"/>
              </w:rPr>
            </w:pPr>
            <w:r w:rsidRPr="006529B9">
              <w:rPr>
                <w:rFonts w:cs="Times New Roman"/>
                <w:sz w:val="24"/>
                <w:szCs w:val="24"/>
              </w:rPr>
              <w:t>Закрепление пройденного материала по бочче. Броски паллины и бочче на ближние и средние дистанции с правильным хватом из фиксированной стойки. Подвижная игра «Сбей кеглю»</w:t>
            </w:r>
            <w:r>
              <w:rPr>
                <w:rFonts w:cs="Times New Roman"/>
                <w:sz w:val="24"/>
                <w:szCs w:val="24"/>
              </w:rPr>
              <w:t>.</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Pr="008F4F6A" w:rsidRDefault="00231E37" w:rsidP="00747B6A">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231E37" w:rsidRPr="008F4F6A" w:rsidTr="00776675">
        <w:tc>
          <w:tcPr>
            <w:tcW w:w="709" w:type="dxa"/>
            <w:shd w:val="clear" w:color="auto" w:fill="FFFFFF" w:themeFill="background1"/>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tcPr>
          <w:p w:rsidR="00231E37" w:rsidRPr="006529B9" w:rsidRDefault="00231E37" w:rsidP="006529B9">
            <w:pPr>
              <w:pStyle w:val="a7"/>
              <w:jc w:val="both"/>
              <w:rPr>
                <w:rFonts w:cs="Times New Roman"/>
                <w:sz w:val="24"/>
                <w:szCs w:val="24"/>
              </w:rPr>
            </w:pPr>
            <w:r w:rsidRPr="006529B9">
              <w:rPr>
                <w:rFonts w:cs="Times New Roman"/>
                <w:sz w:val="24"/>
                <w:szCs w:val="24"/>
              </w:rPr>
              <w:t>Групповая эстафета с элементами спортивных игр для закрепления технических навыков в соревновательной деятельности</w:t>
            </w:r>
            <w:r>
              <w:rPr>
                <w:rFonts w:cs="Times New Roman"/>
                <w:sz w:val="24"/>
                <w:szCs w:val="24"/>
              </w:rPr>
              <w:t>.</w:t>
            </w:r>
          </w:p>
        </w:tc>
        <w:tc>
          <w:tcPr>
            <w:tcW w:w="992" w:type="dxa"/>
          </w:tcPr>
          <w:p w:rsidR="00231E37" w:rsidRDefault="00231E37" w:rsidP="006529B9">
            <w:pPr>
              <w:jc w:val="both"/>
            </w:pPr>
            <w:r w:rsidRPr="00F703ED">
              <w:rPr>
                <w:rFonts w:ascii="Times New Roman" w:hAnsi="Times New Roman" w:cs="Times New Roman"/>
                <w:sz w:val="24"/>
                <w:szCs w:val="24"/>
              </w:rPr>
              <w:t>30 мин.</w:t>
            </w:r>
          </w:p>
        </w:tc>
        <w:tc>
          <w:tcPr>
            <w:tcW w:w="1276" w:type="dxa"/>
          </w:tcPr>
          <w:p w:rsidR="00231E37" w:rsidRPr="008F4F6A" w:rsidRDefault="00231E37" w:rsidP="00747B6A">
            <w:pPr>
              <w:jc w:val="both"/>
              <w:rPr>
                <w:rFonts w:ascii="Times New Roman" w:hAnsi="Times New Roman" w:cs="Times New Roman"/>
                <w:sz w:val="24"/>
                <w:szCs w:val="24"/>
              </w:rPr>
            </w:pPr>
            <w:r>
              <w:rPr>
                <w:rFonts w:ascii="Times New Roman" w:hAnsi="Times New Roman" w:cs="Times New Roman"/>
                <w:sz w:val="24"/>
                <w:szCs w:val="24"/>
              </w:rPr>
              <w:t>Эстафета</w:t>
            </w:r>
          </w:p>
        </w:tc>
      </w:tr>
      <w:tr w:rsidR="00231E37" w:rsidRPr="008F4F6A" w:rsidTr="00766FEB">
        <w:tc>
          <w:tcPr>
            <w:tcW w:w="709" w:type="dxa"/>
            <w:shd w:val="clear" w:color="auto" w:fill="F2F2F2" w:themeFill="background1" w:themeFillShade="F2"/>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231E37" w:rsidRPr="006529B9" w:rsidRDefault="00B3254E" w:rsidP="006529B9">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231E37" w:rsidRDefault="00231E37" w:rsidP="006529B9">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231E37" w:rsidRPr="008F4F6A" w:rsidRDefault="00231E37" w:rsidP="00747B6A">
            <w:pPr>
              <w:pStyle w:val="a7"/>
              <w:jc w:val="both"/>
              <w:rPr>
                <w:rFonts w:cs="Times New Roman"/>
                <w:sz w:val="24"/>
                <w:szCs w:val="24"/>
              </w:rPr>
            </w:pPr>
            <w:proofErr w:type="gramStart"/>
            <w:r>
              <w:rPr>
                <w:rFonts w:cs="Times New Roman"/>
                <w:sz w:val="24"/>
                <w:szCs w:val="24"/>
              </w:rPr>
              <w:t>Тестиро-вание</w:t>
            </w:r>
            <w:proofErr w:type="gramEnd"/>
          </w:p>
        </w:tc>
      </w:tr>
      <w:tr w:rsidR="00231E37" w:rsidRPr="008F4F6A" w:rsidTr="00766FEB">
        <w:tc>
          <w:tcPr>
            <w:tcW w:w="709" w:type="dxa"/>
            <w:shd w:val="clear" w:color="auto" w:fill="F2F2F2" w:themeFill="background1" w:themeFillShade="F2"/>
            <w:vAlign w:val="center"/>
          </w:tcPr>
          <w:p w:rsidR="00231E37" w:rsidRPr="0045657C" w:rsidRDefault="00231E37" w:rsidP="00776675">
            <w:pPr>
              <w:pStyle w:val="a5"/>
              <w:numPr>
                <w:ilvl w:val="0"/>
                <w:numId w:val="32"/>
              </w:numPr>
              <w:ind w:left="460"/>
              <w:jc w:val="center"/>
              <w:rPr>
                <w:rFonts w:ascii="Times New Roman" w:hAnsi="Times New Roman" w:cs="Times New Roman"/>
                <w:sz w:val="24"/>
              </w:rPr>
            </w:pPr>
          </w:p>
        </w:tc>
        <w:tc>
          <w:tcPr>
            <w:tcW w:w="6521" w:type="dxa"/>
            <w:shd w:val="clear" w:color="auto" w:fill="F2F2F2" w:themeFill="background1" w:themeFillShade="F2"/>
          </w:tcPr>
          <w:p w:rsidR="00231E37" w:rsidRPr="006529B9" w:rsidRDefault="00B3254E" w:rsidP="006529B9">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231E37" w:rsidRDefault="00231E37" w:rsidP="006529B9">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231E37" w:rsidRPr="008F4F6A" w:rsidRDefault="00231E37" w:rsidP="00747B6A">
            <w:pPr>
              <w:pStyle w:val="a7"/>
              <w:jc w:val="both"/>
              <w:rPr>
                <w:rFonts w:cs="Times New Roman"/>
                <w:sz w:val="24"/>
                <w:szCs w:val="24"/>
              </w:rPr>
            </w:pPr>
            <w:proofErr w:type="gramStart"/>
            <w:r>
              <w:rPr>
                <w:rFonts w:cs="Times New Roman"/>
                <w:sz w:val="24"/>
                <w:szCs w:val="24"/>
              </w:rPr>
              <w:t>Тестиро-вание</w:t>
            </w:r>
            <w:proofErr w:type="gramEnd"/>
          </w:p>
        </w:tc>
      </w:tr>
    </w:tbl>
    <w:p w:rsidR="00776675" w:rsidRDefault="008E42A4" w:rsidP="008E42A4">
      <w:pPr>
        <w:pStyle w:val="2"/>
        <w:jc w:val="center"/>
      </w:pPr>
      <w:bookmarkStart w:id="10" w:name="_Toc33871163"/>
      <w:r>
        <w:t>Календарный учебный график для групп второго года обучения</w:t>
      </w:r>
      <w:bookmarkEnd w:id="10"/>
    </w:p>
    <w:p w:rsidR="008E42A4" w:rsidRDefault="008E42A4" w:rsidP="00747B6A">
      <w:pPr>
        <w:pStyle w:val="a7"/>
        <w:jc w:val="center"/>
        <w:rPr>
          <w:b/>
        </w:rPr>
      </w:pPr>
    </w:p>
    <w:p w:rsidR="00164E5C" w:rsidRDefault="00164E5C" w:rsidP="00747B6A">
      <w:pPr>
        <w:pStyle w:val="a7"/>
        <w:jc w:val="center"/>
        <w:rPr>
          <w:b/>
        </w:rPr>
      </w:pPr>
      <w:r>
        <w:rPr>
          <w:b/>
        </w:rPr>
        <w:t>Календарный учебный график</w:t>
      </w:r>
      <w:r w:rsidRPr="001A231D">
        <w:rPr>
          <w:b/>
        </w:rPr>
        <w:t xml:space="preserve"> для групп</w:t>
      </w:r>
      <w:proofErr w:type="gramStart"/>
      <w:r w:rsidRPr="001A231D">
        <w:rPr>
          <w:b/>
        </w:rPr>
        <w:t xml:space="preserve"> А</w:t>
      </w:r>
      <w:proofErr w:type="gramEnd"/>
      <w:r w:rsidRPr="001A231D">
        <w:rPr>
          <w:b/>
        </w:rPr>
        <w:t xml:space="preserve"> </w:t>
      </w:r>
      <w:r>
        <w:rPr>
          <w:b/>
        </w:rPr>
        <w:t>второго года обучения.</w:t>
      </w:r>
    </w:p>
    <w:p w:rsidR="00747B6A" w:rsidRPr="00747B6A" w:rsidRDefault="00747B6A" w:rsidP="00747B6A">
      <w:pPr>
        <w:pStyle w:val="a7"/>
        <w:jc w:val="center"/>
        <w:rPr>
          <w:b/>
          <w:sz w:val="24"/>
          <w:szCs w:val="24"/>
        </w:rPr>
      </w:pPr>
    </w:p>
    <w:tbl>
      <w:tblPr>
        <w:tblStyle w:val="a6"/>
        <w:tblW w:w="9498" w:type="dxa"/>
        <w:tblInd w:w="108" w:type="dxa"/>
        <w:tblLayout w:type="fixed"/>
        <w:tblLook w:val="04A0" w:firstRow="1" w:lastRow="0" w:firstColumn="1" w:lastColumn="0" w:noHBand="0" w:noVBand="1"/>
      </w:tblPr>
      <w:tblGrid>
        <w:gridCol w:w="709"/>
        <w:gridCol w:w="6521"/>
        <w:gridCol w:w="992"/>
        <w:gridCol w:w="1276"/>
      </w:tblGrid>
      <w:tr w:rsidR="00164E5C" w:rsidTr="00164E5C">
        <w:tc>
          <w:tcPr>
            <w:tcW w:w="709" w:type="dxa"/>
            <w:vAlign w:val="center"/>
          </w:tcPr>
          <w:p w:rsidR="00164E5C" w:rsidRPr="00AA7138" w:rsidRDefault="00164E5C" w:rsidP="00164E5C">
            <w:pPr>
              <w:jc w:val="center"/>
              <w:rPr>
                <w:rFonts w:ascii="Times New Roman" w:hAnsi="Times New Roman" w:cs="Times New Roman"/>
                <w:sz w:val="24"/>
                <w:szCs w:val="24"/>
              </w:rPr>
            </w:pPr>
            <w:r w:rsidRPr="00AA7138">
              <w:rPr>
                <w:rFonts w:ascii="Times New Roman" w:hAnsi="Times New Roman" w:cs="Times New Roman"/>
                <w:sz w:val="24"/>
                <w:szCs w:val="24"/>
              </w:rPr>
              <w:t>№</w:t>
            </w:r>
          </w:p>
          <w:p w:rsidR="00164E5C" w:rsidRPr="00AA7138" w:rsidRDefault="00164E5C" w:rsidP="00164E5C">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21" w:type="dxa"/>
            <w:vAlign w:val="center"/>
          </w:tcPr>
          <w:p w:rsidR="00164E5C" w:rsidRPr="00AA7138" w:rsidRDefault="00164E5C" w:rsidP="00164E5C">
            <w:pPr>
              <w:pStyle w:val="a7"/>
              <w:jc w:val="center"/>
              <w:rPr>
                <w:rFonts w:cs="Times New Roman"/>
                <w:sz w:val="24"/>
                <w:szCs w:val="24"/>
              </w:rPr>
            </w:pPr>
            <w:r w:rsidRPr="00AA7138">
              <w:rPr>
                <w:rFonts w:cs="Times New Roman"/>
                <w:sz w:val="24"/>
                <w:szCs w:val="24"/>
              </w:rPr>
              <w:t>Тема занятия</w:t>
            </w:r>
          </w:p>
        </w:tc>
        <w:tc>
          <w:tcPr>
            <w:tcW w:w="992" w:type="dxa"/>
          </w:tcPr>
          <w:p w:rsidR="00164E5C" w:rsidRPr="00AA7138" w:rsidRDefault="00164E5C" w:rsidP="00164E5C">
            <w:pPr>
              <w:pStyle w:val="a7"/>
              <w:jc w:val="center"/>
              <w:rPr>
                <w:rFonts w:cs="Times New Roman"/>
                <w:sz w:val="24"/>
                <w:szCs w:val="24"/>
              </w:rPr>
            </w:pPr>
            <w:r>
              <w:rPr>
                <w:rFonts w:cs="Times New Roman"/>
                <w:sz w:val="24"/>
                <w:szCs w:val="24"/>
              </w:rPr>
              <w:t>Кол-во часов</w:t>
            </w:r>
          </w:p>
        </w:tc>
        <w:tc>
          <w:tcPr>
            <w:tcW w:w="1276" w:type="dxa"/>
          </w:tcPr>
          <w:p w:rsidR="00164E5C" w:rsidRDefault="00164E5C" w:rsidP="00164E5C">
            <w:pPr>
              <w:pStyle w:val="a7"/>
              <w:jc w:val="center"/>
              <w:rPr>
                <w:rFonts w:cs="Times New Roman"/>
                <w:sz w:val="24"/>
                <w:szCs w:val="24"/>
              </w:rPr>
            </w:pPr>
            <w:r>
              <w:rPr>
                <w:rFonts w:cs="Times New Roman"/>
                <w:sz w:val="24"/>
                <w:szCs w:val="24"/>
              </w:rPr>
              <w:t>Форма контроля</w:t>
            </w:r>
          </w:p>
        </w:tc>
      </w:tr>
      <w:tr w:rsidR="00164E5C" w:rsidRPr="00AA7138" w:rsidTr="00164E5C">
        <w:tc>
          <w:tcPr>
            <w:tcW w:w="9498" w:type="dxa"/>
            <w:gridSpan w:val="4"/>
            <w:shd w:val="clear" w:color="auto" w:fill="D9D9D9" w:themeFill="background1" w:themeFillShade="D9"/>
          </w:tcPr>
          <w:p w:rsidR="00164E5C" w:rsidRPr="00AA7138" w:rsidRDefault="00164E5C" w:rsidP="00164E5C">
            <w:pPr>
              <w:pStyle w:val="a7"/>
              <w:jc w:val="center"/>
              <w:rPr>
                <w:rFonts w:cs="Times New Roman"/>
                <w:sz w:val="24"/>
                <w:szCs w:val="24"/>
              </w:rPr>
            </w:pPr>
            <w:r w:rsidRPr="00AA7138">
              <w:rPr>
                <w:rFonts w:cs="Times New Roman"/>
                <w:sz w:val="24"/>
                <w:szCs w:val="24"/>
              </w:rPr>
              <w:t>ЯНВАРЬ</w:t>
            </w:r>
          </w:p>
        </w:tc>
      </w:tr>
      <w:tr w:rsidR="00164E5C" w:rsidRPr="008F4F6A" w:rsidTr="00890714">
        <w:trPr>
          <w:trHeight w:val="1144"/>
        </w:trPr>
        <w:tc>
          <w:tcPr>
            <w:tcW w:w="709" w:type="dxa"/>
            <w:vAlign w:val="center"/>
          </w:tcPr>
          <w:p w:rsidR="00164E5C" w:rsidRPr="0045657C" w:rsidRDefault="00164E5C" w:rsidP="00231E37">
            <w:pPr>
              <w:pStyle w:val="a5"/>
              <w:numPr>
                <w:ilvl w:val="0"/>
                <w:numId w:val="33"/>
              </w:numPr>
              <w:tabs>
                <w:tab w:val="left" w:pos="601"/>
              </w:tabs>
              <w:ind w:left="459"/>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 xml:space="preserve">Знакомство с </w:t>
            </w:r>
            <w:proofErr w:type="gramStart"/>
            <w:r w:rsidRPr="00164E5C">
              <w:rPr>
                <w:rFonts w:cs="Times New Roman"/>
                <w:sz w:val="24"/>
                <w:szCs w:val="24"/>
              </w:rPr>
              <w:t>занимающимися</w:t>
            </w:r>
            <w:proofErr w:type="gramEnd"/>
            <w:r w:rsidRPr="00164E5C">
              <w:rPr>
                <w:rFonts w:cs="Times New Roman"/>
                <w:sz w:val="24"/>
                <w:szCs w:val="24"/>
              </w:rPr>
              <w:t>. Правила поведения  обучающегося на занятиях в спортивном зале и на спортивной площадке. Объявление основных задач программы  на текущий год</w:t>
            </w:r>
            <w:r w:rsidR="00747B6A">
              <w:rPr>
                <w:rFonts w:cs="Times New Roman"/>
                <w:sz w:val="24"/>
                <w:szCs w:val="24"/>
              </w:rPr>
              <w:t>.</w:t>
            </w:r>
          </w:p>
        </w:tc>
        <w:tc>
          <w:tcPr>
            <w:tcW w:w="992" w:type="dxa"/>
          </w:tcPr>
          <w:p w:rsidR="00164E5C" w:rsidRPr="006529B9" w:rsidRDefault="00164E5C" w:rsidP="00164E5C">
            <w:pPr>
              <w:jc w:val="both"/>
              <w:rPr>
                <w:rFonts w:ascii="Times New Roman" w:hAnsi="Times New Roman" w:cs="Times New Roman"/>
                <w:sz w:val="24"/>
                <w:szCs w:val="24"/>
              </w:rPr>
            </w:pPr>
            <w:r>
              <w:rPr>
                <w:rFonts w:ascii="Times New Roman" w:hAnsi="Times New Roman" w:cs="Times New Roman"/>
                <w:sz w:val="24"/>
                <w:szCs w:val="24"/>
              </w:rPr>
              <w:t>45 мин.</w:t>
            </w:r>
          </w:p>
        </w:tc>
        <w:tc>
          <w:tcPr>
            <w:tcW w:w="1276" w:type="dxa"/>
          </w:tcPr>
          <w:p w:rsidR="00164E5C" w:rsidRPr="008F4F6A" w:rsidRDefault="00747B6A" w:rsidP="00747B6A">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RPr="008F4F6A" w:rsidTr="00890714">
        <w:trPr>
          <w:trHeight w:val="991"/>
        </w:trPr>
        <w:tc>
          <w:tcPr>
            <w:tcW w:w="709" w:type="dxa"/>
            <w:shd w:val="clear" w:color="auto" w:fill="F2F2F2" w:themeFill="background1" w:themeFillShade="F2"/>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164E5C" w:rsidRPr="00164E5C" w:rsidRDefault="00B3254E" w:rsidP="00164E5C">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164E5C" w:rsidRDefault="00164E5C">
            <w:r w:rsidRPr="0020058C">
              <w:rPr>
                <w:rFonts w:ascii="Times New Roman" w:hAnsi="Times New Roman" w:cs="Times New Roman"/>
                <w:sz w:val="24"/>
                <w:szCs w:val="24"/>
              </w:rPr>
              <w:t>45 мин.</w:t>
            </w:r>
          </w:p>
        </w:tc>
        <w:tc>
          <w:tcPr>
            <w:tcW w:w="1276" w:type="dxa"/>
            <w:shd w:val="clear" w:color="auto" w:fill="F2F2F2" w:themeFill="background1" w:themeFillShade="F2"/>
          </w:tcPr>
          <w:p w:rsidR="00164E5C" w:rsidRPr="008F4F6A" w:rsidRDefault="00164E5C" w:rsidP="00164E5C">
            <w:pPr>
              <w:pStyle w:val="a7"/>
              <w:rPr>
                <w:rFonts w:cs="Times New Roman"/>
                <w:sz w:val="24"/>
                <w:szCs w:val="24"/>
              </w:rPr>
            </w:pPr>
            <w:proofErr w:type="gramStart"/>
            <w:r>
              <w:rPr>
                <w:rFonts w:cs="Times New Roman"/>
                <w:sz w:val="24"/>
                <w:szCs w:val="24"/>
              </w:rPr>
              <w:t>Тестиро-вание</w:t>
            </w:r>
            <w:proofErr w:type="gramEnd"/>
          </w:p>
        </w:tc>
      </w:tr>
      <w:tr w:rsidR="00164E5C" w:rsidRPr="008F4F6A" w:rsidTr="008E42A4">
        <w:trPr>
          <w:trHeight w:val="884"/>
        </w:trPr>
        <w:tc>
          <w:tcPr>
            <w:tcW w:w="709" w:type="dxa"/>
            <w:shd w:val="clear" w:color="auto" w:fill="F2F2F2" w:themeFill="background1" w:themeFillShade="F2"/>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164E5C" w:rsidRPr="00164E5C" w:rsidRDefault="00B3254E" w:rsidP="00164E5C">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164E5C" w:rsidRDefault="00164E5C">
            <w:r w:rsidRPr="0020058C">
              <w:rPr>
                <w:rFonts w:ascii="Times New Roman" w:hAnsi="Times New Roman" w:cs="Times New Roman"/>
                <w:sz w:val="24"/>
                <w:szCs w:val="24"/>
              </w:rPr>
              <w:t>45 мин.</w:t>
            </w:r>
          </w:p>
        </w:tc>
        <w:tc>
          <w:tcPr>
            <w:tcW w:w="1276" w:type="dxa"/>
            <w:shd w:val="clear" w:color="auto" w:fill="F2F2F2" w:themeFill="background1" w:themeFillShade="F2"/>
          </w:tcPr>
          <w:p w:rsidR="00164E5C" w:rsidRPr="008F4F6A" w:rsidRDefault="00164E5C" w:rsidP="00164E5C">
            <w:pPr>
              <w:pStyle w:val="a7"/>
              <w:rPr>
                <w:rFonts w:cs="Times New Roman"/>
                <w:sz w:val="24"/>
                <w:szCs w:val="24"/>
              </w:rPr>
            </w:pPr>
            <w:proofErr w:type="gramStart"/>
            <w:r>
              <w:rPr>
                <w:rFonts w:cs="Times New Roman"/>
                <w:sz w:val="24"/>
                <w:szCs w:val="24"/>
              </w:rPr>
              <w:t>Тестиро-вание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Гигиенический режим </w:t>
            </w:r>
            <w:proofErr w:type="gramStart"/>
            <w:r w:rsidRPr="00164E5C">
              <w:rPr>
                <w:rFonts w:cs="Times New Roman"/>
                <w:sz w:val="24"/>
                <w:szCs w:val="24"/>
              </w:rPr>
              <w:t>занимающихся</w:t>
            </w:r>
            <w:proofErr w:type="gramEnd"/>
            <w:r w:rsidRPr="00164E5C">
              <w:rPr>
                <w:rFonts w:cs="Times New Roman"/>
                <w:sz w:val="24"/>
                <w:szCs w:val="24"/>
              </w:rPr>
              <w:t>. Режим дня, зарядка, закаливание, самомассаж</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tabs>
                <w:tab w:val="left" w:pos="505"/>
              </w:tabs>
              <w:jc w:val="both"/>
              <w:rPr>
                <w:rFonts w:cs="Times New Roman"/>
                <w:sz w:val="24"/>
                <w:szCs w:val="24"/>
              </w:rPr>
            </w:pPr>
            <w:r w:rsidRPr="00164E5C">
              <w:rPr>
                <w:rFonts w:cs="Times New Roman"/>
                <w:sz w:val="24"/>
                <w:szCs w:val="24"/>
              </w:rPr>
              <w:t>Цели и задачи ОФП. Общие правила разминки перед основной частью занятия.</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Комплекс общефизических упражнений для разминки. Общеразвивающие упражнения на все группы мышц.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890714">
        <w:trPr>
          <w:trHeight w:val="643"/>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Стойка флорболиста высокая/средняя. Перемещение лицом, боком, скрестно.</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164E5C">
        <w:trPr>
          <w:trHeight w:val="305"/>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Индивидуальные упражнения с воланом и ракеткой. Подвижная игра «Очисти свой сад от камней»</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231E37" w:rsidRPr="006529B9" w:rsidTr="00766FEB">
        <w:tc>
          <w:tcPr>
            <w:tcW w:w="9498" w:type="dxa"/>
            <w:gridSpan w:val="4"/>
            <w:shd w:val="clear" w:color="auto" w:fill="D9D9D9" w:themeFill="background1" w:themeFillShade="D9"/>
            <w:vAlign w:val="center"/>
          </w:tcPr>
          <w:p w:rsidR="00231E37" w:rsidRPr="0000214A" w:rsidRDefault="00231E37" w:rsidP="00231E37">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747B6A" w:rsidRPr="006529B9"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для рук  и кисти, упражнения с теннисными и набивными мячами. Подвижная игра «Метко в цель»</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color w:val="FF0000"/>
                <w:sz w:val="24"/>
                <w:szCs w:val="24"/>
              </w:rPr>
            </w:pPr>
            <w:r w:rsidRPr="00164E5C">
              <w:rPr>
                <w:rFonts w:cs="Times New Roman"/>
                <w:sz w:val="24"/>
                <w:szCs w:val="24"/>
              </w:rPr>
              <w:t>Стойка игрока на стартовой линии. Броски шара и Паллино на средние и длинные дистанции.</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Ведения мяча лицом вперед по прямой с изменением скорости движения. Упражнения на расслабление и правильное дыхание</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00214A">
              <w:rPr>
                <w:rFonts w:ascii="Times New Roman" w:hAnsi="Times New Roman" w:cs="Times New Roman"/>
                <w:sz w:val="24"/>
                <w:szCs w:val="24"/>
              </w:rPr>
              <w:t xml:space="preserve">Пед. </w:t>
            </w:r>
            <w:proofErr w:type="gramStart"/>
            <w:r w:rsidRPr="0000214A">
              <w:rPr>
                <w:rFonts w:ascii="Times New Roman" w:hAnsi="Times New Roman" w:cs="Times New Roman"/>
                <w:sz w:val="24"/>
                <w:szCs w:val="24"/>
              </w:rPr>
              <w:t>наб-людение</w:t>
            </w:r>
            <w:proofErr w:type="gramEnd"/>
          </w:p>
        </w:tc>
      </w:tr>
      <w:tr w:rsidR="00164E5C" w:rsidTr="008E42A4">
        <w:trPr>
          <w:trHeight w:val="984"/>
        </w:trPr>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Официальные правила игры бочче.  Корт и его оборудование, экипировка спортсменов, жеребьевка и начало игры. Грубые нарушения правил.</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tabs>
                <w:tab w:val="left" w:pos="1534"/>
              </w:tabs>
              <w:jc w:val="both"/>
              <w:rPr>
                <w:rFonts w:cs="Times New Roman"/>
                <w:sz w:val="24"/>
                <w:szCs w:val="24"/>
              </w:rPr>
            </w:pPr>
            <w:r w:rsidRPr="00164E5C">
              <w:rPr>
                <w:rFonts w:cs="Times New Roman"/>
                <w:sz w:val="24"/>
                <w:szCs w:val="24"/>
              </w:rPr>
              <w:t xml:space="preserve">Обучение броску «Разбивание». </w:t>
            </w:r>
            <w:r w:rsidRPr="00164E5C">
              <w:rPr>
                <w:rFonts w:cs="Times New Roman"/>
                <w:sz w:val="24"/>
                <w:szCs w:val="24"/>
                <w:shd w:val="clear" w:color="auto" w:fill="FFFFFF"/>
              </w:rPr>
              <w:t>Катание шара с целью выбивания шаров противника. Подвижная игра «Сбей кеглю»</w:t>
            </w:r>
            <w:r w:rsidR="00747B6A">
              <w:rPr>
                <w:rFonts w:cs="Times New Roman"/>
                <w:sz w:val="24"/>
                <w:szCs w:val="24"/>
                <w:shd w:val="clear" w:color="auto" w:fill="FFFFFF"/>
              </w:rPr>
              <w:t>.</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747B6A" w:rsidP="00747B6A">
            <w:pPr>
              <w:jc w:val="both"/>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Tr="008E42A4">
        <w:trPr>
          <w:trHeight w:val="1011"/>
        </w:trPr>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 xml:space="preserve">Межгрупповая учебно-тренировочная игра в бочче по правилам, приближенным </w:t>
            </w:r>
            <w:proofErr w:type="gramStart"/>
            <w:r w:rsidRPr="00164E5C">
              <w:rPr>
                <w:rFonts w:cs="Times New Roman"/>
                <w:sz w:val="24"/>
                <w:szCs w:val="24"/>
              </w:rPr>
              <w:t>к</w:t>
            </w:r>
            <w:proofErr w:type="gramEnd"/>
            <w:r w:rsidRPr="00164E5C">
              <w:rPr>
                <w:rFonts w:cs="Times New Roman"/>
                <w:sz w:val="24"/>
                <w:szCs w:val="24"/>
              </w:rPr>
              <w:t xml:space="preserve"> официальным. Основной упор на командное взаимодействие при игре в паре.</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Pr>
                <w:rFonts w:ascii="Times New Roman" w:hAnsi="Times New Roman" w:cs="Times New Roman"/>
                <w:sz w:val="24"/>
                <w:szCs w:val="24"/>
              </w:rPr>
              <w:t>Игра</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Удар по неподвижному и катящемуся мячу. Подвижная игра «Встречная эстафета»</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RPr="008F4F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 xml:space="preserve">Обучение короткой подаче. </w:t>
            </w:r>
            <w:r w:rsidRPr="00164E5C">
              <w:rPr>
                <w:rFonts w:cs="Times New Roman"/>
                <w:sz w:val="24"/>
                <w:szCs w:val="24"/>
              </w:rPr>
              <w:t>Удары снизу на средние и дальние дистанции</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231E37" w:rsidTr="00766FEB">
        <w:tc>
          <w:tcPr>
            <w:tcW w:w="9498" w:type="dxa"/>
            <w:gridSpan w:val="4"/>
            <w:shd w:val="clear" w:color="auto" w:fill="D9D9D9" w:themeFill="background1" w:themeFillShade="D9"/>
            <w:vAlign w:val="center"/>
          </w:tcPr>
          <w:p w:rsidR="00231E37" w:rsidRPr="004A1042" w:rsidRDefault="00231E37" w:rsidP="00231E37">
            <w:pPr>
              <w:jc w:val="center"/>
              <w:rPr>
                <w:rFonts w:ascii="Times New Roman" w:hAnsi="Times New Roman" w:cs="Times New Roman"/>
                <w:sz w:val="24"/>
                <w:szCs w:val="24"/>
              </w:rPr>
            </w:pPr>
            <w:r>
              <w:rPr>
                <w:rFonts w:ascii="Times New Roman" w:hAnsi="Times New Roman" w:cs="Times New Roman"/>
                <w:sz w:val="24"/>
                <w:szCs w:val="24"/>
              </w:rPr>
              <w:t>МАРТ</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Совершенствование хвата клюшки одной, двумя руками. Удар по катящемуся мячу в движении.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Специальные упражнения для рук и кисти (для развития мелкой моторики</w:t>
            </w:r>
            <w:r>
              <w:rPr>
                <w:rFonts w:cs="Times New Roman"/>
                <w:sz w:val="24"/>
                <w:szCs w:val="24"/>
              </w:rPr>
              <w:t>). Подвижная игра «Кто быстрей».</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890714">
        <w:trPr>
          <w:trHeight w:val="1023"/>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shd w:val="clear" w:color="auto" w:fill="FFFFFF"/>
              </w:rPr>
              <w:t>Выбор места на линии площадки для броска шара в цель. Выполнение броска из разных зон. Упражнения для развития ловкости.</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в парах. Подвижная игра «Вокруг стульев»</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 xml:space="preserve">Перемещения в различных стойках и направлениях. </w:t>
            </w:r>
            <w:r w:rsidRPr="00164E5C">
              <w:rPr>
                <w:rFonts w:cs="Times New Roman"/>
                <w:sz w:val="24"/>
                <w:szCs w:val="24"/>
              </w:rPr>
              <w:t>Обучение ударам открытой стороной ракетки сверху, снизу, сбоку.</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Передачи мяча в парах на месте и в движении. Бросок с «удобной» стороны с места  с изменением дистанции и положением относительно ворот.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Теоретически-игровая подготовка по флорболу. Основной упор на парное взаимодействие и выход в свободное место.</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766FEB">
        <w:tc>
          <w:tcPr>
            <w:tcW w:w="709" w:type="dxa"/>
            <w:shd w:val="clear" w:color="auto" w:fill="F2F2F2" w:themeFill="background1" w:themeFillShade="F2"/>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747B6A" w:rsidRPr="00164E5C" w:rsidRDefault="00747B6A" w:rsidP="00164E5C">
            <w:pPr>
              <w:pStyle w:val="a7"/>
              <w:jc w:val="both"/>
              <w:rPr>
                <w:rFonts w:cs="Times New Roman"/>
                <w:sz w:val="24"/>
                <w:szCs w:val="24"/>
              </w:rPr>
            </w:pPr>
            <w:r w:rsidRPr="00164E5C">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47B6A" w:rsidRDefault="00747B6A">
            <w:r w:rsidRPr="0020058C">
              <w:rPr>
                <w:rFonts w:ascii="Times New Roman" w:hAnsi="Times New Roman" w:cs="Times New Roman"/>
                <w:sz w:val="24"/>
                <w:szCs w:val="24"/>
              </w:rPr>
              <w:t>45 мин.</w:t>
            </w:r>
          </w:p>
        </w:tc>
        <w:tc>
          <w:tcPr>
            <w:tcW w:w="1276" w:type="dxa"/>
            <w:shd w:val="clear" w:color="auto" w:fill="F2F2F2" w:themeFill="background1" w:themeFillShade="F2"/>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231E37" w:rsidRPr="008F4F6A" w:rsidTr="00766FEB">
        <w:tc>
          <w:tcPr>
            <w:tcW w:w="9498" w:type="dxa"/>
            <w:gridSpan w:val="4"/>
            <w:shd w:val="clear" w:color="auto" w:fill="D9D9D9" w:themeFill="background1" w:themeFillShade="D9"/>
            <w:vAlign w:val="center"/>
          </w:tcPr>
          <w:p w:rsidR="00231E37" w:rsidRPr="004A1042" w:rsidRDefault="00231E37" w:rsidP="00231E37">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747B6A" w:rsidRPr="008F4F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Совершенствование силы и точности бросков. Подвижная игра «Сбей предмет»</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Удары сверху, снизу, сбоку открытой стороной ракетки. Подвижная игра «Закинь волан»</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Многократный бросок мяча для попадания в другой такой же шар. Броски шаров из </w:t>
            </w:r>
            <w:proofErr w:type="gramStart"/>
            <w:r w:rsidRPr="00164E5C">
              <w:rPr>
                <w:rFonts w:cs="Times New Roman"/>
                <w:sz w:val="24"/>
                <w:szCs w:val="24"/>
              </w:rPr>
              <w:t>положения</w:t>
            </w:r>
            <w:proofErr w:type="gramEnd"/>
            <w:r w:rsidRPr="00164E5C">
              <w:rPr>
                <w:rFonts w:cs="Times New Roman"/>
                <w:sz w:val="24"/>
                <w:szCs w:val="24"/>
              </w:rPr>
              <w:t xml:space="preserve"> стоя на двух коленях.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4A1042">
              <w:rPr>
                <w:rFonts w:ascii="Times New Roman" w:hAnsi="Times New Roman" w:cs="Times New Roman"/>
                <w:sz w:val="24"/>
                <w:szCs w:val="24"/>
              </w:rPr>
              <w:t xml:space="preserve">Пед. </w:t>
            </w:r>
            <w:proofErr w:type="gramStart"/>
            <w:r w:rsidRPr="004A1042">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 xml:space="preserve">Учебно-тренировочная игра в бочче по правилам, приближенным </w:t>
            </w:r>
            <w:proofErr w:type="gramStart"/>
            <w:r w:rsidRPr="00164E5C">
              <w:rPr>
                <w:rFonts w:cs="Times New Roman"/>
                <w:sz w:val="24"/>
                <w:szCs w:val="24"/>
              </w:rPr>
              <w:t>к</w:t>
            </w:r>
            <w:proofErr w:type="gramEnd"/>
            <w:r w:rsidRPr="00164E5C">
              <w:rPr>
                <w:rFonts w:cs="Times New Roman"/>
                <w:sz w:val="24"/>
                <w:szCs w:val="24"/>
              </w:rPr>
              <w:t xml:space="preserve"> официальным. Основной упор  на индивидуальные тактические действия (выбивание шара противника, приближение своего шара к паллино)</w:t>
            </w:r>
            <w:r w:rsidR="00747B6A">
              <w:rPr>
                <w:rFonts w:cs="Times New Roman"/>
                <w:sz w:val="24"/>
                <w:szCs w:val="24"/>
              </w:rPr>
              <w:t>.</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Pr>
                <w:rFonts w:ascii="Times New Roman" w:hAnsi="Times New Roman" w:cs="Times New Roman"/>
                <w:sz w:val="24"/>
                <w:szCs w:val="24"/>
              </w:rPr>
              <w:t>Игра</w:t>
            </w:r>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Специальные упражнения метателя: с теннисными мячами, волейбольными, баскетбольными, набивными мячами (до 1 кг). Упражнения для увеличения подвижности суставов.</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747B6A" w:rsidP="00747B6A">
            <w:pPr>
              <w:jc w:val="both"/>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Основные правила игры  в флорбол. Корт и его оборудование, экипировка спортсменов, жеребьевка и начало игры. Грубые нарушения правил.</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Обучение передачи мяча по кругу на земле. Отбор мяча клюшкой. Подвижная игра «Борьба за мяч»</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Теоретически-игровая подготовка по флорболу. Основной упор на командное взаимодействие (передача мяча, выход в свободное место, отбор мяча клюшкой)</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231E37" w:rsidTr="00766FEB">
        <w:tc>
          <w:tcPr>
            <w:tcW w:w="9498" w:type="dxa"/>
            <w:gridSpan w:val="4"/>
            <w:shd w:val="clear" w:color="auto" w:fill="D9D9D9" w:themeFill="background1" w:themeFillShade="D9"/>
            <w:vAlign w:val="center"/>
          </w:tcPr>
          <w:p w:rsidR="00231E37" w:rsidRPr="006A3743" w:rsidRDefault="00231E37" w:rsidP="00231E37">
            <w:pPr>
              <w:jc w:val="center"/>
              <w:rPr>
                <w:rFonts w:ascii="Times New Roman" w:hAnsi="Times New Roman" w:cs="Times New Roman"/>
                <w:sz w:val="24"/>
                <w:szCs w:val="24"/>
              </w:rPr>
            </w:pPr>
            <w:r>
              <w:rPr>
                <w:rFonts w:ascii="Times New Roman" w:hAnsi="Times New Roman" w:cs="Times New Roman"/>
                <w:sz w:val="24"/>
                <w:szCs w:val="24"/>
              </w:rPr>
              <w:t>МАЙ</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Обучение прыжкам через скакалку на двух ногах, или совершенствование усвоенного навыка. Упражнения в парах. Подвижная игра «Вокруг стульев»</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Жонглирование волана ракеткой.  </w:t>
            </w:r>
            <w:r w:rsidRPr="00164E5C">
              <w:rPr>
                <w:rFonts w:eastAsia="Times New Roman" w:cs="Times New Roman"/>
                <w:sz w:val="24"/>
                <w:szCs w:val="24"/>
              </w:rPr>
              <w:t>Парные упражнения с ракеткой  и воланом.</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Техника игры вратаря (совершенствование техники ловли летящего мяча рукой). Правильный выбор места на воротах за защиты.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747B6A" w:rsidTr="008E42A4">
        <w:trPr>
          <w:trHeight w:val="884"/>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Выбор места на линии </w:t>
            </w:r>
            <w:r w:rsidRPr="00164E5C">
              <w:rPr>
                <w:rFonts w:cs="Times New Roman"/>
                <w:sz w:val="24"/>
                <w:szCs w:val="24"/>
                <w:shd w:val="clear" w:color="auto" w:fill="FFFFFF"/>
              </w:rPr>
              <w:t xml:space="preserve">для вбрасывания паллино. </w:t>
            </w:r>
            <w:r w:rsidRPr="00164E5C">
              <w:rPr>
                <w:rFonts w:cs="Times New Roman"/>
                <w:sz w:val="24"/>
                <w:szCs w:val="24"/>
              </w:rPr>
              <w:t>Совершенствование броска паллино на ближние, средние и дальние дистанции. Подвижная игра «Сбей кеглю»</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Техника игры вратаря (выбор места для защиты, отбивание мячей, летящих с</w:t>
            </w:r>
            <w:r w:rsidR="008237C4">
              <w:rPr>
                <w:rFonts w:cs="Times New Roman"/>
                <w:sz w:val="24"/>
                <w:szCs w:val="24"/>
              </w:rPr>
              <w:t>о</w:t>
            </w:r>
            <w:r w:rsidRPr="00164E5C">
              <w:rPr>
                <w:rFonts w:cs="Times New Roman"/>
                <w:sz w:val="24"/>
                <w:szCs w:val="24"/>
              </w:rPr>
              <w:t xml:space="preserve"> средней дистанции). Для полевого игрока совершенствование силы и точности бросков.</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6A3743">
              <w:rPr>
                <w:rFonts w:ascii="Times New Roman" w:hAnsi="Times New Roman" w:cs="Times New Roman"/>
                <w:sz w:val="24"/>
                <w:szCs w:val="24"/>
              </w:rPr>
              <w:t xml:space="preserve">Пед. </w:t>
            </w:r>
            <w:proofErr w:type="gramStart"/>
            <w:r w:rsidRPr="006A3743">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Учебная двустороння игра в флорбол по основным правилам. Основной упор на быстрый переход от обороны к началу и развитию атакующих действий.</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Pr>
                <w:rFonts w:ascii="Times New Roman" w:hAnsi="Times New Roman" w:cs="Times New Roman"/>
                <w:sz w:val="24"/>
                <w:szCs w:val="24"/>
              </w:rPr>
              <w:t>Игра</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для развития ловкости. Подвижная игра «Прыжки по кочкам»</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метателя с теннисными и волейбольными мячами. Подвижная игра «Попади в мяч»</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231E37" w:rsidTr="00766FEB">
        <w:tc>
          <w:tcPr>
            <w:tcW w:w="9498" w:type="dxa"/>
            <w:gridSpan w:val="4"/>
            <w:shd w:val="clear" w:color="auto" w:fill="D9D9D9" w:themeFill="background1" w:themeFillShade="D9"/>
            <w:vAlign w:val="center"/>
          </w:tcPr>
          <w:p w:rsidR="00231E37" w:rsidRPr="00F61F69" w:rsidRDefault="00231E37" w:rsidP="00231E37">
            <w:pPr>
              <w:jc w:val="center"/>
              <w:rPr>
                <w:rFonts w:ascii="Times New Roman" w:hAnsi="Times New Roman" w:cs="Times New Roman"/>
                <w:sz w:val="24"/>
                <w:szCs w:val="24"/>
              </w:rPr>
            </w:pPr>
            <w:r>
              <w:rPr>
                <w:rFonts w:ascii="Times New Roman" w:hAnsi="Times New Roman" w:cs="Times New Roman"/>
                <w:sz w:val="24"/>
                <w:szCs w:val="24"/>
              </w:rPr>
              <w:t>ИЮНЬ</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Общеразвивающие упражнения с предметами. Упражнения для развития силы.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Многократный бросок мяча для выбивания Паллино. Броски  шара стоя на одном колене. Упражнения для развития равновесия</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Индивидуальные упражнения с воланом и ракеткой. Выполнение ударов снизу, сверху сбоку с изменением дальности удара</w:t>
            </w:r>
            <w:r>
              <w:rPr>
                <w:rFonts w:eastAsia="Times New Roman"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Общеразвивающие упражнения на все группы мышц. Упражнения с обручами, гимнастическими палками.</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Удар по неподвижному и катящемуся мячу, на месте и в движении. Подвижная игра «Меткая клюшка»</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766FEB">
        <w:tc>
          <w:tcPr>
            <w:tcW w:w="709" w:type="dxa"/>
            <w:shd w:val="clear" w:color="auto" w:fill="F2F2F2" w:themeFill="background1" w:themeFillShade="F2"/>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747B6A" w:rsidRPr="00164E5C" w:rsidRDefault="00747B6A" w:rsidP="00164E5C">
            <w:pPr>
              <w:pStyle w:val="a7"/>
              <w:jc w:val="both"/>
              <w:rPr>
                <w:rFonts w:cs="Times New Roman"/>
                <w:sz w:val="24"/>
                <w:szCs w:val="24"/>
              </w:rPr>
            </w:pPr>
            <w:r w:rsidRPr="00164E5C">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47B6A" w:rsidRDefault="00747B6A">
            <w:r w:rsidRPr="0020058C">
              <w:rPr>
                <w:rFonts w:ascii="Times New Roman" w:hAnsi="Times New Roman" w:cs="Times New Roman"/>
                <w:sz w:val="24"/>
                <w:szCs w:val="24"/>
              </w:rPr>
              <w:t>45 мин.</w:t>
            </w:r>
          </w:p>
        </w:tc>
        <w:tc>
          <w:tcPr>
            <w:tcW w:w="1276" w:type="dxa"/>
            <w:shd w:val="clear" w:color="auto" w:fill="F2F2F2" w:themeFill="background1" w:themeFillShade="F2"/>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8E42A4">
        <w:trPr>
          <w:trHeight w:val="967"/>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для рук,  плечевого пояса, мышц ног. Обучение прыжкам через скакалку на двух ногах, или совершенствование усвоенного навыка.</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231E37" w:rsidTr="00766FEB">
        <w:tc>
          <w:tcPr>
            <w:tcW w:w="9498" w:type="dxa"/>
            <w:gridSpan w:val="4"/>
            <w:shd w:val="clear" w:color="auto" w:fill="D9D9D9" w:themeFill="background1" w:themeFillShade="D9"/>
            <w:vAlign w:val="center"/>
          </w:tcPr>
          <w:p w:rsidR="00231E37" w:rsidRPr="00F61F69" w:rsidRDefault="00231E37" w:rsidP="00231E37">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Общеразвивающие упражнения на все группы мышц. Подвижная игра «Удочка»</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на растяжение мышц и развитие гибкости. Подвижная игра «Разойдись – не упади»</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Перемещения в различных стойках и направлениях. Групповая эстафета. Упражнения на развитие гибкости</w:t>
            </w:r>
            <w:r>
              <w:rPr>
                <w:rFonts w:eastAsia="Times New Roman"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Упражнения для развития ловкости</w:t>
            </w:r>
            <w:r>
              <w:rPr>
                <w:rFonts w:cs="Times New Roman"/>
                <w:sz w:val="24"/>
                <w:szCs w:val="24"/>
              </w:rPr>
              <w:t>. Подвижная игра «Метко в цель».</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Изучение сочетаний технических приемов: ведение – бросок.  Упражнения для развития силы</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231E37" w:rsidTr="00766FEB">
        <w:tc>
          <w:tcPr>
            <w:tcW w:w="9498" w:type="dxa"/>
            <w:gridSpan w:val="4"/>
            <w:shd w:val="clear" w:color="auto" w:fill="D9D9D9" w:themeFill="background1" w:themeFillShade="D9"/>
            <w:vAlign w:val="center"/>
          </w:tcPr>
          <w:p w:rsidR="00231E37" w:rsidRPr="00F61F69" w:rsidRDefault="00231E37" w:rsidP="00231E37">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Специальные упражнения метателя: с теннисными мячами, волейбольными, баскетбольными, набивными мячами (до 1 кг). Подвижная игра «Метко в цель»</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 xml:space="preserve">Повторение пройденного материала. Хват бадминтонной ракетки. </w:t>
            </w:r>
            <w:r w:rsidRPr="00164E5C">
              <w:rPr>
                <w:rFonts w:eastAsia="Times New Roman" w:cs="Times New Roman"/>
                <w:sz w:val="24"/>
                <w:szCs w:val="24"/>
              </w:rPr>
              <w:t xml:space="preserve">Разминочные упражнения с ракеткой.  </w:t>
            </w:r>
            <w:r w:rsidRPr="00164E5C">
              <w:rPr>
                <w:rFonts w:cs="Times New Roman"/>
                <w:sz w:val="24"/>
                <w:szCs w:val="24"/>
              </w:rPr>
              <w:t>Индивидуальные и парные упражнения с воланом и ракеткой.</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Повторение пройденного материала. Хват шара и паллино. Броски шаров и паллино на средние и длинные дистанции. Подвижная игра «Попаду в мяч»</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Повторение пройденного материала по техническим и тактическим действиям. Удары в движении, передача мяча партнеру, выбор места вратаря для защиты.</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Жонглирование открытой и закрытой стороной ракетки. Упражнения с эспандером.</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shd w:val="clear" w:color="auto" w:fill="FFFFFF"/>
              </w:rPr>
              <w:t xml:space="preserve">Выбор места на линии площадки для вбрасывания паллино. </w:t>
            </w:r>
            <w:r w:rsidRPr="00164E5C">
              <w:rPr>
                <w:rFonts w:cs="Times New Roman"/>
                <w:sz w:val="24"/>
                <w:szCs w:val="24"/>
              </w:rPr>
              <w:t xml:space="preserve">Бросок паллино в ограниченное пространство. </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Тактика игры вратаря (обучение умению концентрировать внимание на игроке, угрожающем воротам). Тактика полевого игрока (передача мяча в парах в движении с выходом вперед)</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Учебно-тренировочное занятие по флорболу. Основной упор на тактических навыках вратаря (закрепление  выбора места в воротах при атаке) и полевого игрока (противодействие сопернику в выполнении передач и ударов по воротам)</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F61F69" w:rsidRDefault="00267351" w:rsidP="00267351">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Короткая подача. Выполнение ударов коротких и дальних из различных положений (сверху сбоку, снизу)</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8E42A4">
        <w:trPr>
          <w:trHeight w:val="952"/>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Ведение мяча с изменением скорости и направления движения. Удар по катящемуся мячу в движении. Упражнения на расслабление и правильное дыхание</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Выполнение броска шара из разных зон из произвольного положения. Подвижная игра «Попаду в мяч»</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Специальные упражнения метателя. Подвижная игра «Метко в цель»</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Групповое взаимодействие. Выход в свободное место для последующего удара, противодействие сопернику в выполнении передач.</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eastAsia="Times New Roman" w:cs="Times New Roman"/>
                <w:sz w:val="24"/>
                <w:szCs w:val="24"/>
              </w:rPr>
              <w:t xml:space="preserve">Атакующие удары. </w:t>
            </w:r>
            <w:r w:rsidRPr="00164E5C">
              <w:rPr>
                <w:rFonts w:cs="Times New Roman"/>
                <w:color w:val="000000"/>
                <w:spacing w:val="-5"/>
                <w:sz w:val="24"/>
                <w:szCs w:val="24"/>
              </w:rPr>
              <w:t xml:space="preserve">Игра в незащищённый угол площадки, в котором нет противника. </w:t>
            </w:r>
            <w:r w:rsidRPr="00164E5C">
              <w:rPr>
                <w:rFonts w:cs="Times New Roman"/>
                <w:sz w:val="24"/>
                <w:szCs w:val="24"/>
              </w:rPr>
              <w:t>Упражнения на расслабление и правильное дыхание.</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8E42A4">
        <w:trPr>
          <w:trHeight w:val="990"/>
        </w:trPr>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Учебно-тренировочное занятие по бадминтону. Основной упор на индивидуальные действия и выход для последующего удара через сетку</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766FEB">
        <w:tc>
          <w:tcPr>
            <w:tcW w:w="709" w:type="dxa"/>
            <w:shd w:val="clear" w:color="auto" w:fill="F2F2F2" w:themeFill="background1" w:themeFillShade="F2"/>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747B6A" w:rsidRPr="00164E5C" w:rsidRDefault="00747B6A" w:rsidP="00164E5C">
            <w:pPr>
              <w:pStyle w:val="a7"/>
              <w:jc w:val="both"/>
              <w:rPr>
                <w:rFonts w:cs="Times New Roman"/>
                <w:sz w:val="24"/>
                <w:szCs w:val="24"/>
              </w:rPr>
            </w:pPr>
            <w:r w:rsidRPr="00164E5C">
              <w:rPr>
                <w:rFonts w:cs="Times New Roman"/>
                <w:sz w:val="24"/>
                <w:szCs w:val="24"/>
              </w:rPr>
              <w:t>Промежуточный мониторинг динамики состояния ребенка в процессе работы</w:t>
            </w:r>
            <w:r>
              <w:rPr>
                <w:rFonts w:cs="Times New Roman"/>
                <w:sz w:val="24"/>
                <w:szCs w:val="24"/>
              </w:rPr>
              <w:t>.</w:t>
            </w:r>
          </w:p>
        </w:tc>
        <w:tc>
          <w:tcPr>
            <w:tcW w:w="992" w:type="dxa"/>
            <w:shd w:val="clear" w:color="auto" w:fill="F2F2F2" w:themeFill="background1" w:themeFillShade="F2"/>
          </w:tcPr>
          <w:p w:rsidR="00747B6A" w:rsidRDefault="00747B6A">
            <w:r w:rsidRPr="0020058C">
              <w:rPr>
                <w:rFonts w:ascii="Times New Roman" w:hAnsi="Times New Roman" w:cs="Times New Roman"/>
                <w:sz w:val="24"/>
                <w:szCs w:val="24"/>
              </w:rPr>
              <w:t>45 мин.</w:t>
            </w:r>
          </w:p>
        </w:tc>
        <w:tc>
          <w:tcPr>
            <w:tcW w:w="1276" w:type="dxa"/>
            <w:shd w:val="clear" w:color="auto" w:fill="F2F2F2" w:themeFill="background1" w:themeFillShade="F2"/>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F61F69" w:rsidRDefault="00267351" w:rsidP="00267351">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Совершенствование сочетаний технических приемов: ведение - бросок, остановка мяча – бросок. Подвижная игра «Встречная эстафета»</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Основная стойка у стартовой линии. Совершенствование броска шара на средние и дальние дистанции. Выбор места на линии для броска и последующий бросок «Разбивание»</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color w:val="000000"/>
                <w:spacing w:val="-5"/>
                <w:sz w:val="24"/>
                <w:szCs w:val="24"/>
              </w:rPr>
              <w:t>Бег лицом, спиной,</w:t>
            </w:r>
            <w:r w:rsidRPr="00164E5C">
              <w:rPr>
                <w:rFonts w:cs="Times New Roman"/>
                <w:color w:val="000000"/>
                <w:spacing w:val="-5"/>
                <w:sz w:val="24"/>
                <w:szCs w:val="24"/>
              </w:rPr>
              <w:tab/>
              <w:t>боком. Бег с поворотами, резкими остановками. Упражнения на развитие гибкости</w:t>
            </w:r>
            <w:r>
              <w:rPr>
                <w:rFonts w:cs="Times New Roman"/>
                <w:color w:val="000000"/>
                <w:spacing w:val="-5"/>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Удары по волану с изменением дальности удара. Перемещение в защите для отбивания удара.</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747B6A" w:rsidTr="00164E5C">
        <w:tc>
          <w:tcPr>
            <w:tcW w:w="709" w:type="dxa"/>
            <w:shd w:val="clear" w:color="auto" w:fill="FFFFFF" w:themeFill="background1"/>
            <w:vAlign w:val="center"/>
          </w:tcPr>
          <w:p w:rsidR="00747B6A" w:rsidRPr="0045657C" w:rsidRDefault="00747B6A" w:rsidP="00164E5C">
            <w:pPr>
              <w:pStyle w:val="a5"/>
              <w:numPr>
                <w:ilvl w:val="0"/>
                <w:numId w:val="33"/>
              </w:numPr>
              <w:ind w:left="460"/>
              <w:jc w:val="center"/>
              <w:rPr>
                <w:rFonts w:ascii="Times New Roman" w:hAnsi="Times New Roman" w:cs="Times New Roman"/>
                <w:sz w:val="24"/>
              </w:rPr>
            </w:pPr>
          </w:p>
        </w:tc>
        <w:tc>
          <w:tcPr>
            <w:tcW w:w="6521" w:type="dxa"/>
          </w:tcPr>
          <w:p w:rsidR="00747B6A" w:rsidRPr="00164E5C" w:rsidRDefault="00747B6A" w:rsidP="00164E5C">
            <w:pPr>
              <w:pStyle w:val="a7"/>
              <w:jc w:val="both"/>
              <w:rPr>
                <w:rFonts w:cs="Times New Roman"/>
                <w:sz w:val="24"/>
                <w:szCs w:val="24"/>
              </w:rPr>
            </w:pPr>
            <w:r w:rsidRPr="00164E5C">
              <w:rPr>
                <w:rFonts w:cs="Times New Roman"/>
                <w:sz w:val="24"/>
                <w:szCs w:val="24"/>
              </w:rPr>
              <w:t>Теоретически-игровая подготовка по бадминтону. Основной упор на выборе удара (сверху, снизу, сбоку) и защитных действиях</w:t>
            </w:r>
            <w:r>
              <w:rPr>
                <w:rFonts w:cs="Times New Roman"/>
                <w:sz w:val="24"/>
                <w:szCs w:val="24"/>
              </w:rPr>
              <w:t>.</w:t>
            </w:r>
          </w:p>
        </w:tc>
        <w:tc>
          <w:tcPr>
            <w:tcW w:w="992" w:type="dxa"/>
          </w:tcPr>
          <w:p w:rsidR="00747B6A" w:rsidRDefault="00747B6A">
            <w:r w:rsidRPr="0020058C">
              <w:rPr>
                <w:rFonts w:ascii="Times New Roman" w:hAnsi="Times New Roman" w:cs="Times New Roman"/>
                <w:sz w:val="24"/>
                <w:szCs w:val="24"/>
              </w:rPr>
              <w:t>45 мин.</w:t>
            </w:r>
          </w:p>
        </w:tc>
        <w:tc>
          <w:tcPr>
            <w:tcW w:w="1276" w:type="dxa"/>
          </w:tcPr>
          <w:p w:rsidR="00747B6A" w:rsidRDefault="00747B6A" w:rsidP="00747B6A">
            <w:pPr>
              <w:jc w:val="both"/>
            </w:pPr>
            <w:r w:rsidRPr="00F61F69">
              <w:rPr>
                <w:rFonts w:ascii="Times New Roman" w:hAnsi="Times New Roman" w:cs="Times New Roman"/>
                <w:sz w:val="24"/>
                <w:szCs w:val="24"/>
              </w:rPr>
              <w:t xml:space="preserve">Пед. </w:t>
            </w:r>
            <w:proofErr w:type="gramStart"/>
            <w:r w:rsidRPr="00F61F69">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Основные правила игры бадминтон. Корт и его оборудование, экипировка спортсменов, жеребьевка и начало игры. Грубые нарушения правил.</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eastAsia="Times New Roman" w:cs="Times New Roman"/>
                <w:sz w:val="24"/>
                <w:szCs w:val="24"/>
              </w:rPr>
              <w:t>Классификация ударов. Выполнение коротких и дальних ударов.</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747B6A" w:rsidP="00164E5C">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 xml:space="preserve">Учебная двустороння игра в бадминтон  по основным правилам. </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Pr>
                <w:rFonts w:ascii="Times New Roman" w:hAnsi="Times New Roman" w:cs="Times New Roman"/>
                <w:sz w:val="24"/>
                <w:szCs w:val="24"/>
              </w:rPr>
              <w:t>Игра</w:t>
            </w:r>
          </w:p>
        </w:tc>
      </w:tr>
      <w:tr w:rsidR="00267351" w:rsidTr="00766FEB">
        <w:tc>
          <w:tcPr>
            <w:tcW w:w="9498" w:type="dxa"/>
            <w:gridSpan w:val="4"/>
            <w:shd w:val="clear" w:color="auto" w:fill="D9D9D9" w:themeFill="background1" w:themeFillShade="D9"/>
            <w:vAlign w:val="center"/>
          </w:tcPr>
          <w:p w:rsidR="00267351" w:rsidRPr="006529B9" w:rsidRDefault="00267351" w:rsidP="00267351">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 xml:space="preserve">Самостоятельное выполнение комплекса общеразвивающих упражнений на все группы мышц на разминке. Порядок и технически правильное выполнение упражнений </w:t>
            </w:r>
            <w:proofErr w:type="gramStart"/>
            <w:r w:rsidRPr="00164E5C">
              <w:rPr>
                <w:rFonts w:cs="Times New Roman"/>
                <w:sz w:val="24"/>
                <w:szCs w:val="24"/>
              </w:rPr>
              <w:t>в</w:t>
            </w:r>
            <w:proofErr w:type="gramEnd"/>
            <w:r w:rsidRPr="00164E5C">
              <w:rPr>
                <w:rFonts w:cs="Times New Roman"/>
                <w:sz w:val="24"/>
                <w:szCs w:val="24"/>
              </w:rPr>
              <w:t xml:space="preserve"> вводной части занятия.</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Закрепление пройденного материала. Броски Паллино и шара на средние и дальние дистанции. Броски «Разбивание», выполнение броска из разных зон и и.п.</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747B6A" w:rsidP="00747B6A">
            <w:pPr>
              <w:jc w:val="both"/>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Закрепление пройденного материала. Игровое занятие. Основной упор на командное взаимодействие.</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Default="00164E5C" w:rsidP="00164E5C">
            <w:r>
              <w:rPr>
                <w:rFonts w:ascii="Times New Roman" w:hAnsi="Times New Roman" w:cs="Times New Roman"/>
                <w:sz w:val="24"/>
                <w:szCs w:val="24"/>
              </w:rPr>
              <w:t>Игра</w:t>
            </w:r>
          </w:p>
        </w:tc>
      </w:tr>
      <w:tr w:rsidR="00164E5C" w:rsidRPr="008F4F6A"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color w:val="000000"/>
                <w:sz w:val="24"/>
                <w:szCs w:val="24"/>
              </w:rPr>
            </w:pPr>
            <w:r w:rsidRPr="00164E5C">
              <w:rPr>
                <w:rFonts w:cs="Times New Roman"/>
                <w:color w:val="000000"/>
                <w:sz w:val="24"/>
                <w:szCs w:val="24"/>
              </w:rPr>
              <w:t>Закрепление пройденного материала. Удары сверху сбоку и снизу с изменением дальности. Подвижная игра «освободи свой сад от камней»</w:t>
            </w:r>
            <w:r>
              <w:rPr>
                <w:rFonts w:cs="Times New Roman"/>
                <w:color w:val="000000"/>
                <w:sz w:val="24"/>
                <w:szCs w:val="24"/>
              </w:rPr>
              <w:t>.</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Pr="008F4F6A" w:rsidRDefault="00747B6A" w:rsidP="00747B6A">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164E5C" w:rsidRPr="008F4F6A"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sz w:val="24"/>
                <w:szCs w:val="24"/>
              </w:rPr>
              <w:t>Учебная двустороння игра в бадминтон  по основным правилам.</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Pr="008F4F6A" w:rsidRDefault="00164E5C" w:rsidP="00164E5C">
            <w:pPr>
              <w:rPr>
                <w:rFonts w:ascii="Times New Roman" w:hAnsi="Times New Roman" w:cs="Times New Roman"/>
                <w:sz w:val="24"/>
                <w:szCs w:val="24"/>
              </w:rPr>
            </w:pPr>
            <w:r>
              <w:rPr>
                <w:rFonts w:ascii="Times New Roman" w:hAnsi="Times New Roman" w:cs="Times New Roman"/>
                <w:sz w:val="24"/>
                <w:szCs w:val="24"/>
              </w:rPr>
              <w:t>Игра</w:t>
            </w:r>
          </w:p>
        </w:tc>
      </w:tr>
      <w:tr w:rsidR="00164E5C" w:rsidRPr="008F4F6A" w:rsidTr="00164E5C">
        <w:tc>
          <w:tcPr>
            <w:tcW w:w="709" w:type="dxa"/>
            <w:shd w:val="clear" w:color="auto" w:fill="FFFFFF" w:themeFill="background1"/>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tcPr>
          <w:p w:rsidR="00164E5C" w:rsidRPr="00164E5C" w:rsidRDefault="00164E5C" w:rsidP="00164E5C">
            <w:pPr>
              <w:pStyle w:val="a7"/>
              <w:jc w:val="both"/>
              <w:rPr>
                <w:rFonts w:cs="Times New Roman"/>
                <w:sz w:val="24"/>
                <w:szCs w:val="24"/>
              </w:rPr>
            </w:pPr>
            <w:r w:rsidRPr="00164E5C">
              <w:rPr>
                <w:rFonts w:cs="Times New Roman"/>
                <w:color w:val="000000"/>
                <w:sz w:val="24"/>
                <w:szCs w:val="24"/>
              </w:rPr>
              <w:t>Закрепление теоретических знаний спортивных игр бочче, бадминтон, флорбол. Показ и рассказ основных правил и оборудования для данных игр самостоятельно воспитанниками с помощью педагога.</w:t>
            </w:r>
          </w:p>
        </w:tc>
        <w:tc>
          <w:tcPr>
            <w:tcW w:w="992" w:type="dxa"/>
          </w:tcPr>
          <w:p w:rsidR="00164E5C" w:rsidRDefault="00164E5C">
            <w:r w:rsidRPr="0020058C">
              <w:rPr>
                <w:rFonts w:ascii="Times New Roman" w:hAnsi="Times New Roman" w:cs="Times New Roman"/>
                <w:sz w:val="24"/>
                <w:szCs w:val="24"/>
              </w:rPr>
              <w:t>45 мин.</w:t>
            </w:r>
          </w:p>
        </w:tc>
        <w:tc>
          <w:tcPr>
            <w:tcW w:w="1276" w:type="dxa"/>
          </w:tcPr>
          <w:p w:rsidR="00164E5C" w:rsidRPr="008F4F6A" w:rsidRDefault="00164E5C" w:rsidP="00164E5C">
            <w:pPr>
              <w:rPr>
                <w:rFonts w:ascii="Times New Roman" w:hAnsi="Times New Roman" w:cs="Times New Roman"/>
                <w:sz w:val="24"/>
                <w:szCs w:val="24"/>
              </w:rPr>
            </w:pPr>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164E5C" w:rsidRPr="008F4F6A" w:rsidTr="00766FEB">
        <w:tc>
          <w:tcPr>
            <w:tcW w:w="709" w:type="dxa"/>
            <w:shd w:val="clear" w:color="auto" w:fill="F2F2F2" w:themeFill="background1" w:themeFillShade="F2"/>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164E5C" w:rsidRPr="00164E5C" w:rsidRDefault="00B3254E" w:rsidP="00164E5C">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164E5C" w:rsidRDefault="00164E5C">
            <w:r w:rsidRPr="0020058C">
              <w:rPr>
                <w:rFonts w:ascii="Times New Roman" w:hAnsi="Times New Roman" w:cs="Times New Roman"/>
                <w:sz w:val="24"/>
                <w:szCs w:val="24"/>
              </w:rPr>
              <w:t>45 мин.</w:t>
            </w:r>
          </w:p>
        </w:tc>
        <w:tc>
          <w:tcPr>
            <w:tcW w:w="1276" w:type="dxa"/>
            <w:shd w:val="clear" w:color="auto" w:fill="F2F2F2" w:themeFill="background1" w:themeFillShade="F2"/>
          </w:tcPr>
          <w:p w:rsidR="00164E5C" w:rsidRPr="00164E5C" w:rsidRDefault="00164E5C" w:rsidP="00164E5C">
            <w:pPr>
              <w:jc w:val="both"/>
              <w:rPr>
                <w:rFonts w:ascii="Times New Roman" w:hAnsi="Times New Roman" w:cs="Times New Roman"/>
                <w:sz w:val="24"/>
                <w:szCs w:val="24"/>
              </w:rPr>
            </w:pPr>
            <w:proofErr w:type="gramStart"/>
            <w:r w:rsidRPr="00164E5C">
              <w:rPr>
                <w:rFonts w:ascii="Times New Roman" w:hAnsi="Times New Roman" w:cs="Times New Roman"/>
                <w:sz w:val="24"/>
                <w:szCs w:val="24"/>
              </w:rPr>
              <w:t>Тестиро-вание</w:t>
            </w:r>
            <w:proofErr w:type="gramEnd"/>
          </w:p>
        </w:tc>
      </w:tr>
      <w:tr w:rsidR="00164E5C" w:rsidRPr="008F4F6A" w:rsidTr="00766FEB">
        <w:tc>
          <w:tcPr>
            <w:tcW w:w="709" w:type="dxa"/>
            <w:shd w:val="clear" w:color="auto" w:fill="F2F2F2" w:themeFill="background1" w:themeFillShade="F2"/>
            <w:vAlign w:val="center"/>
          </w:tcPr>
          <w:p w:rsidR="00164E5C" w:rsidRPr="0045657C" w:rsidRDefault="00164E5C" w:rsidP="00164E5C">
            <w:pPr>
              <w:pStyle w:val="a5"/>
              <w:numPr>
                <w:ilvl w:val="0"/>
                <w:numId w:val="33"/>
              </w:numPr>
              <w:ind w:left="460"/>
              <w:jc w:val="center"/>
              <w:rPr>
                <w:rFonts w:ascii="Times New Roman" w:hAnsi="Times New Roman" w:cs="Times New Roman"/>
                <w:sz w:val="24"/>
              </w:rPr>
            </w:pPr>
          </w:p>
        </w:tc>
        <w:tc>
          <w:tcPr>
            <w:tcW w:w="6521" w:type="dxa"/>
            <w:shd w:val="clear" w:color="auto" w:fill="F2F2F2" w:themeFill="background1" w:themeFillShade="F2"/>
          </w:tcPr>
          <w:p w:rsidR="00164E5C" w:rsidRPr="00164E5C" w:rsidRDefault="00B3254E" w:rsidP="00164E5C">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164E5C" w:rsidRDefault="00164E5C">
            <w:r w:rsidRPr="0020058C">
              <w:rPr>
                <w:rFonts w:ascii="Times New Roman" w:hAnsi="Times New Roman" w:cs="Times New Roman"/>
                <w:sz w:val="24"/>
                <w:szCs w:val="24"/>
              </w:rPr>
              <w:t>45 мин.</w:t>
            </w:r>
          </w:p>
        </w:tc>
        <w:tc>
          <w:tcPr>
            <w:tcW w:w="1276" w:type="dxa"/>
            <w:shd w:val="clear" w:color="auto" w:fill="F2F2F2" w:themeFill="background1" w:themeFillShade="F2"/>
          </w:tcPr>
          <w:p w:rsidR="00164E5C" w:rsidRPr="00164E5C" w:rsidRDefault="00164E5C" w:rsidP="00164E5C">
            <w:pPr>
              <w:jc w:val="both"/>
              <w:rPr>
                <w:rFonts w:ascii="Times New Roman" w:hAnsi="Times New Roman" w:cs="Times New Roman"/>
                <w:sz w:val="24"/>
                <w:szCs w:val="24"/>
              </w:rPr>
            </w:pPr>
            <w:proofErr w:type="gramStart"/>
            <w:r w:rsidRPr="00164E5C">
              <w:rPr>
                <w:rFonts w:ascii="Times New Roman" w:hAnsi="Times New Roman" w:cs="Times New Roman"/>
                <w:sz w:val="24"/>
                <w:szCs w:val="24"/>
              </w:rPr>
              <w:t>Тестиро-вание</w:t>
            </w:r>
            <w:proofErr w:type="gramEnd"/>
          </w:p>
        </w:tc>
      </w:tr>
    </w:tbl>
    <w:p w:rsidR="00164E5C" w:rsidRDefault="00164E5C" w:rsidP="00AA7138">
      <w:pPr>
        <w:pStyle w:val="a7"/>
      </w:pPr>
    </w:p>
    <w:p w:rsidR="00747B6A" w:rsidRDefault="00747B6A" w:rsidP="00747B6A">
      <w:pPr>
        <w:pStyle w:val="a7"/>
        <w:jc w:val="center"/>
        <w:rPr>
          <w:b/>
        </w:rPr>
      </w:pPr>
      <w:r>
        <w:rPr>
          <w:b/>
        </w:rPr>
        <w:t>Календарный учебный график</w:t>
      </w:r>
      <w:r w:rsidRPr="001A231D">
        <w:rPr>
          <w:b/>
        </w:rPr>
        <w:t xml:space="preserve"> для групп</w:t>
      </w:r>
      <w:proofErr w:type="gramStart"/>
      <w:r w:rsidRPr="001A231D">
        <w:rPr>
          <w:b/>
        </w:rPr>
        <w:t xml:space="preserve"> </w:t>
      </w:r>
      <w:r>
        <w:rPr>
          <w:b/>
        </w:rPr>
        <w:t>В</w:t>
      </w:r>
      <w:proofErr w:type="gramEnd"/>
      <w:r w:rsidRPr="001A231D">
        <w:rPr>
          <w:b/>
        </w:rPr>
        <w:t xml:space="preserve"> </w:t>
      </w:r>
      <w:r>
        <w:rPr>
          <w:b/>
        </w:rPr>
        <w:t>второго года обучения.</w:t>
      </w:r>
    </w:p>
    <w:p w:rsidR="00747B6A" w:rsidRPr="00747B6A" w:rsidRDefault="00747B6A" w:rsidP="00747B6A">
      <w:pPr>
        <w:pStyle w:val="a7"/>
        <w:jc w:val="center"/>
        <w:rPr>
          <w:b/>
        </w:rPr>
      </w:pPr>
    </w:p>
    <w:tbl>
      <w:tblPr>
        <w:tblStyle w:val="a6"/>
        <w:tblW w:w="9498" w:type="dxa"/>
        <w:tblInd w:w="108" w:type="dxa"/>
        <w:tblLayout w:type="fixed"/>
        <w:tblLook w:val="04A0" w:firstRow="1" w:lastRow="0" w:firstColumn="1" w:lastColumn="0" w:noHBand="0" w:noVBand="1"/>
      </w:tblPr>
      <w:tblGrid>
        <w:gridCol w:w="709"/>
        <w:gridCol w:w="6521"/>
        <w:gridCol w:w="992"/>
        <w:gridCol w:w="1276"/>
      </w:tblGrid>
      <w:tr w:rsidR="00747B6A" w:rsidTr="00747B6A">
        <w:tc>
          <w:tcPr>
            <w:tcW w:w="709" w:type="dxa"/>
            <w:vAlign w:val="center"/>
          </w:tcPr>
          <w:p w:rsidR="00747B6A" w:rsidRPr="00AA7138" w:rsidRDefault="00747B6A" w:rsidP="00747B6A">
            <w:pPr>
              <w:jc w:val="center"/>
              <w:rPr>
                <w:rFonts w:ascii="Times New Roman" w:hAnsi="Times New Roman" w:cs="Times New Roman"/>
                <w:sz w:val="24"/>
                <w:szCs w:val="24"/>
              </w:rPr>
            </w:pPr>
            <w:r w:rsidRPr="00AA7138">
              <w:rPr>
                <w:rFonts w:ascii="Times New Roman" w:hAnsi="Times New Roman" w:cs="Times New Roman"/>
                <w:sz w:val="24"/>
                <w:szCs w:val="24"/>
              </w:rPr>
              <w:t>№</w:t>
            </w:r>
          </w:p>
          <w:p w:rsidR="00747B6A" w:rsidRPr="00AA7138" w:rsidRDefault="00747B6A" w:rsidP="00747B6A">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21" w:type="dxa"/>
            <w:vAlign w:val="center"/>
          </w:tcPr>
          <w:p w:rsidR="00747B6A" w:rsidRPr="00AA7138" w:rsidRDefault="00747B6A" w:rsidP="00747B6A">
            <w:pPr>
              <w:pStyle w:val="a7"/>
              <w:jc w:val="center"/>
              <w:rPr>
                <w:rFonts w:cs="Times New Roman"/>
                <w:sz w:val="24"/>
                <w:szCs w:val="24"/>
              </w:rPr>
            </w:pPr>
            <w:r w:rsidRPr="00AA7138">
              <w:rPr>
                <w:rFonts w:cs="Times New Roman"/>
                <w:sz w:val="24"/>
                <w:szCs w:val="24"/>
              </w:rPr>
              <w:t>Тема занятия</w:t>
            </w:r>
          </w:p>
        </w:tc>
        <w:tc>
          <w:tcPr>
            <w:tcW w:w="992" w:type="dxa"/>
          </w:tcPr>
          <w:p w:rsidR="00747B6A" w:rsidRPr="00AA7138" w:rsidRDefault="00747B6A" w:rsidP="00747B6A">
            <w:pPr>
              <w:pStyle w:val="a7"/>
              <w:jc w:val="center"/>
              <w:rPr>
                <w:rFonts w:cs="Times New Roman"/>
                <w:sz w:val="24"/>
                <w:szCs w:val="24"/>
              </w:rPr>
            </w:pPr>
            <w:r>
              <w:rPr>
                <w:rFonts w:cs="Times New Roman"/>
                <w:sz w:val="24"/>
                <w:szCs w:val="24"/>
              </w:rPr>
              <w:t>Кол-во часов</w:t>
            </w:r>
          </w:p>
        </w:tc>
        <w:tc>
          <w:tcPr>
            <w:tcW w:w="1276" w:type="dxa"/>
            <w:vAlign w:val="center"/>
          </w:tcPr>
          <w:p w:rsidR="00747B6A" w:rsidRPr="00AA7138" w:rsidRDefault="00747B6A" w:rsidP="00747B6A">
            <w:pPr>
              <w:pStyle w:val="a7"/>
              <w:jc w:val="center"/>
              <w:rPr>
                <w:rFonts w:cs="Times New Roman"/>
                <w:sz w:val="24"/>
                <w:szCs w:val="24"/>
              </w:rPr>
            </w:pPr>
            <w:r w:rsidRPr="00AA7138">
              <w:rPr>
                <w:rFonts w:cs="Times New Roman"/>
                <w:sz w:val="24"/>
                <w:szCs w:val="24"/>
              </w:rPr>
              <w:t>Форма контроля</w:t>
            </w:r>
          </w:p>
        </w:tc>
      </w:tr>
      <w:tr w:rsidR="00747B6A" w:rsidTr="00747B6A">
        <w:tc>
          <w:tcPr>
            <w:tcW w:w="9498" w:type="dxa"/>
            <w:gridSpan w:val="4"/>
            <w:shd w:val="clear" w:color="auto" w:fill="D9D9D9" w:themeFill="background1" w:themeFillShade="D9"/>
            <w:vAlign w:val="center"/>
          </w:tcPr>
          <w:p w:rsidR="00747B6A" w:rsidRPr="00AA7138" w:rsidRDefault="00747B6A" w:rsidP="00747B6A">
            <w:pPr>
              <w:pStyle w:val="a7"/>
              <w:jc w:val="center"/>
              <w:rPr>
                <w:rFonts w:cs="Times New Roman"/>
                <w:sz w:val="24"/>
                <w:szCs w:val="24"/>
              </w:rPr>
            </w:pPr>
            <w:r w:rsidRPr="00AA7138">
              <w:rPr>
                <w:rFonts w:cs="Times New Roman"/>
                <w:sz w:val="24"/>
                <w:szCs w:val="24"/>
              </w:rPr>
              <w:t>ЯНВАРЬ</w:t>
            </w:r>
          </w:p>
        </w:tc>
      </w:tr>
      <w:tr w:rsidR="00747B6A" w:rsidTr="00890714">
        <w:trPr>
          <w:trHeight w:val="1202"/>
        </w:trPr>
        <w:tc>
          <w:tcPr>
            <w:tcW w:w="709" w:type="dxa"/>
            <w:vAlign w:val="center"/>
          </w:tcPr>
          <w:p w:rsidR="00747B6A" w:rsidRPr="0045657C" w:rsidRDefault="00747B6A" w:rsidP="00747B6A">
            <w:pPr>
              <w:pStyle w:val="a5"/>
              <w:numPr>
                <w:ilvl w:val="0"/>
                <w:numId w:val="34"/>
              </w:numPr>
              <w:ind w:left="459"/>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 xml:space="preserve">Знакомство с </w:t>
            </w:r>
            <w:proofErr w:type="gramStart"/>
            <w:r w:rsidRPr="00747B6A">
              <w:rPr>
                <w:rFonts w:cs="Times New Roman"/>
                <w:sz w:val="24"/>
                <w:szCs w:val="24"/>
              </w:rPr>
              <w:t>занимающимися</w:t>
            </w:r>
            <w:proofErr w:type="gramEnd"/>
            <w:r w:rsidRPr="00747B6A">
              <w:rPr>
                <w:rFonts w:cs="Times New Roman"/>
                <w:sz w:val="24"/>
                <w:szCs w:val="24"/>
              </w:rPr>
              <w:t>. Правила поведения  обучающегося на занятиях в спортивном зале и на спортивной площадке. Объявление основных задач программы на текущий год</w:t>
            </w:r>
            <w:r w:rsidR="008237C4">
              <w:rPr>
                <w:rFonts w:cs="Times New Roman"/>
                <w:sz w:val="24"/>
                <w:szCs w:val="24"/>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8F4F6A" w:rsidRDefault="00747B6A" w:rsidP="00747B6A">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747B6A" w:rsidTr="00766FEB">
        <w:tc>
          <w:tcPr>
            <w:tcW w:w="709" w:type="dxa"/>
            <w:shd w:val="clear" w:color="auto" w:fill="F2F2F2" w:themeFill="background1" w:themeFillShade="F2"/>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747B6A" w:rsidRPr="00747B6A" w:rsidRDefault="00B3254E" w:rsidP="00747B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47B6A" w:rsidRPr="008F4F6A" w:rsidRDefault="00747B6A" w:rsidP="00747B6A">
            <w:pPr>
              <w:pStyle w:val="a7"/>
              <w:rPr>
                <w:rFonts w:cs="Times New Roman"/>
                <w:sz w:val="24"/>
                <w:szCs w:val="24"/>
              </w:rPr>
            </w:pPr>
            <w:proofErr w:type="gramStart"/>
            <w:r>
              <w:rPr>
                <w:rFonts w:cs="Times New Roman"/>
                <w:sz w:val="24"/>
                <w:szCs w:val="24"/>
              </w:rPr>
              <w:t>Тестиро-вание</w:t>
            </w:r>
            <w:proofErr w:type="gramEnd"/>
          </w:p>
        </w:tc>
      </w:tr>
      <w:tr w:rsidR="00747B6A" w:rsidTr="00766FEB">
        <w:tc>
          <w:tcPr>
            <w:tcW w:w="709" w:type="dxa"/>
            <w:shd w:val="clear" w:color="auto" w:fill="F2F2F2" w:themeFill="background1" w:themeFillShade="F2"/>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747B6A" w:rsidRPr="00747B6A" w:rsidRDefault="00B3254E" w:rsidP="00747B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747B6A" w:rsidRPr="008F4F6A" w:rsidRDefault="00747B6A" w:rsidP="00747B6A">
            <w:pPr>
              <w:pStyle w:val="a7"/>
              <w:rPr>
                <w:rFonts w:cs="Times New Roman"/>
                <w:sz w:val="24"/>
                <w:szCs w:val="24"/>
              </w:rPr>
            </w:pPr>
            <w:proofErr w:type="gramStart"/>
            <w:r>
              <w:rPr>
                <w:rFonts w:cs="Times New Roman"/>
                <w:sz w:val="24"/>
                <w:szCs w:val="24"/>
              </w:rPr>
              <w:t>Тестиро-вание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Гигиенический режим </w:t>
            </w:r>
            <w:proofErr w:type="gramStart"/>
            <w:r w:rsidRPr="00747B6A">
              <w:rPr>
                <w:rFonts w:cs="Times New Roman"/>
                <w:sz w:val="24"/>
                <w:szCs w:val="24"/>
              </w:rPr>
              <w:t>занимающихся</w:t>
            </w:r>
            <w:proofErr w:type="gramEnd"/>
            <w:r w:rsidRPr="00747B6A">
              <w:rPr>
                <w:rFonts w:cs="Times New Roman"/>
                <w:sz w:val="24"/>
                <w:szCs w:val="24"/>
              </w:rPr>
              <w:t>. Режим дня, зарядка, закаливание, самомассаж</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tabs>
                <w:tab w:val="left" w:pos="505"/>
              </w:tabs>
              <w:jc w:val="both"/>
              <w:rPr>
                <w:rFonts w:cs="Times New Roman"/>
                <w:sz w:val="24"/>
                <w:szCs w:val="24"/>
              </w:rPr>
            </w:pPr>
            <w:r w:rsidRPr="00747B6A">
              <w:rPr>
                <w:rFonts w:cs="Times New Roman"/>
                <w:sz w:val="24"/>
                <w:szCs w:val="24"/>
              </w:rPr>
              <w:t>Цели и задачи ОФП. Общие правила разминки перед основной частью занятия.</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Комплекс общефизических упражнений для разминки. Общеразвивающие упражнения на все группы мышц.</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Исходное положение игрока на корте. Поворот и движение в пределах своей зоны. Подвижная игра «Ящерицы»</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rPr>
          <w:trHeight w:val="305"/>
        </w:trPr>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Хват бадминтонной ракетки. </w:t>
            </w:r>
            <w:r w:rsidRPr="00747B6A">
              <w:rPr>
                <w:rFonts w:eastAsia="Times New Roman" w:cs="Times New Roman"/>
                <w:sz w:val="24"/>
                <w:szCs w:val="24"/>
              </w:rPr>
              <w:t>Индивидуальные упражнения с воланом.  Упражнения с гимнастическими палками</w:t>
            </w:r>
            <w:r w:rsidR="008237C4">
              <w:rPr>
                <w:rFonts w:eastAsia="Times New Roman"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D00E0C" w:rsidRDefault="00267351" w:rsidP="00267351">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Общеразвивающие упражнения на все группы мышц. Подвижная игра «Метко в цель»</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color w:val="FF0000"/>
                <w:sz w:val="24"/>
                <w:szCs w:val="24"/>
              </w:rPr>
            </w:pPr>
            <w:r w:rsidRPr="00747B6A">
              <w:rPr>
                <w:rFonts w:cs="Times New Roman"/>
                <w:sz w:val="24"/>
                <w:szCs w:val="24"/>
              </w:rPr>
              <w:t>Хват клюшки двумя руками. Имитационные удары по мячу. Удары по мячу с ближней дистанции</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Захват мяча, постановка мяча и руки для толкания. </w:t>
            </w:r>
            <w:r w:rsidRPr="00747B6A">
              <w:rPr>
                <w:rFonts w:cs="Times New Roman"/>
                <w:color w:val="000000"/>
                <w:sz w:val="24"/>
                <w:szCs w:val="24"/>
              </w:rPr>
              <w:t>Чередование бросков бочча по длине  и направлению. Совершенствование бросков «Шутер» (подкат к ДБ).</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Разминочные упражнения с ракеткой.  Удержание волана на ракетке на месте. Упражнения для развития мелкой моторики</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с эспандерами. Упражнения на растяжение мышц верхних конечностей и туловища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D00E0C">
              <w:rPr>
                <w:rFonts w:ascii="Times New Roman" w:hAnsi="Times New Roman" w:cs="Times New Roman"/>
                <w:sz w:val="24"/>
                <w:szCs w:val="24"/>
              </w:rPr>
              <w:t xml:space="preserve">Пед. </w:t>
            </w:r>
            <w:proofErr w:type="gramStart"/>
            <w:r w:rsidRPr="00D00E0C">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Официальные правила игры бочча.  Корт и его оборудование, экипировка спортсменов, жеребьевка и начало игры. Грубые нарушения правил.</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747B6A">
            <w:pPr>
              <w:pStyle w:val="a7"/>
              <w:rPr>
                <w:rFonts w:cs="Times New Roman"/>
                <w:sz w:val="24"/>
                <w:szCs w:val="24"/>
              </w:rPr>
            </w:pPr>
            <w:r w:rsidRPr="00947BB7">
              <w:rPr>
                <w:rFonts w:cs="Times New Roman"/>
                <w:sz w:val="24"/>
                <w:szCs w:val="24"/>
              </w:rPr>
              <w:t xml:space="preserve">Пед. </w:t>
            </w:r>
            <w:proofErr w:type="gramStart"/>
            <w:r w:rsidRPr="00947BB7">
              <w:rPr>
                <w:rFonts w:cs="Times New Roman"/>
                <w:sz w:val="24"/>
                <w:szCs w:val="24"/>
              </w:rPr>
              <w:t>наб-людение</w:t>
            </w:r>
            <w:proofErr w:type="gramEnd"/>
            <w:r w:rsidRPr="00947BB7">
              <w:rPr>
                <w:rFonts w:cs="Times New Roman"/>
                <w:sz w:val="24"/>
                <w:szCs w:val="24"/>
              </w:rPr>
              <w:t>/ опрос</w:t>
            </w:r>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tabs>
                <w:tab w:val="left" w:pos="1534"/>
              </w:tabs>
              <w:jc w:val="both"/>
              <w:rPr>
                <w:rFonts w:cs="Times New Roman"/>
                <w:sz w:val="24"/>
                <w:szCs w:val="24"/>
              </w:rPr>
            </w:pPr>
            <w:r w:rsidRPr="00747B6A">
              <w:rPr>
                <w:rFonts w:cs="Times New Roman"/>
                <w:sz w:val="24"/>
                <w:szCs w:val="24"/>
                <w:shd w:val="clear" w:color="auto" w:fill="FFFFFF"/>
              </w:rPr>
              <w:t>Обучение броску «Карамболь» (приближение к ДБ двух своих мячей). Подвижная игра «Сбей кеглю»</w:t>
            </w:r>
            <w:r w:rsidR="008237C4">
              <w:rPr>
                <w:rFonts w:cs="Times New Roman"/>
                <w:sz w:val="24"/>
                <w:szCs w:val="24"/>
                <w:shd w:val="clear" w:color="auto" w:fill="FFFFFF"/>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747B6A">
            <w:pPr>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Учебно-тренировочная игра. Основной упор на совершенствование ранее изученных бросков «Шутер», «Поинтер», «Карамболь»  в соревновательной деятельности</w:t>
            </w:r>
            <w:r w:rsidR="008237C4">
              <w:rPr>
                <w:rFonts w:cs="Times New Roman"/>
                <w:sz w:val="24"/>
                <w:szCs w:val="24"/>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747B6A">
            <w:pPr>
              <w:rPr>
                <w:rFonts w:ascii="Times New Roman" w:hAnsi="Times New Roman" w:cs="Times New Roman"/>
                <w:sz w:val="24"/>
                <w:szCs w:val="24"/>
              </w:rPr>
            </w:pPr>
            <w:r w:rsidRPr="00947BB7">
              <w:rPr>
                <w:rFonts w:ascii="Times New Roman" w:hAnsi="Times New Roman" w:cs="Times New Roman"/>
                <w:sz w:val="24"/>
                <w:szCs w:val="24"/>
              </w:rPr>
              <w:t>Игра</w:t>
            </w:r>
          </w:p>
        </w:tc>
      </w:tr>
      <w:tr w:rsidR="00267351" w:rsidTr="00766FEB">
        <w:tc>
          <w:tcPr>
            <w:tcW w:w="9498" w:type="dxa"/>
            <w:gridSpan w:val="4"/>
            <w:shd w:val="clear" w:color="auto" w:fill="D9D9D9" w:themeFill="background1" w:themeFillShade="D9"/>
            <w:vAlign w:val="center"/>
          </w:tcPr>
          <w:p w:rsidR="00267351" w:rsidRPr="0072595D" w:rsidRDefault="00267351" w:rsidP="00267351">
            <w:pPr>
              <w:jc w:val="center"/>
              <w:rPr>
                <w:rFonts w:ascii="Times New Roman" w:hAnsi="Times New Roman" w:cs="Times New Roman"/>
                <w:sz w:val="24"/>
                <w:szCs w:val="24"/>
              </w:rPr>
            </w:pPr>
            <w:r>
              <w:rPr>
                <w:rFonts w:ascii="Times New Roman" w:hAnsi="Times New Roman" w:cs="Times New Roman"/>
                <w:sz w:val="24"/>
                <w:szCs w:val="24"/>
              </w:rPr>
              <w:t>МАРТ</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Передвижение вперед и назад, с поворотами, змейкой. Выход под мяч для удара в ворота с «удобной» стороны.</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72595D">
              <w:rPr>
                <w:rFonts w:ascii="Times New Roman" w:hAnsi="Times New Roman" w:cs="Times New Roman"/>
                <w:sz w:val="24"/>
                <w:szCs w:val="24"/>
              </w:rPr>
              <w:t xml:space="preserve">Пед. </w:t>
            </w:r>
            <w:proofErr w:type="gramStart"/>
            <w:r w:rsidRPr="0072595D">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Бросок волана с ракетки вперед и вверх на ближние и средние дистанции. Упражнения для развития мелкой моторики рук.</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72595D">
              <w:rPr>
                <w:rFonts w:ascii="Times New Roman" w:hAnsi="Times New Roman" w:cs="Times New Roman"/>
                <w:sz w:val="24"/>
                <w:szCs w:val="24"/>
              </w:rPr>
              <w:t xml:space="preserve">Пед. </w:t>
            </w:r>
            <w:proofErr w:type="gramStart"/>
            <w:r w:rsidRPr="0072595D">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Совершенствование броска «Карамболь». Броски Джека на средние дистанции. Упражнения для развития гибкости.</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72595D">
              <w:rPr>
                <w:rFonts w:ascii="Times New Roman" w:hAnsi="Times New Roman" w:cs="Times New Roman"/>
                <w:sz w:val="24"/>
                <w:szCs w:val="24"/>
              </w:rPr>
              <w:t xml:space="preserve">Пед. </w:t>
            </w:r>
            <w:proofErr w:type="gramStart"/>
            <w:r w:rsidRPr="0072595D">
              <w:rPr>
                <w:rFonts w:ascii="Times New Roman" w:hAnsi="Times New Roman" w:cs="Times New Roman"/>
                <w:sz w:val="24"/>
                <w:szCs w:val="24"/>
              </w:rPr>
              <w:t>наб-людение</w:t>
            </w:r>
            <w:proofErr w:type="gramEnd"/>
          </w:p>
        </w:tc>
      </w:tr>
      <w:tr w:rsidR="00747B6A" w:rsidTr="008E42A4">
        <w:trPr>
          <w:trHeight w:val="982"/>
        </w:trPr>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 xml:space="preserve">Учебно-тренировочная индивидуальная игра в бочча по правилам, приближенным </w:t>
            </w:r>
            <w:proofErr w:type="gramStart"/>
            <w:r w:rsidRPr="00747B6A">
              <w:rPr>
                <w:rFonts w:cs="Times New Roman"/>
                <w:sz w:val="24"/>
                <w:szCs w:val="24"/>
              </w:rPr>
              <w:t>к</w:t>
            </w:r>
            <w:proofErr w:type="gramEnd"/>
            <w:r w:rsidRPr="00747B6A">
              <w:rPr>
                <w:rFonts w:cs="Times New Roman"/>
                <w:sz w:val="24"/>
                <w:szCs w:val="24"/>
              </w:rPr>
              <w:t xml:space="preserve"> официальным. Основной упор на вводе первого мяча и использовании изученных ударов.</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Игра</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Общеразвивающие упражнения для  рук, плечевого пояса и мышц туловища. Упражнения с гантелями</w:t>
            </w:r>
            <w:proofErr w:type="gramStart"/>
            <w:r w:rsidRPr="00747B6A">
              <w:rPr>
                <w:rFonts w:cs="Times New Roman"/>
                <w:sz w:val="24"/>
                <w:szCs w:val="24"/>
              </w:rPr>
              <w:t xml:space="preserve"> </w:t>
            </w:r>
            <w:r w:rsidR="008237C4">
              <w:rPr>
                <w:rFonts w:cs="Times New Roman"/>
                <w:sz w:val="24"/>
                <w:szCs w:val="24"/>
              </w:rPr>
              <w:t>.</w:t>
            </w:r>
            <w:proofErr w:type="gramEnd"/>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Обучение броску «Гейт» (бросок к бочча через все мячи). Подвижная игра «Метко в цель»</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Индивидуальные упражнения с воланом и ракеткой. Удар снизу. Подвижная игра «Очисти свой сад от камней»</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947BB7" w:rsidTr="00766FEB">
        <w:tc>
          <w:tcPr>
            <w:tcW w:w="709" w:type="dxa"/>
            <w:shd w:val="clear" w:color="auto" w:fill="F2F2F2" w:themeFill="background1" w:themeFillShade="F2"/>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747B6A" w:rsidRDefault="00947BB7" w:rsidP="00747B6A">
            <w:pPr>
              <w:pStyle w:val="a7"/>
              <w:jc w:val="both"/>
              <w:rPr>
                <w:rFonts w:cs="Times New Roman"/>
                <w:sz w:val="24"/>
                <w:szCs w:val="24"/>
              </w:rPr>
            </w:pPr>
            <w:r w:rsidRPr="00747B6A">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130422" w:rsidRDefault="00267351" w:rsidP="00267351">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Упражнения на тренажерах </w:t>
            </w:r>
            <w:r w:rsidRPr="00747B6A">
              <w:rPr>
                <w:rFonts w:cs="Times New Roman"/>
                <w:sz w:val="24"/>
                <w:szCs w:val="24"/>
                <w:lang w:val="en-US"/>
              </w:rPr>
              <w:t>MotoMed</w:t>
            </w:r>
            <w:r w:rsidRPr="00747B6A">
              <w:rPr>
                <w:rFonts w:cs="Times New Roman"/>
                <w:sz w:val="24"/>
                <w:szCs w:val="24"/>
              </w:rPr>
              <w:t xml:space="preserve">  и МТБ. Упражнения на расслабление и правильное дыхание</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Повторение изученных бросков «Гейт» и Карамболь».  Многократное вбрасывание бочча на ближние и средние дистанции.</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color w:val="FF0000"/>
                <w:sz w:val="24"/>
                <w:szCs w:val="24"/>
              </w:rPr>
            </w:pPr>
            <w:r w:rsidRPr="00747B6A">
              <w:rPr>
                <w:rFonts w:cs="Times New Roman"/>
                <w:sz w:val="24"/>
                <w:szCs w:val="24"/>
              </w:rPr>
              <w:t>Парная разминка с воланом. Совершенствование удара снизу и точности попадания по волану ракеткой.</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130422">
              <w:rPr>
                <w:rFonts w:ascii="Times New Roman" w:hAnsi="Times New Roman" w:cs="Times New Roman"/>
                <w:sz w:val="24"/>
                <w:szCs w:val="24"/>
              </w:rPr>
              <w:t xml:space="preserve">Пед. </w:t>
            </w:r>
            <w:proofErr w:type="gramStart"/>
            <w:r w:rsidRPr="00130422">
              <w:rPr>
                <w:rFonts w:ascii="Times New Roman" w:hAnsi="Times New Roman" w:cs="Times New Roman"/>
                <w:sz w:val="24"/>
                <w:szCs w:val="24"/>
              </w:rPr>
              <w:t>наб-людение</w:t>
            </w:r>
            <w:proofErr w:type="gramEnd"/>
          </w:p>
        </w:tc>
      </w:tr>
      <w:tr w:rsidR="00747B6A" w:rsidTr="00890714">
        <w:trPr>
          <w:trHeight w:val="665"/>
        </w:trPr>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Основные правила игры Флорбол. Оборудование. Инвентарь. Экипировка.</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 xml:space="preserve">Пед. </w:t>
            </w:r>
            <w:proofErr w:type="gramStart"/>
            <w:r w:rsidRPr="00947BB7">
              <w:rPr>
                <w:rFonts w:ascii="Times New Roman" w:hAnsi="Times New Roman" w:cs="Times New Roman"/>
                <w:sz w:val="24"/>
                <w:szCs w:val="24"/>
              </w:rPr>
              <w:t>наб-людение</w:t>
            </w:r>
            <w:proofErr w:type="gramEnd"/>
            <w:r w:rsidRPr="00947BB7">
              <w:rPr>
                <w:rFonts w:ascii="Times New Roman" w:hAnsi="Times New Roman" w:cs="Times New Roman"/>
                <w:sz w:val="24"/>
                <w:szCs w:val="24"/>
              </w:rPr>
              <w:t>/ опрос</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Удар по воротам с места с изменением дистанции. Хват клюшки произвольным способом. Подкат к мячу для выполнения удара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947BB7" w:rsidTr="00890714">
        <w:trPr>
          <w:trHeight w:val="972"/>
        </w:trPr>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Учебно-тренировочное занятие по игре флорбол. Основной упор на самостоятельный выбор положения для успешного удара по воротам хват клюшки произвольным способом</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947BB7" w:rsidTr="00890714">
        <w:trPr>
          <w:trHeight w:val="703"/>
        </w:trPr>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Захват мяча, постановка мяча и руки для толкания. Броски ДБ и бочча не ведущей рукой.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Передача мяча партнеру, </w:t>
            </w:r>
            <w:proofErr w:type="gramStart"/>
            <w:r w:rsidRPr="00747B6A">
              <w:rPr>
                <w:rFonts w:cs="Times New Roman"/>
                <w:sz w:val="24"/>
                <w:szCs w:val="24"/>
              </w:rPr>
              <w:t>стоящему</w:t>
            </w:r>
            <w:proofErr w:type="gramEnd"/>
            <w:r w:rsidRPr="00747B6A">
              <w:rPr>
                <w:rFonts w:cs="Times New Roman"/>
                <w:sz w:val="24"/>
                <w:szCs w:val="24"/>
              </w:rPr>
              <w:t xml:space="preserve"> напротив на месте. Упражнения для увеличения подвижности суставов.</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03620A" w:rsidRDefault="00267351" w:rsidP="00267351">
            <w:pPr>
              <w:jc w:val="center"/>
              <w:rPr>
                <w:rFonts w:ascii="Times New Roman" w:hAnsi="Times New Roman" w:cs="Times New Roman"/>
                <w:sz w:val="24"/>
                <w:szCs w:val="24"/>
              </w:rPr>
            </w:pPr>
            <w:r>
              <w:rPr>
                <w:rFonts w:ascii="Times New Roman" w:hAnsi="Times New Roman" w:cs="Times New Roman"/>
                <w:sz w:val="24"/>
                <w:szCs w:val="24"/>
              </w:rPr>
              <w:t>МАЙ</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в парах только с воланом. Удержание волана на ракетке на месте. Упражнения с теннисными и набивными мячами.</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Совершенствование ранее изученных бросков, при и.п. - ДБ на средней дистанции. Подвижная игра «Сбей кеглю»</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03620A">
              <w:rPr>
                <w:rFonts w:ascii="Times New Roman" w:hAnsi="Times New Roman" w:cs="Times New Roman"/>
                <w:sz w:val="24"/>
                <w:szCs w:val="24"/>
              </w:rPr>
              <w:t xml:space="preserve">Пед. </w:t>
            </w:r>
            <w:proofErr w:type="gramStart"/>
            <w:r w:rsidRPr="0003620A">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947BB7">
            <w:pPr>
              <w:pStyle w:val="a7"/>
              <w:jc w:val="both"/>
              <w:rPr>
                <w:rFonts w:cs="Times New Roman"/>
                <w:sz w:val="24"/>
                <w:szCs w:val="24"/>
              </w:rPr>
            </w:pPr>
            <w:r w:rsidRPr="00747B6A">
              <w:rPr>
                <w:rFonts w:cs="Times New Roman"/>
                <w:sz w:val="24"/>
                <w:szCs w:val="24"/>
              </w:rPr>
              <w:t xml:space="preserve">Межгрупповое </w:t>
            </w:r>
            <w:r w:rsidR="00947BB7">
              <w:rPr>
                <w:rFonts w:cs="Times New Roman"/>
                <w:sz w:val="24"/>
                <w:szCs w:val="24"/>
              </w:rPr>
              <w:t>игровое</w:t>
            </w:r>
            <w:r w:rsidRPr="00747B6A">
              <w:rPr>
                <w:rFonts w:cs="Times New Roman"/>
                <w:sz w:val="24"/>
                <w:szCs w:val="24"/>
              </w:rPr>
              <w:t xml:space="preserve"> занятие в парах. Основной упор на оптимальном выборе броска для победы.</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Игра</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Передача мяча партнеру, </w:t>
            </w:r>
            <w:proofErr w:type="gramStart"/>
            <w:r w:rsidRPr="00747B6A">
              <w:rPr>
                <w:rFonts w:cs="Times New Roman"/>
                <w:sz w:val="24"/>
                <w:szCs w:val="24"/>
              </w:rPr>
              <w:t>стоящему</w:t>
            </w:r>
            <w:proofErr w:type="gramEnd"/>
            <w:r w:rsidRPr="00747B6A">
              <w:rPr>
                <w:rFonts w:cs="Times New Roman"/>
                <w:sz w:val="24"/>
                <w:szCs w:val="24"/>
              </w:rPr>
              <w:t xml:space="preserve"> напротив</w:t>
            </w:r>
            <w:r>
              <w:rPr>
                <w:rFonts w:cs="Times New Roman"/>
                <w:sz w:val="24"/>
                <w:szCs w:val="24"/>
              </w:rPr>
              <w:t>,</w:t>
            </w:r>
            <w:r w:rsidRPr="00747B6A">
              <w:rPr>
                <w:rFonts w:cs="Times New Roman"/>
                <w:sz w:val="24"/>
                <w:szCs w:val="24"/>
              </w:rPr>
              <w:t xml:space="preserve"> на месте. Удар по воротам со средней дистанции индивидуально</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color w:val="000000"/>
                <w:sz w:val="24"/>
                <w:szCs w:val="24"/>
              </w:rPr>
              <w:t>Чередование бросков бочча по длине, силе и направлению. Подвижная игра «Сбей кеглю»</w:t>
            </w:r>
            <w:r w:rsidR="008237C4">
              <w:rPr>
                <w:rFonts w:cs="Times New Roman"/>
                <w:color w:val="000000"/>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Упражнения на тренажерах </w:t>
            </w:r>
            <w:r w:rsidRPr="00747B6A">
              <w:rPr>
                <w:rFonts w:cs="Times New Roman"/>
                <w:sz w:val="24"/>
                <w:szCs w:val="24"/>
                <w:lang w:val="en-US"/>
              </w:rPr>
              <w:t>MotoMed</w:t>
            </w:r>
            <w:r w:rsidRPr="00747B6A">
              <w:rPr>
                <w:rFonts w:cs="Times New Roman"/>
                <w:sz w:val="24"/>
                <w:szCs w:val="24"/>
              </w:rPr>
              <w:t xml:space="preserve">  и МТБ. Упражнения на растяжение мышц</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Специальные упражнения для разминки с ракеткой. Отработка ударов снизу. Подвижная игра «Гонка волана»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Передвижение вперед и назад, с поворотами, змейкой. Подвижная игра «Ящерица»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32146F" w:rsidRDefault="00267351" w:rsidP="00267351">
            <w:pPr>
              <w:jc w:val="center"/>
              <w:rPr>
                <w:rFonts w:ascii="Times New Roman" w:hAnsi="Times New Roman" w:cs="Times New Roman"/>
                <w:sz w:val="24"/>
                <w:szCs w:val="24"/>
              </w:rPr>
            </w:pPr>
            <w:r>
              <w:rPr>
                <w:rFonts w:ascii="Times New Roman" w:hAnsi="Times New Roman" w:cs="Times New Roman"/>
                <w:sz w:val="24"/>
                <w:szCs w:val="24"/>
              </w:rPr>
              <w:t>ИЮНЬ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color w:val="000000"/>
                <w:sz w:val="24"/>
                <w:szCs w:val="24"/>
              </w:rPr>
              <w:t xml:space="preserve">Многократное попадание </w:t>
            </w:r>
            <w:proofErr w:type="gramStart"/>
            <w:r w:rsidRPr="00747B6A">
              <w:rPr>
                <w:rFonts w:cs="Times New Roman"/>
                <w:color w:val="000000"/>
                <w:sz w:val="24"/>
                <w:szCs w:val="24"/>
              </w:rPr>
              <w:t>в</w:t>
            </w:r>
            <w:proofErr w:type="gramEnd"/>
            <w:r w:rsidRPr="00747B6A">
              <w:rPr>
                <w:rFonts w:cs="Times New Roman"/>
                <w:color w:val="000000"/>
                <w:sz w:val="24"/>
                <w:szCs w:val="24"/>
              </w:rPr>
              <w:t xml:space="preserve"> </w:t>
            </w:r>
            <w:proofErr w:type="gramStart"/>
            <w:r w:rsidRPr="00747B6A">
              <w:rPr>
                <w:rFonts w:cs="Times New Roman"/>
                <w:color w:val="000000"/>
                <w:sz w:val="24"/>
                <w:szCs w:val="24"/>
              </w:rPr>
              <w:t>Джек</w:t>
            </w:r>
            <w:proofErr w:type="gramEnd"/>
            <w:r w:rsidRPr="00747B6A">
              <w:rPr>
                <w:rFonts w:cs="Times New Roman"/>
                <w:color w:val="000000"/>
                <w:sz w:val="24"/>
                <w:szCs w:val="24"/>
              </w:rPr>
              <w:t xml:space="preserve"> бол со средней и дальней дистанции. Упражнение на развитие мелкой моторики рук</w:t>
            </w:r>
            <w:r w:rsidR="008237C4">
              <w:rPr>
                <w:rFonts w:cs="Times New Roman"/>
                <w:color w:val="000000"/>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с гимнастическими палками. Подвижная игра «Сбей кеглю»</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с теннисными и набивными мячами. Подвижная игра «Набрасывание колец»</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Совершенствование удара снизу на произвольную дистанцию. Удержание волана на ракетке сидя на месте </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Учебно-тренировочное занятие. Удар снизу на средние дистанции индивидуально. Индивидуальная и парная разминка с воланом</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66FEB">
        <w:tc>
          <w:tcPr>
            <w:tcW w:w="709" w:type="dxa"/>
            <w:shd w:val="clear" w:color="auto" w:fill="F2F2F2" w:themeFill="background1" w:themeFillShade="F2"/>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747B6A" w:rsidRDefault="00947BB7" w:rsidP="00747B6A">
            <w:pPr>
              <w:pStyle w:val="a7"/>
              <w:jc w:val="both"/>
              <w:rPr>
                <w:rFonts w:cs="Times New Roman"/>
                <w:sz w:val="24"/>
                <w:szCs w:val="24"/>
              </w:rPr>
            </w:pPr>
            <w:r w:rsidRPr="00747B6A">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Исходное положение игрока на корте. Поворот и движение в пределах своей зоны. Подвижная игра «Ящерица»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32146F" w:rsidRDefault="00267351" w:rsidP="00267351">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с теннисными и набивными мячами. Подвижная игра «Метко в цель»</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с эспандерами. Подвижная игра «Ящерицы»</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Общеразвивающие упражнения на все группы мышц. Упражнения для развития гибкости</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Захват мяча, постановка мяча и руки для толкания. </w:t>
            </w:r>
            <w:r w:rsidRPr="00747B6A">
              <w:rPr>
                <w:rFonts w:cs="Times New Roman"/>
                <w:color w:val="000000"/>
                <w:sz w:val="24"/>
                <w:szCs w:val="24"/>
              </w:rPr>
              <w:t>Чередование бросков бочча по длине, силе и направлению. Упражнения для развития  гибкости</w:t>
            </w:r>
            <w:r w:rsidR="008237C4">
              <w:rPr>
                <w:rFonts w:cs="Times New Roman"/>
                <w:color w:val="000000"/>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color w:val="000000"/>
                <w:sz w:val="24"/>
                <w:szCs w:val="24"/>
              </w:rPr>
            </w:pPr>
            <w:r w:rsidRPr="00747B6A">
              <w:rPr>
                <w:rFonts w:cs="Times New Roman"/>
                <w:color w:val="000000"/>
                <w:sz w:val="24"/>
                <w:szCs w:val="24"/>
              </w:rPr>
              <w:t>Упражнения для развития ловкости.  Подвижная игра «Мяч в кругу»</w:t>
            </w:r>
            <w:r w:rsidR="008237C4">
              <w:rPr>
                <w:rFonts w:cs="Times New Roman"/>
                <w:color w:val="000000"/>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32146F" w:rsidRDefault="00267351" w:rsidP="00267351">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Общеразвивающие упражнения с предмет</w:t>
            </w:r>
            <w:r>
              <w:rPr>
                <w:rFonts w:cs="Times New Roman"/>
                <w:sz w:val="24"/>
                <w:szCs w:val="24"/>
              </w:rPr>
              <w:t>ами. Упражнения на растяжение мы</w:t>
            </w:r>
            <w:r w:rsidRPr="00747B6A">
              <w:rPr>
                <w:rFonts w:cs="Times New Roman"/>
                <w:sz w:val="24"/>
                <w:szCs w:val="24"/>
              </w:rPr>
              <w:t>шц</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Повторение пройденного материала. Изученные броски и их использование на практике. Исходное положение игрока на корте.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Повторение пройденного материала. Передача мяча партнеру, </w:t>
            </w:r>
            <w:proofErr w:type="gramStart"/>
            <w:r w:rsidRPr="00747B6A">
              <w:rPr>
                <w:rFonts w:cs="Times New Roman"/>
                <w:sz w:val="24"/>
                <w:szCs w:val="24"/>
              </w:rPr>
              <w:t>стоящему</w:t>
            </w:r>
            <w:proofErr w:type="gramEnd"/>
            <w:r w:rsidRPr="00747B6A">
              <w:rPr>
                <w:rFonts w:cs="Times New Roman"/>
                <w:sz w:val="24"/>
                <w:szCs w:val="24"/>
              </w:rPr>
              <w:t xml:space="preserve"> напротив на месте. Подкат и удар по воротам со средней и ближней дистанции.</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для развития силы.  Подвижная игра «Ящерицы»</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2146F">
              <w:rPr>
                <w:rFonts w:ascii="Times New Roman" w:hAnsi="Times New Roman" w:cs="Times New Roman"/>
                <w:sz w:val="24"/>
                <w:szCs w:val="24"/>
              </w:rPr>
              <w:t xml:space="preserve">Пед. </w:t>
            </w:r>
            <w:proofErr w:type="gramStart"/>
            <w:r w:rsidRPr="0032146F">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Основные правила игры Бадминтон. Оборудование. Инвентарь. Экипировка.</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 xml:space="preserve">Пед. </w:t>
            </w:r>
            <w:proofErr w:type="gramStart"/>
            <w:r w:rsidRPr="00947BB7">
              <w:rPr>
                <w:rFonts w:ascii="Times New Roman" w:hAnsi="Times New Roman" w:cs="Times New Roman"/>
                <w:sz w:val="24"/>
                <w:szCs w:val="24"/>
              </w:rPr>
              <w:t>наб-людение</w:t>
            </w:r>
            <w:proofErr w:type="gramEnd"/>
            <w:r w:rsidRPr="00947BB7">
              <w:rPr>
                <w:rFonts w:ascii="Times New Roman" w:hAnsi="Times New Roman" w:cs="Times New Roman"/>
                <w:sz w:val="24"/>
                <w:szCs w:val="24"/>
              </w:rPr>
              <w:t>/ опрос</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Повторение пройденного материала. Индивидуальная разминка с воланом. Удары снизу на ближние и средние дистанции.</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Учебно-тренировочное занятие по бадминтону. Чередование ударов по волану на разную дистанцию и высоту удара</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Обучение броску «Рикошет» (бросок касательно другого мяча). Упражнения с гантелями</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B15C85" w:rsidRDefault="00267351" w:rsidP="00267351">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Передача мяча партнеру, стоящему сбоку, для последующего удара по воротам с близкого расстояния. Упражнения для увеличения подвижности суставов.</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Поворот и движение в пределах своей зоны. Выбор места для удачного броска.</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Учебно-тренировочное занятие по бочча. Основной упор на оптимальном выборе броска из ранее </w:t>
            </w:r>
            <w:proofErr w:type="gramStart"/>
            <w:r w:rsidRPr="00747B6A">
              <w:rPr>
                <w:rFonts w:cs="Times New Roman"/>
                <w:sz w:val="24"/>
                <w:szCs w:val="24"/>
              </w:rPr>
              <w:t>изученных</w:t>
            </w:r>
            <w:proofErr w:type="gramEnd"/>
            <w:r w:rsidRPr="00747B6A">
              <w:rPr>
                <w:rFonts w:cs="Times New Roman"/>
                <w:sz w:val="24"/>
                <w:szCs w:val="24"/>
              </w:rPr>
              <w:t xml:space="preserve">.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Специальные упражнения метателя.  Подвижная игра «Ящерицы»</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Удар по воротам с «удобной» стороны со средней дистанции. Подвижная игра «Сбей предмет»</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Совершенствование бросков «Поинтер», «Шутер», «Гейт». Упражнения с эспандерами</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66FEB">
        <w:tc>
          <w:tcPr>
            <w:tcW w:w="709" w:type="dxa"/>
            <w:shd w:val="clear" w:color="auto" w:fill="F2F2F2" w:themeFill="background1" w:themeFillShade="F2"/>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747B6A" w:rsidRDefault="00947BB7" w:rsidP="00747B6A">
            <w:pPr>
              <w:pStyle w:val="a7"/>
              <w:jc w:val="both"/>
              <w:rPr>
                <w:rFonts w:cs="Times New Roman"/>
                <w:sz w:val="24"/>
                <w:szCs w:val="24"/>
              </w:rPr>
            </w:pPr>
            <w:r w:rsidRPr="00747B6A">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Упражнения для развития гибкости. Подвижная игра «Набрасывание колец»</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B15C85">
              <w:rPr>
                <w:rFonts w:ascii="Times New Roman" w:hAnsi="Times New Roman" w:cs="Times New Roman"/>
                <w:sz w:val="24"/>
                <w:szCs w:val="24"/>
              </w:rPr>
              <w:t xml:space="preserve">Пед. </w:t>
            </w:r>
            <w:proofErr w:type="gramStart"/>
            <w:r w:rsidRPr="00B15C85">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947BB7" w:rsidRDefault="00267351" w:rsidP="00267351">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747B6A" w:rsidTr="00890714">
        <w:trPr>
          <w:trHeight w:val="942"/>
        </w:trPr>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Упражнения для разминки. Самостоятельное выполнение комплекса с помощью педагога. Порядок и технически правильное выполнение  упражнений.</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747B6A">
            <w:pPr>
              <w:rPr>
                <w:rFonts w:ascii="Times New Roman" w:hAnsi="Times New Roman" w:cs="Times New Roman"/>
                <w:sz w:val="24"/>
                <w:szCs w:val="24"/>
              </w:rPr>
            </w:pPr>
            <w:r w:rsidRPr="00947BB7">
              <w:rPr>
                <w:rFonts w:ascii="Times New Roman" w:hAnsi="Times New Roman" w:cs="Times New Roman"/>
                <w:sz w:val="24"/>
                <w:szCs w:val="24"/>
              </w:rPr>
              <w:t xml:space="preserve">Пед. </w:t>
            </w:r>
            <w:proofErr w:type="gramStart"/>
            <w:r w:rsidRPr="00947BB7">
              <w:rPr>
                <w:rFonts w:ascii="Times New Roman" w:hAnsi="Times New Roman" w:cs="Times New Roman"/>
                <w:sz w:val="24"/>
                <w:szCs w:val="24"/>
              </w:rPr>
              <w:t>наб-людение</w:t>
            </w:r>
            <w:proofErr w:type="gramEnd"/>
            <w:r w:rsidRPr="00947BB7">
              <w:rPr>
                <w:rFonts w:ascii="Times New Roman" w:hAnsi="Times New Roman" w:cs="Times New Roman"/>
                <w:sz w:val="24"/>
                <w:szCs w:val="24"/>
              </w:rPr>
              <w:t>/ опрос</w:t>
            </w:r>
          </w:p>
        </w:tc>
      </w:tr>
      <w:tr w:rsidR="00747B6A" w:rsidTr="00890714">
        <w:trPr>
          <w:trHeight w:val="985"/>
        </w:trPr>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Тренировка основной фиксированной стойки у фаул-линии (стартовой линии). Поворот и движение в пределах своей зоны. Подвижная игра «Ящерицы»</w:t>
            </w:r>
            <w:r w:rsidR="008237C4">
              <w:rPr>
                <w:rFonts w:cs="Times New Roman"/>
                <w:sz w:val="24"/>
                <w:szCs w:val="24"/>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747B6A">
            <w:pPr>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Учебная двусторонняя игра между группами</w:t>
            </w:r>
            <w:proofErr w:type="gramStart"/>
            <w:r w:rsidRPr="00747B6A">
              <w:rPr>
                <w:rFonts w:cs="Times New Roman"/>
                <w:sz w:val="24"/>
                <w:szCs w:val="24"/>
              </w:rPr>
              <w:t xml:space="preserve"> В</w:t>
            </w:r>
            <w:proofErr w:type="gramEnd"/>
            <w:r w:rsidRPr="00747B6A">
              <w:rPr>
                <w:rFonts w:cs="Times New Roman"/>
                <w:sz w:val="24"/>
                <w:szCs w:val="24"/>
              </w:rPr>
              <w:t xml:space="preserve"> для разбора и отработки технических и тактических навыков.</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Pr>
                <w:rFonts w:ascii="Times New Roman" w:hAnsi="Times New Roman" w:cs="Times New Roman"/>
                <w:sz w:val="24"/>
                <w:szCs w:val="24"/>
              </w:rPr>
              <w:t>Игра</w:t>
            </w:r>
          </w:p>
        </w:tc>
      </w:tr>
      <w:tr w:rsidR="00947BB7" w:rsidTr="00890714">
        <w:trPr>
          <w:trHeight w:val="978"/>
        </w:trPr>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Отработка выхода под мяч для удара по воротам с близкой дистанции при смене и.п. мяча на разные дистанции и под разным углом от ворот.</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627ACF">
              <w:rPr>
                <w:rFonts w:ascii="Times New Roman" w:hAnsi="Times New Roman" w:cs="Times New Roman"/>
                <w:sz w:val="24"/>
                <w:szCs w:val="24"/>
              </w:rPr>
              <w:t xml:space="preserve">Пед. </w:t>
            </w:r>
            <w:proofErr w:type="gramStart"/>
            <w:r w:rsidRPr="00627AC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Упражнения на тренажерах </w:t>
            </w:r>
            <w:r w:rsidRPr="00747B6A">
              <w:rPr>
                <w:rFonts w:cs="Times New Roman"/>
                <w:sz w:val="24"/>
                <w:szCs w:val="24"/>
                <w:lang w:val="en-US"/>
              </w:rPr>
              <w:t>MotoMed</w:t>
            </w:r>
            <w:r w:rsidRPr="00747B6A">
              <w:rPr>
                <w:rFonts w:cs="Times New Roman"/>
                <w:sz w:val="24"/>
                <w:szCs w:val="24"/>
              </w:rPr>
              <w:t xml:space="preserve">  и МТБ. Упражнения на растяжение мышц</w:t>
            </w:r>
            <w:r w:rsidR="008237C4">
              <w:rPr>
                <w:rFonts w:cs="Times New Roman"/>
                <w:sz w:val="24"/>
                <w:szCs w:val="24"/>
              </w:rPr>
              <w:t>.</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627ACF">
              <w:rPr>
                <w:rFonts w:ascii="Times New Roman" w:hAnsi="Times New Roman" w:cs="Times New Roman"/>
                <w:sz w:val="24"/>
                <w:szCs w:val="24"/>
              </w:rPr>
              <w:t xml:space="preserve">Пед. </w:t>
            </w:r>
            <w:proofErr w:type="gramStart"/>
            <w:r w:rsidRPr="00627ACF">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Обучение удару сбоку. Броски волана с ракетки, расположенной сбоку.</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627ACF">
              <w:rPr>
                <w:rFonts w:ascii="Times New Roman" w:hAnsi="Times New Roman" w:cs="Times New Roman"/>
                <w:sz w:val="24"/>
                <w:szCs w:val="24"/>
              </w:rPr>
              <w:t xml:space="preserve">Пед. </w:t>
            </w:r>
            <w:proofErr w:type="gramStart"/>
            <w:r w:rsidRPr="00627ACF">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sz w:val="24"/>
                <w:szCs w:val="24"/>
              </w:rPr>
              <w:t>Межгрупповая эстафета с элементами спортивных игр. Закрепление технических навыков в соревновательной деятельности</w:t>
            </w:r>
            <w:r w:rsidR="008237C4">
              <w:rPr>
                <w:rFonts w:cs="Times New Roman"/>
                <w:sz w:val="24"/>
                <w:szCs w:val="24"/>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Эстафета</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color w:val="000000"/>
                <w:sz w:val="24"/>
                <w:szCs w:val="24"/>
              </w:rPr>
              <w:t>Броски Джека на установленное расстояние. Упражнения на расслабление и правильное дыхание.</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D2007">
              <w:rPr>
                <w:rFonts w:ascii="Times New Roman" w:hAnsi="Times New Roman" w:cs="Times New Roman"/>
                <w:sz w:val="24"/>
                <w:szCs w:val="24"/>
              </w:rPr>
              <w:t xml:space="preserve">Пед. </w:t>
            </w:r>
            <w:proofErr w:type="gramStart"/>
            <w:r w:rsidRPr="003D2007">
              <w:rPr>
                <w:rFonts w:ascii="Times New Roman" w:hAnsi="Times New Roman" w:cs="Times New Roman"/>
                <w:sz w:val="24"/>
                <w:szCs w:val="24"/>
              </w:rPr>
              <w:t>наб-людение</w:t>
            </w:r>
            <w:proofErr w:type="gramEnd"/>
          </w:p>
        </w:tc>
      </w:tr>
      <w:tr w:rsidR="00267351" w:rsidTr="00766FEB">
        <w:tc>
          <w:tcPr>
            <w:tcW w:w="9498" w:type="dxa"/>
            <w:gridSpan w:val="4"/>
            <w:shd w:val="clear" w:color="auto" w:fill="D9D9D9" w:themeFill="background1" w:themeFillShade="D9"/>
            <w:vAlign w:val="center"/>
          </w:tcPr>
          <w:p w:rsidR="00267351" w:rsidRPr="003D2007" w:rsidRDefault="00267351" w:rsidP="00267351">
            <w:pPr>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B22551">
            <w:pPr>
              <w:pStyle w:val="a7"/>
              <w:jc w:val="both"/>
              <w:rPr>
                <w:rFonts w:cs="Times New Roman"/>
                <w:sz w:val="24"/>
                <w:szCs w:val="24"/>
              </w:rPr>
            </w:pPr>
            <w:r w:rsidRPr="00747B6A">
              <w:rPr>
                <w:rFonts w:cs="Times New Roman"/>
                <w:sz w:val="24"/>
                <w:szCs w:val="24"/>
              </w:rPr>
              <w:t>Закрепление пройденного материала по игре флорбол. Выход под мяч и удар по</w:t>
            </w:r>
            <w:r w:rsidR="00B22551">
              <w:rPr>
                <w:rFonts w:cs="Times New Roman"/>
                <w:sz w:val="24"/>
                <w:szCs w:val="24"/>
              </w:rPr>
              <w:t xml:space="preserve"> воротам с разной дистанции, </w:t>
            </w:r>
            <w:r w:rsidRPr="00747B6A">
              <w:rPr>
                <w:rFonts w:cs="Times New Roman"/>
                <w:sz w:val="24"/>
                <w:szCs w:val="24"/>
              </w:rPr>
              <w:t>под разными углами. Передача мяча партнеру</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D2007">
              <w:rPr>
                <w:rFonts w:ascii="Times New Roman" w:hAnsi="Times New Roman" w:cs="Times New Roman"/>
                <w:sz w:val="24"/>
                <w:szCs w:val="24"/>
              </w:rPr>
              <w:t xml:space="preserve">Пед. </w:t>
            </w:r>
            <w:proofErr w:type="gramStart"/>
            <w:r w:rsidRPr="003D2007">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Учебно-тренировочное занятие по игре флорбол. Перемещение между фишками для увеличения мобильности на корте. Удары по воротам с разных положений.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D2007">
              <w:rPr>
                <w:rFonts w:ascii="Times New Roman" w:hAnsi="Times New Roman" w:cs="Times New Roman"/>
                <w:sz w:val="24"/>
                <w:szCs w:val="24"/>
              </w:rPr>
              <w:t xml:space="preserve">Пед. </w:t>
            </w:r>
            <w:proofErr w:type="gramStart"/>
            <w:r w:rsidRPr="003D2007">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color w:val="000000"/>
                <w:sz w:val="24"/>
                <w:szCs w:val="24"/>
              </w:rPr>
            </w:pPr>
            <w:r w:rsidRPr="00747B6A">
              <w:rPr>
                <w:rFonts w:cs="Times New Roman"/>
                <w:sz w:val="24"/>
                <w:szCs w:val="24"/>
              </w:rPr>
              <w:t xml:space="preserve">Закрепление пройденного материала по игре бадминтон. Удары снизу на близкие и средние дистанции. Разминка с воланом индивидуально и в паре.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D2007">
              <w:rPr>
                <w:rFonts w:ascii="Times New Roman" w:hAnsi="Times New Roman" w:cs="Times New Roman"/>
                <w:sz w:val="24"/>
                <w:szCs w:val="24"/>
              </w:rPr>
              <w:t xml:space="preserve">Пед. </w:t>
            </w:r>
            <w:proofErr w:type="gramStart"/>
            <w:r w:rsidRPr="003D2007">
              <w:rPr>
                <w:rFonts w:ascii="Times New Roman" w:hAnsi="Times New Roman" w:cs="Times New Roman"/>
                <w:sz w:val="24"/>
                <w:szCs w:val="24"/>
              </w:rPr>
              <w:t>наб-людение</w:t>
            </w:r>
            <w:proofErr w:type="gramEnd"/>
          </w:p>
        </w:tc>
      </w:tr>
      <w:tr w:rsidR="00947BB7" w:rsidTr="00747B6A">
        <w:tc>
          <w:tcPr>
            <w:tcW w:w="709" w:type="dxa"/>
            <w:shd w:val="clear" w:color="auto" w:fill="FFFFFF" w:themeFill="background1"/>
            <w:vAlign w:val="center"/>
          </w:tcPr>
          <w:p w:rsidR="00947BB7" w:rsidRPr="0045657C" w:rsidRDefault="00947BB7" w:rsidP="00747B6A">
            <w:pPr>
              <w:pStyle w:val="a5"/>
              <w:numPr>
                <w:ilvl w:val="0"/>
                <w:numId w:val="34"/>
              </w:numPr>
              <w:ind w:left="460"/>
              <w:jc w:val="center"/>
              <w:rPr>
                <w:rFonts w:ascii="Times New Roman" w:hAnsi="Times New Roman" w:cs="Times New Roman"/>
                <w:sz w:val="24"/>
              </w:rPr>
            </w:pPr>
          </w:p>
        </w:tc>
        <w:tc>
          <w:tcPr>
            <w:tcW w:w="6521" w:type="dxa"/>
          </w:tcPr>
          <w:p w:rsidR="00947BB7" w:rsidRPr="00747B6A" w:rsidRDefault="00947BB7" w:rsidP="00747B6A">
            <w:pPr>
              <w:pStyle w:val="a7"/>
              <w:jc w:val="both"/>
              <w:rPr>
                <w:rFonts w:cs="Times New Roman"/>
                <w:sz w:val="24"/>
                <w:szCs w:val="24"/>
              </w:rPr>
            </w:pPr>
            <w:r w:rsidRPr="00747B6A">
              <w:rPr>
                <w:rFonts w:cs="Times New Roman"/>
                <w:sz w:val="24"/>
                <w:szCs w:val="24"/>
              </w:rPr>
              <w:t xml:space="preserve">Закрепление пройденного материала по игре бочча. Броски «Поинтер», «Шутер», «Гейт», «Карамболь». Выбор места для удачного броска в своей зоне. </w:t>
            </w:r>
          </w:p>
        </w:tc>
        <w:tc>
          <w:tcPr>
            <w:tcW w:w="992" w:type="dxa"/>
          </w:tcPr>
          <w:p w:rsidR="00947BB7" w:rsidRPr="008F4F6A" w:rsidRDefault="00947BB7"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947BB7" w:rsidRDefault="00947BB7">
            <w:r w:rsidRPr="003D2007">
              <w:rPr>
                <w:rFonts w:ascii="Times New Roman" w:hAnsi="Times New Roman" w:cs="Times New Roman"/>
                <w:sz w:val="24"/>
                <w:szCs w:val="24"/>
              </w:rPr>
              <w:t xml:space="preserve">Пед. </w:t>
            </w:r>
            <w:proofErr w:type="gramStart"/>
            <w:r w:rsidRPr="003D2007">
              <w:rPr>
                <w:rFonts w:ascii="Times New Roman" w:hAnsi="Times New Roman" w:cs="Times New Roman"/>
                <w:sz w:val="24"/>
                <w:szCs w:val="24"/>
              </w:rPr>
              <w:t>наб-людение</w:t>
            </w:r>
            <w:proofErr w:type="gramEnd"/>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947BB7">
            <w:pPr>
              <w:pStyle w:val="a7"/>
              <w:jc w:val="both"/>
              <w:rPr>
                <w:rFonts w:cs="Times New Roman"/>
                <w:sz w:val="24"/>
                <w:szCs w:val="24"/>
              </w:rPr>
            </w:pPr>
            <w:r w:rsidRPr="00747B6A">
              <w:rPr>
                <w:rFonts w:cs="Times New Roman"/>
                <w:sz w:val="24"/>
                <w:szCs w:val="24"/>
              </w:rPr>
              <w:t xml:space="preserve">Межгрупповое </w:t>
            </w:r>
            <w:r w:rsidR="00947BB7">
              <w:rPr>
                <w:rFonts w:cs="Times New Roman"/>
                <w:sz w:val="24"/>
                <w:szCs w:val="24"/>
              </w:rPr>
              <w:t>игровое занятие</w:t>
            </w:r>
            <w:r w:rsidRPr="00747B6A">
              <w:rPr>
                <w:rFonts w:cs="Times New Roman"/>
                <w:sz w:val="24"/>
                <w:szCs w:val="24"/>
              </w:rPr>
              <w:t>. Использование технических и тактических навыков</w:t>
            </w:r>
            <w:r w:rsidR="00947BB7">
              <w:rPr>
                <w:rFonts w:cs="Times New Roman"/>
                <w:sz w:val="24"/>
                <w:szCs w:val="24"/>
              </w:rPr>
              <w:t xml:space="preserve"> игры бочча</w:t>
            </w:r>
            <w:r w:rsidRPr="00747B6A">
              <w:rPr>
                <w:rFonts w:cs="Times New Roman"/>
                <w:sz w:val="24"/>
                <w:szCs w:val="24"/>
              </w:rPr>
              <w:t>, изученных на занятиях</w:t>
            </w:r>
            <w:r w:rsidR="00947BB7">
              <w:rPr>
                <w:rFonts w:cs="Times New Roman"/>
                <w:sz w:val="24"/>
                <w:szCs w:val="24"/>
              </w:rPr>
              <w:t>,</w:t>
            </w:r>
            <w:r w:rsidRPr="00747B6A">
              <w:rPr>
                <w:rFonts w:cs="Times New Roman"/>
                <w:sz w:val="24"/>
                <w:szCs w:val="24"/>
              </w:rPr>
              <w:t xml:space="preserve"> в соревновательной деятельности</w:t>
            </w:r>
            <w:r w:rsidR="00947BB7">
              <w:rPr>
                <w:rFonts w:cs="Times New Roman"/>
                <w:sz w:val="24"/>
                <w:szCs w:val="24"/>
              </w:rPr>
              <w:t>.</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947BB7" w:rsidRDefault="00947BB7" w:rsidP="00947BB7">
            <w:pPr>
              <w:jc w:val="both"/>
              <w:rPr>
                <w:rFonts w:ascii="Times New Roman" w:hAnsi="Times New Roman" w:cs="Times New Roman"/>
                <w:sz w:val="24"/>
                <w:szCs w:val="24"/>
              </w:rPr>
            </w:pPr>
            <w:r w:rsidRPr="00947BB7">
              <w:rPr>
                <w:rFonts w:ascii="Times New Roman" w:hAnsi="Times New Roman" w:cs="Times New Roman"/>
                <w:sz w:val="24"/>
                <w:szCs w:val="24"/>
              </w:rPr>
              <w:t>Игра</w:t>
            </w:r>
          </w:p>
        </w:tc>
      </w:tr>
      <w:tr w:rsidR="00747B6A" w:rsidTr="00747B6A">
        <w:tc>
          <w:tcPr>
            <w:tcW w:w="709" w:type="dxa"/>
            <w:shd w:val="clear" w:color="auto" w:fill="FFFFFF" w:themeFill="background1"/>
            <w:vAlign w:val="center"/>
          </w:tcPr>
          <w:p w:rsidR="00747B6A" w:rsidRPr="0045657C" w:rsidRDefault="00747B6A" w:rsidP="00747B6A">
            <w:pPr>
              <w:pStyle w:val="a5"/>
              <w:numPr>
                <w:ilvl w:val="0"/>
                <w:numId w:val="34"/>
              </w:numPr>
              <w:ind w:left="460"/>
              <w:jc w:val="center"/>
              <w:rPr>
                <w:rFonts w:ascii="Times New Roman" w:hAnsi="Times New Roman" w:cs="Times New Roman"/>
                <w:sz w:val="24"/>
              </w:rPr>
            </w:pPr>
          </w:p>
        </w:tc>
        <w:tc>
          <w:tcPr>
            <w:tcW w:w="6521" w:type="dxa"/>
          </w:tcPr>
          <w:p w:rsidR="00747B6A" w:rsidRPr="00747B6A" w:rsidRDefault="00747B6A" w:rsidP="00747B6A">
            <w:pPr>
              <w:pStyle w:val="a7"/>
              <w:jc w:val="both"/>
              <w:rPr>
                <w:rFonts w:cs="Times New Roman"/>
                <w:sz w:val="24"/>
                <w:szCs w:val="24"/>
              </w:rPr>
            </w:pPr>
            <w:r w:rsidRPr="00747B6A">
              <w:rPr>
                <w:rFonts w:cs="Times New Roman"/>
                <w:color w:val="000000"/>
                <w:sz w:val="24"/>
                <w:szCs w:val="24"/>
              </w:rPr>
              <w:t>Закрепление теоретических знаний спортивных игр бочча, бадминтон, флорбол. Показ и рассказ основных правил и оборудования для данных игр самостоятельно воспитанниками с помощью педагога.</w:t>
            </w:r>
          </w:p>
        </w:tc>
        <w:tc>
          <w:tcPr>
            <w:tcW w:w="992" w:type="dxa"/>
          </w:tcPr>
          <w:p w:rsidR="00747B6A" w:rsidRPr="008F4F6A" w:rsidRDefault="00747B6A"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tcPr>
          <w:p w:rsidR="00747B6A" w:rsidRPr="008F4F6A" w:rsidRDefault="00947BB7" w:rsidP="00747B6A">
            <w:pPr>
              <w:pStyle w:val="a7"/>
              <w:rPr>
                <w:rFonts w:cs="Times New Roman"/>
                <w:sz w:val="24"/>
                <w:szCs w:val="24"/>
              </w:rPr>
            </w:pPr>
            <w:r w:rsidRPr="006529B9">
              <w:rPr>
                <w:rFonts w:cs="Times New Roman"/>
                <w:sz w:val="24"/>
                <w:szCs w:val="24"/>
              </w:rPr>
              <w:t xml:space="preserve">Пед. </w:t>
            </w:r>
            <w:proofErr w:type="gramStart"/>
            <w:r w:rsidRPr="006529B9">
              <w:rPr>
                <w:rFonts w:cs="Times New Roman"/>
                <w:sz w:val="24"/>
                <w:szCs w:val="24"/>
              </w:rPr>
              <w:t>наб-людение</w:t>
            </w:r>
            <w:proofErr w:type="gramEnd"/>
            <w:r w:rsidRPr="006529B9">
              <w:rPr>
                <w:rFonts w:cs="Times New Roman"/>
                <w:sz w:val="24"/>
                <w:szCs w:val="24"/>
              </w:rPr>
              <w:t>/ опрос</w:t>
            </w:r>
          </w:p>
        </w:tc>
      </w:tr>
      <w:tr w:rsidR="00267351" w:rsidTr="00267351">
        <w:tc>
          <w:tcPr>
            <w:tcW w:w="709" w:type="dxa"/>
            <w:shd w:val="clear" w:color="auto" w:fill="F2F2F2" w:themeFill="background1" w:themeFillShade="F2"/>
            <w:vAlign w:val="center"/>
          </w:tcPr>
          <w:p w:rsidR="00267351" w:rsidRPr="0045657C" w:rsidRDefault="00267351"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267351" w:rsidRPr="00747B6A" w:rsidRDefault="00B3254E" w:rsidP="00747B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267351" w:rsidRPr="008F4F6A" w:rsidRDefault="00267351"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267351" w:rsidRPr="00267351" w:rsidRDefault="00267351" w:rsidP="00267351">
            <w:pPr>
              <w:jc w:val="both"/>
              <w:rPr>
                <w:rFonts w:ascii="Times New Roman" w:hAnsi="Times New Roman" w:cs="Times New Roman"/>
              </w:rPr>
            </w:pPr>
            <w:proofErr w:type="gramStart"/>
            <w:r w:rsidRPr="00267351">
              <w:rPr>
                <w:rFonts w:ascii="Times New Roman" w:hAnsi="Times New Roman" w:cs="Times New Roman"/>
                <w:sz w:val="24"/>
                <w:szCs w:val="24"/>
              </w:rPr>
              <w:t>Тестиро-вание</w:t>
            </w:r>
            <w:proofErr w:type="gramEnd"/>
          </w:p>
        </w:tc>
      </w:tr>
      <w:tr w:rsidR="00267351" w:rsidTr="00267351">
        <w:tc>
          <w:tcPr>
            <w:tcW w:w="709" w:type="dxa"/>
            <w:shd w:val="clear" w:color="auto" w:fill="F2F2F2" w:themeFill="background1" w:themeFillShade="F2"/>
            <w:vAlign w:val="center"/>
          </w:tcPr>
          <w:p w:rsidR="00267351" w:rsidRPr="0045657C" w:rsidRDefault="00267351" w:rsidP="00747B6A">
            <w:pPr>
              <w:pStyle w:val="a5"/>
              <w:numPr>
                <w:ilvl w:val="0"/>
                <w:numId w:val="34"/>
              </w:numPr>
              <w:ind w:left="460"/>
              <w:jc w:val="center"/>
              <w:rPr>
                <w:rFonts w:ascii="Times New Roman" w:hAnsi="Times New Roman" w:cs="Times New Roman"/>
                <w:sz w:val="24"/>
              </w:rPr>
            </w:pPr>
          </w:p>
        </w:tc>
        <w:tc>
          <w:tcPr>
            <w:tcW w:w="6521" w:type="dxa"/>
            <w:shd w:val="clear" w:color="auto" w:fill="F2F2F2" w:themeFill="background1" w:themeFillShade="F2"/>
          </w:tcPr>
          <w:p w:rsidR="00267351" w:rsidRPr="00747B6A" w:rsidRDefault="00B3254E" w:rsidP="00747B6A">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267351" w:rsidRPr="008F4F6A" w:rsidRDefault="00267351" w:rsidP="00747B6A">
            <w:pPr>
              <w:rPr>
                <w:rFonts w:ascii="Times New Roman" w:hAnsi="Times New Roman" w:cs="Times New Roman"/>
                <w:sz w:val="24"/>
                <w:szCs w:val="24"/>
              </w:rPr>
            </w:pPr>
            <w:r w:rsidRPr="008F4F6A">
              <w:rPr>
                <w:rFonts w:ascii="Times New Roman" w:hAnsi="Times New Roman" w:cs="Times New Roman"/>
                <w:sz w:val="24"/>
                <w:szCs w:val="24"/>
              </w:rPr>
              <w:t>45мин.</w:t>
            </w:r>
          </w:p>
        </w:tc>
        <w:tc>
          <w:tcPr>
            <w:tcW w:w="1276" w:type="dxa"/>
            <w:shd w:val="clear" w:color="auto" w:fill="F2F2F2" w:themeFill="background1" w:themeFillShade="F2"/>
          </w:tcPr>
          <w:p w:rsidR="00267351" w:rsidRPr="00267351" w:rsidRDefault="00267351" w:rsidP="00267351">
            <w:pPr>
              <w:jc w:val="both"/>
              <w:rPr>
                <w:rFonts w:ascii="Times New Roman" w:hAnsi="Times New Roman" w:cs="Times New Roman"/>
              </w:rPr>
            </w:pPr>
            <w:proofErr w:type="gramStart"/>
            <w:r w:rsidRPr="00267351">
              <w:rPr>
                <w:rFonts w:ascii="Times New Roman" w:hAnsi="Times New Roman" w:cs="Times New Roman"/>
                <w:sz w:val="24"/>
                <w:szCs w:val="24"/>
              </w:rPr>
              <w:t>Тестиро-вание</w:t>
            </w:r>
            <w:proofErr w:type="gramEnd"/>
          </w:p>
        </w:tc>
      </w:tr>
    </w:tbl>
    <w:p w:rsidR="00890714" w:rsidRDefault="00890714" w:rsidP="00B22551">
      <w:pPr>
        <w:pStyle w:val="a7"/>
        <w:jc w:val="center"/>
        <w:rPr>
          <w:b/>
        </w:rPr>
      </w:pPr>
    </w:p>
    <w:p w:rsidR="00947BB7" w:rsidRPr="00747B6A" w:rsidRDefault="00947BB7" w:rsidP="00B22551">
      <w:pPr>
        <w:pStyle w:val="a7"/>
        <w:jc w:val="center"/>
        <w:rPr>
          <w:b/>
        </w:rPr>
      </w:pPr>
      <w:r>
        <w:rPr>
          <w:b/>
        </w:rPr>
        <w:t>Календарный учебный график</w:t>
      </w:r>
      <w:r w:rsidRPr="001A231D">
        <w:rPr>
          <w:b/>
        </w:rPr>
        <w:t xml:space="preserve"> для групп</w:t>
      </w:r>
      <w:proofErr w:type="gramStart"/>
      <w:r w:rsidRPr="001A231D">
        <w:rPr>
          <w:b/>
        </w:rPr>
        <w:t xml:space="preserve"> </w:t>
      </w:r>
      <w:r>
        <w:rPr>
          <w:b/>
        </w:rPr>
        <w:t>С</w:t>
      </w:r>
      <w:proofErr w:type="gramEnd"/>
      <w:r w:rsidRPr="001A231D">
        <w:rPr>
          <w:b/>
        </w:rPr>
        <w:t xml:space="preserve"> </w:t>
      </w:r>
      <w:r>
        <w:rPr>
          <w:b/>
        </w:rPr>
        <w:t>второго года обучения.</w:t>
      </w:r>
    </w:p>
    <w:p w:rsidR="00947BB7" w:rsidRPr="006529B9" w:rsidRDefault="00947BB7" w:rsidP="00947BB7">
      <w:pPr>
        <w:pStyle w:val="a7"/>
        <w:rPr>
          <w:sz w:val="24"/>
          <w:szCs w:val="24"/>
        </w:rPr>
      </w:pPr>
    </w:p>
    <w:tbl>
      <w:tblPr>
        <w:tblStyle w:val="a6"/>
        <w:tblW w:w="9498" w:type="dxa"/>
        <w:tblInd w:w="108" w:type="dxa"/>
        <w:tblLayout w:type="fixed"/>
        <w:tblLook w:val="04A0" w:firstRow="1" w:lastRow="0" w:firstColumn="1" w:lastColumn="0" w:noHBand="0" w:noVBand="1"/>
      </w:tblPr>
      <w:tblGrid>
        <w:gridCol w:w="709"/>
        <w:gridCol w:w="6521"/>
        <w:gridCol w:w="992"/>
        <w:gridCol w:w="1276"/>
      </w:tblGrid>
      <w:tr w:rsidR="00947BB7" w:rsidRPr="00AA7138" w:rsidTr="00947BB7">
        <w:tc>
          <w:tcPr>
            <w:tcW w:w="709" w:type="dxa"/>
            <w:vAlign w:val="center"/>
          </w:tcPr>
          <w:p w:rsidR="00947BB7" w:rsidRPr="00AA7138" w:rsidRDefault="00947BB7" w:rsidP="00766FEB">
            <w:pPr>
              <w:jc w:val="center"/>
              <w:rPr>
                <w:rFonts w:ascii="Times New Roman" w:hAnsi="Times New Roman" w:cs="Times New Roman"/>
                <w:sz w:val="24"/>
                <w:szCs w:val="24"/>
              </w:rPr>
            </w:pPr>
            <w:r w:rsidRPr="00AA7138">
              <w:rPr>
                <w:rFonts w:ascii="Times New Roman" w:hAnsi="Times New Roman" w:cs="Times New Roman"/>
                <w:sz w:val="24"/>
                <w:szCs w:val="24"/>
              </w:rPr>
              <w:t>№</w:t>
            </w:r>
          </w:p>
          <w:p w:rsidR="00947BB7" w:rsidRPr="00AA7138" w:rsidRDefault="00947BB7" w:rsidP="00766FEB">
            <w:pPr>
              <w:jc w:val="center"/>
              <w:rPr>
                <w:rFonts w:ascii="Times New Roman" w:hAnsi="Times New Roman" w:cs="Times New Roman"/>
                <w:sz w:val="24"/>
                <w:szCs w:val="24"/>
              </w:rPr>
            </w:pPr>
            <w:proofErr w:type="gramStart"/>
            <w:r w:rsidRPr="00AA7138">
              <w:rPr>
                <w:rFonts w:ascii="Times New Roman" w:hAnsi="Times New Roman" w:cs="Times New Roman"/>
                <w:sz w:val="24"/>
                <w:szCs w:val="24"/>
              </w:rPr>
              <w:t>п</w:t>
            </w:r>
            <w:proofErr w:type="gramEnd"/>
            <w:r w:rsidRPr="00AA7138">
              <w:rPr>
                <w:rFonts w:ascii="Times New Roman" w:hAnsi="Times New Roman" w:cs="Times New Roman"/>
                <w:sz w:val="24"/>
                <w:szCs w:val="24"/>
              </w:rPr>
              <w:t>/п</w:t>
            </w:r>
          </w:p>
        </w:tc>
        <w:tc>
          <w:tcPr>
            <w:tcW w:w="6521" w:type="dxa"/>
            <w:vAlign w:val="center"/>
          </w:tcPr>
          <w:p w:rsidR="00947BB7" w:rsidRPr="00AA7138" w:rsidRDefault="00947BB7" w:rsidP="00766FEB">
            <w:pPr>
              <w:pStyle w:val="a7"/>
              <w:jc w:val="center"/>
              <w:rPr>
                <w:rFonts w:cs="Times New Roman"/>
                <w:sz w:val="24"/>
                <w:szCs w:val="24"/>
              </w:rPr>
            </w:pPr>
            <w:r w:rsidRPr="00AA7138">
              <w:rPr>
                <w:rFonts w:cs="Times New Roman"/>
                <w:sz w:val="24"/>
                <w:szCs w:val="24"/>
              </w:rPr>
              <w:t>Тема занятия</w:t>
            </w:r>
          </w:p>
        </w:tc>
        <w:tc>
          <w:tcPr>
            <w:tcW w:w="992" w:type="dxa"/>
          </w:tcPr>
          <w:p w:rsidR="00947BB7" w:rsidRPr="00AA7138" w:rsidRDefault="00947BB7" w:rsidP="00766FEB">
            <w:pPr>
              <w:pStyle w:val="a7"/>
              <w:jc w:val="center"/>
              <w:rPr>
                <w:rFonts w:cs="Times New Roman"/>
                <w:sz w:val="24"/>
                <w:szCs w:val="24"/>
              </w:rPr>
            </w:pPr>
            <w:r>
              <w:rPr>
                <w:rFonts w:cs="Times New Roman"/>
                <w:sz w:val="24"/>
                <w:szCs w:val="24"/>
              </w:rPr>
              <w:t>Кол-во часов</w:t>
            </w:r>
          </w:p>
        </w:tc>
        <w:tc>
          <w:tcPr>
            <w:tcW w:w="1276" w:type="dxa"/>
          </w:tcPr>
          <w:p w:rsidR="00947BB7" w:rsidRDefault="00947BB7" w:rsidP="00766FEB">
            <w:pPr>
              <w:pStyle w:val="a7"/>
              <w:jc w:val="center"/>
              <w:rPr>
                <w:rFonts w:cs="Times New Roman"/>
                <w:sz w:val="24"/>
                <w:szCs w:val="24"/>
              </w:rPr>
            </w:pPr>
            <w:r>
              <w:rPr>
                <w:rFonts w:cs="Times New Roman"/>
                <w:sz w:val="24"/>
                <w:szCs w:val="24"/>
              </w:rPr>
              <w:t>Форма контроля</w:t>
            </w:r>
          </w:p>
        </w:tc>
      </w:tr>
      <w:tr w:rsidR="00947BB7" w:rsidRPr="00AA7138" w:rsidTr="00947BB7">
        <w:tc>
          <w:tcPr>
            <w:tcW w:w="9498" w:type="dxa"/>
            <w:gridSpan w:val="4"/>
            <w:shd w:val="clear" w:color="auto" w:fill="D9D9D9" w:themeFill="background1" w:themeFillShade="D9"/>
          </w:tcPr>
          <w:p w:rsidR="00947BB7" w:rsidRPr="00AA7138" w:rsidRDefault="00947BB7" w:rsidP="00766FEB">
            <w:pPr>
              <w:pStyle w:val="a7"/>
              <w:jc w:val="center"/>
              <w:rPr>
                <w:rFonts w:cs="Times New Roman"/>
                <w:sz w:val="24"/>
                <w:szCs w:val="24"/>
              </w:rPr>
            </w:pPr>
            <w:r w:rsidRPr="00AA7138">
              <w:rPr>
                <w:rFonts w:cs="Times New Roman"/>
                <w:sz w:val="24"/>
                <w:szCs w:val="24"/>
              </w:rPr>
              <w:t>ЯНВАРЬ</w:t>
            </w:r>
          </w:p>
        </w:tc>
      </w:tr>
      <w:tr w:rsidR="00947BB7" w:rsidRPr="008F4F6A" w:rsidTr="00947BB7">
        <w:tc>
          <w:tcPr>
            <w:tcW w:w="709" w:type="dxa"/>
            <w:vAlign w:val="center"/>
          </w:tcPr>
          <w:p w:rsidR="00947BB7" w:rsidRPr="0045657C" w:rsidRDefault="00947BB7" w:rsidP="00947BB7">
            <w:pPr>
              <w:pStyle w:val="a5"/>
              <w:numPr>
                <w:ilvl w:val="0"/>
                <w:numId w:val="35"/>
              </w:numPr>
              <w:ind w:left="459"/>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Знакомство с </w:t>
            </w:r>
            <w:proofErr w:type="gramStart"/>
            <w:r w:rsidRPr="002937E7">
              <w:rPr>
                <w:rFonts w:cs="Times New Roman"/>
                <w:sz w:val="24"/>
                <w:szCs w:val="24"/>
              </w:rPr>
              <w:t>занимающимися</w:t>
            </w:r>
            <w:proofErr w:type="gramEnd"/>
            <w:r w:rsidRPr="002937E7">
              <w:rPr>
                <w:rFonts w:cs="Times New Roman"/>
                <w:sz w:val="24"/>
                <w:szCs w:val="24"/>
              </w:rPr>
              <w:t>. Правила поведения  обучающегося на занятиях в спортивном зале и на спортивной площадке. Объявление основных задач программы на текущий год</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Pr="008F4F6A" w:rsidRDefault="00947BB7" w:rsidP="00766FEB">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B3254E" w:rsidP="002937E7">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947BB7" w:rsidRPr="008F4F6A" w:rsidRDefault="00947BB7" w:rsidP="00766FEB">
            <w:pPr>
              <w:pStyle w:val="a7"/>
              <w:jc w:val="both"/>
              <w:rPr>
                <w:rFonts w:cs="Times New Roman"/>
                <w:sz w:val="24"/>
                <w:szCs w:val="24"/>
              </w:rPr>
            </w:pPr>
            <w:proofErr w:type="gramStart"/>
            <w:r>
              <w:rPr>
                <w:rFonts w:cs="Times New Roman"/>
                <w:sz w:val="24"/>
                <w:szCs w:val="24"/>
              </w:rPr>
              <w:t>Тестиро-вание</w:t>
            </w:r>
            <w:proofErr w:type="gramEnd"/>
          </w:p>
        </w:tc>
      </w:tr>
      <w:tr w:rsidR="00947BB7" w:rsidRPr="008F4F6A" w:rsidTr="00890714">
        <w:trPr>
          <w:trHeight w:val="926"/>
        </w:trPr>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B3254E" w:rsidP="002937E7">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947BB7" w:rsidRPr="008F4F6A" w:rsidRDefault="00947BB7" w:rsidP="00766FEB">
            <w:pPr>
              <w:pStyle w:val="a7"/>
              <w:jc w:val="both"/>
              <w:rPr>
                <w:rFonts w:cs="Times New Roman"/>
                <w:sz w:val="24"/>
                <w:szCs w:val="24"/>
              </w:rPr>
            </w:pPr>
            <w:proofErr w:type="gramStart"/>
            <w:r>
              <w:rPr>
                <w:rFonts w:cs="Times New Roman"/>
                <w:sz w:val="24"/>
                <w:szCs w:val="24"/>
              </w:rPr>
              <w:t>Тестиро-вание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Гигиенический режим </w:t>
            </w:r>
            <w:proofErr w:type="gramStart"/>
            <w:r w:rsidRPr="002937E7">
              <w:rPr>
                <w:rFonts w:cs="Times New Roman"/>
                <w:sz w:val="24"/>
                <w:szCs w:val="24"/>
              </w:rPr>
              <w:t>занимающихся</w:t>
            </w:r>
            <w:proofErr w:type="gramEnd"/>
            <w:r w:rsidRPr="002937E7">
              <w:rPr>
                <w:rFonts w:cs="Times New Roman"/>
                <w:sz w:val="24"/>
                <w:szCs w:val="24"/>
              </w:rPr>
              <w:t>. Режим дня, зарядка, закаливание.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tabs>
                <w:tab w:val="left" w:pos="505"/>
              </w:tabs>
              <w:jc w:val="both"/>
              <w:rPr>
                <w:rFonts w:cs="Times New Roman"/>
                <w:sz w:val="24"/>
                <w:szCs w:val="24"/>
              </w:rPr>
            </w:pPr>
            <w:r w:rsidRPr="002937E7">
              <w:rPr>
                <w:rFonts w:cs="Times New Roman"/>
                <w:sz w:val="24"/>
                <w:szCs w:val="24"/>
              </w:rPr>
              <w:t>Цели и задачи ОФП. Общие правила разминки перед основной частью занятия.</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Комплекс общефизических упражнений для разминки. Общеразвивающие упражнения на все группы мышц.</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Упражнения для рук и плечевого пояса. Упражнения для развития ловкости. </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947BB7" w:rsidRPr="008F4F6A" w:rsidTr="00947BB7">
        <w:trPr>
          <w:trHeight w:val="305"/>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с предметами. Подвижная игра «Догони мяч»</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D66BA0">
              <w:rPr>
                <w:rFonts w:ascii="Times New Roman" w:hAnsi="Times New Roman" w:cs="Times New Roman"/>
                <w:sz w:val="24"/>
                <w:szCs w:val="24"/>
              </w:rPr>
              <w:t xml:space="preserve">Пед. </w:t>
            </w:r>
            <w:proofErr w:type="gramStart"/>
            <w:r w:rsidRPr="00D66BA0">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6529B9" w:rsidRDefault="00267351" w:rsidP="00267351">
            <w:pPr>
              <w:jc w:val="center"/>
              <w:rPr>
                <w:rFonts w:ascii="Times New Roman" w:hAnsi="Times New Roman" w:cs="Times New Roman"/>
                <w:sz w:val="24"/>
                <w:szCs w:val="24"/>
              </w:rPr>
            </w:pPr>
            <w:r>
              <w:rPr>
                <w:rFonts w:ascii="Times New Roman" w:hAnsi="Times New Roman" w:cs="Times New Roman"/>
                <w:sz w:val="24"/>
              </w:rPr>
              <w:t>ФЕВРАЛЬ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Основные правила игры Бочче. Инвентарь для игры. Мячи для игры. Начало игры. </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 xml:space="preserve">Пед. </w:t>
            </w:r>
            <w:proofErr w:type="gramStart"/>
            <w:r w:rsidRPr="006529B9">
              <w:rPr>
                <w:rFonts w:ascii="Times New Roman" w:hAnsi="Times New Roman" w:cs="Times New Roman"/>
                <w:sz w:val="24"/>
                <w:szCs w:val="24"/>
              </w:rPr>
              <w:t>наб-людение</w:t>
            </w:r>
            <w:proofErr w:type="gramEnd"/>
            <w:r w:rsidRPr="006529B9">
              <w:rPr>
                <w:rFonts w:ascii="Times New Roman" w:hAnsi="Times New Roman" w:cs="Times New Roman"/>
                <w:sz w:val="24"/>
                <w:szCs w:val="24"/>
              </w:rPr>
              <w:t>/ опрос</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color w:val="FF0000"/>
                <w:sz w:val="24"/>
                <w:szCs w:val="24"/>
              </w:rPr>
            </w:pPr>
            <w:r w:rsidRPr="002937E7">
              <w:rPr>
                <w:rFonts w:cs="Times New Roman"/>
                <w:sz w:val="24"/>
                <w:szCs w:val="24"/>
              </w:rPr>
              <w:t>Хват бочче и паллины. Броски из фиксированной стойки вперед. Упражнения с теннисными мячами.</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на тренажере МТБ,  велоэргометре. Упражнения на растяжение мышц.</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Индивидуальные упражнения с воланом. Хват ракетки.  Удары снизу.</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tabs>
                <w:tab w:val="left" w:pos="1534"/>
              </w:tabs>
              <w:jc w:val="both"/>
              <w:rPr>
                <w:rFonts w:cs="Times New Roman"/>
                <w:sz w:val="24"/>
                <w:szCs w:val="24"/>
              </w:rPr>
            </w:pPr>
            <w:r w:rsidRPr="002937E7">
              <w:rPr>
                <w:rFonts w:cs="Times New Roman"/>
                <w:sz w:val="24"/>
                <w:szCs w:val="24"/>
              </w:rPr>
              <w:t>Подготовительные упражнения для освоения прыжков через скакалку. Подвижная игра «Невод»</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без предметов. Упражнения на равновесие.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B22551">
        <w:trPr>
          <w:trHeight w:val="954"/>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Броски шара и паллины с одного конца поля на другой, используя правильный хват,  из фиксированной стойки. Подвижная игра «Сбей кеглю»</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B506BC">
              <w:rPr>
                <w:rFonts w:ascii="Times New Roman" w:hAnsi="Times New Roman" w:cs="Times New Roman"/>
                <w:sz w:val="24"/>
                <w:szCs w:val="24"/>
              </w:rPr>
              <w:t xml:space="preserve">Пед. </w:t>
            </w:r>
            <w:proofErr w:type="gramStart"/>
            <w:r w:rsidRPr="00B506BC">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Высокая стойка флорболиста. Перемещение с сохранением стойки в разных направлениях. Подвижная игра «Ящерицы»</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Pr="008F4F6A" w:rsidRDefault="002937E7" w:rsidP="00766FEB">
            <w:pPr>
              <w:jc w:val="both"/>
              <w:rPr>
                <w:rFonts w:ascii="Times New Roman" w:hAnsi="Times New Roman" w:cs="Times New Roman"/>
                <w:sz w:val="24"/>
                <w:szCs w:val="24"/>
              </w:rPr>
            </w:pPr>
            <w:r>
              <w:rPr>
                <w:rFonts w:ascii="Times New Roman" w:hAnsi="Times New Roman" w:cs="Times New Roman"/>
                <w:sz w:val="24"/>
                <w:szCs w:val="24"/>
              </w:rPr>
              <w:t xml:space="preserve">Пед. </w:t>
            </w:r>
            <w:proofErr w:type="gramStart"/>
            <w:r>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3B7251" w:rsidRDefault="00267351" w:rsidP="00267351">
            <w:pPr>
              <w:jc w:val="center"/>
              <w:rPr>
                <w:rFonts w:ascii="Times New Roman" w:hAnsi="Times New Roman" w:cs="Times New Roman"/>
                <w:sz w:val="24"/>
                <w:szCs w:val="24"/>
              </w:rPr>
            </w:pPr>
            <w:r>
              <w:rPr>
                <w:rFonts w:ascii="Times New Roman" w:hAnsi="Times New Roman" w:cs="Times New Roman"/>
                <w:sz w:val="24"/>
                <w:szCs w:val="24"/>
              </w:rPr>
              <w:t>МАРТ</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Специальные упражнения метателя. Упражнения для развития мелкой моторики.</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shd w:val="clear" w:color="auto" w:fill="FFFFFF"/>
              </w:rPr>
              <w:t xml:space="preserve">Выбор места на линии площадки для вбрасывания шара. </w:t>
            </w:r>
            <w:r w:rsidRPr="002937E7">
              <w:rPr>
                <w:rFonts w:cs="Times New Roman"/>
                <w:sz w:val="24"/>
                <w:szCs w:val="24"/>
              </w:rPr>
              <w:t xml:space="preserve"> Броски в различные части площадки. Подвижная игра «Сбей предмет»</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Учебно-тренировочное занятие. Совершенствование броска шара и паллины на ближние и средние дистанции. </w:t>
            </w:r>
            <w:r w:rsidRPr="002937E7">
              <w:rPr>
                <w:rFonts w:cs="Times New Roman"/>
                <w:sz w:val="24"/>
                <w:szCs w:val="24"/>
                <w:shd w:val="clear" w:color="auto" w:fill="FFFFFF"/>
              </w:rPr>
              <w:t>Выбор места на линии площадки для вбрасывания.</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eastAsia="Times New Roman" w:cs="Times New Roman"/>
                <w:sz w:val="24"/>
                <w:szCs w:val="24"/>
              </w:rPr>
              <w:t xml:space="preserve">Разминочные упражнения с ракеткой. </w:t>
            </w:r>
            <w:r w:rsidRPr="002937E7">
              <w:rPr>
                <w:rFonts w:cs="Times New Roman"/>
                <w:sz w:val="24"/>
                <w:szCs w:val="24"/>
              </w:rPr>
              <w:t>Перемещения вперед, в стороны, назад с сохранением хвата. Удар снизу.</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Упражнения для мышц ног и туловища. Подготовительные упражнения для освоения прыжков через скакалку. </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Броски шара с двух колен. Бросок шара на средние и длинные дистанции для приближения к паллино. Упражнения на растягивание мышц</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Хват клюшки двумя руками. Ведение мяча вперед без отрыва от пера клюшки. Упражнения для развития равновесия</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947BB7" w:rsidP="002937E7">
            <w:pPr>
              <w:pStyle w:val="a7"/>
              <w:jc w:val="both"/>
              <w:rPr>
                <w:rFonts w:cs="Times New Roman"/>
                <w:sz w:val="24"/>
                <w:szCs w:val="24"/>
              </w:rPr>
            </w:pPr>
            <w:r w:rsidRPr="002937E7">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947BB7" w:rsidRDefault="00947BB7" w:rsidP="00766FEB">
            <w:pPr>
              <w:jc w:val="both"/>
            </w:pPr>
            <w:r w:rsidRPr="003B7251">
              <w:rPr>
                <w:rFonts w:ascii="Times New Roman" w:hAnsi="Times New Roman" w:cs="Times New Roman"/>
                <w:sz w:val="24"/>
                <w:szCs w:val="24"/>
              </w:rPr>
              <w:t xml:space="preserve">Пед. </w:t>
            </w:r>
            <w:proofErr w:type="gramStart"/>
            <w:r w:rsidRPr="003B7251">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Default="00267351" w:rsidP="00267351">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без предметов. Упражнения на равновесие. Подвижная игра «Пройди по лестнице».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Pr="008F4F6A" w:rsidRDefault="002937E7" w:rsidP="00766FEB">
            <w:pPr>
              <w:jc w:val="both"/>
              <w:rPr>
                <w:rFonts w:ascii="Times New Roman" w:hAnsi="Times New Roman" w:cs="Times New Roman"/>
                <w:sz w:val="24"/>
                <w:szCs w:val="24"/>
              </w:rPr>
            </w:pPr>
            <w:r>
              <w:rPr>
                <w:rFonts w:ascii="Times New Roman" w:hAnsi="Times New Roman" w:cs="Times New Roman"/>
                <w:sz w:val="24"/>
                <w:szCs w:val="24"/>
              </w:rPr>
              <w:t xml:space="preserve">Пед. </w:t>
            </w:r>
            <w:proofErr w:type="gramStart"/>
            <w:r>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Спортивная игра бадминтон. Инвентарь. Экипировка. Классификация и демонстрация ударов.</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2937E7" w:rsidP="00766FEB">
            <w:pPr>
              <w:jc w:val="both"/>
            </w:pPr>
            <w:r>
              <w:rPr>
                <w:rFonts w:ascii="Times New Roman" w:hAnsi="Times New Roman" w:cs="Times New Roman"/>
                <w:sz w:val="24"/>
                <w:szCs w:val="24"/>
              </w:rPr>
              <w:t xml:space="preserve">Пед. </w:t>
            </w:r>
            <w:proofErr w:type="gramStart"/>
            <w:r>
              <w:rPr>
                <w:rFonts w:ascii="Times New Roman" w:hAnsi="Times New Roman" w:cs="Times New Roman"/>
                <w:sz w:val="24"/>
                <w:szCs w:val="24"/>
              </w:rPr>
              <w:t>наб-людение</w:t>
            </w:r>
            <w:proofErr w:type="gramEnd"/>
            <w:r>
              <w:rPr>
                <w:rFonts w:ascii="Times New Roman" w:hAnsi="Times New Roman" w:cs="Times New Roman"/>
                <w:sz w:val="24"/>
                <w:szCs w:val="24"/>
              </w:rPr>
              <w:t>/ опрос</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Обучение удару сверху. </w:t>
            </w:r>
            <w:r w:rsidRPr="002937E7">
              <w:rPr>
                <w:rFonts w:eastAsia="Times New Roman" w:cs="Times New Roman"/>
                <w:sz w:val="24"/>
                <w:szCs w:val="24"/>
              </w:rPr>
              <w:t>Индивидуальные упражнения с воланом и ракеткой.</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890714">
        <w:trPr>
          <w:trHeight w:val="742"/>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Учебно-тренировочное занятие. Совершенствование ударов снизу. </w:t>
            </w:r>
            <w:r w:rsidRPr="002937E7">
              <w:rPr>
                <w:rFonts w:eastAsia="Times New Roman" w:cs="Times New Roman"/>
                <w:sz w:val="24"/>
                <w:szCs w:val="24"/>
              </w:rPr>
              <w:t>Перемещения в различных направлениях для выполнения удара.</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Совершенствование ведения мяча лицом вперед по </w:t>
            </w:r>
            <w:proofErr w:type="gramStart"/>
            <w:r w:rsidRPr="002937E7">
              <w:rPr>
                <w:rFonts w:cs="Times New Roman"/>
                <w:sz w:val="24"/>
                <w:szCs w:val="24"/>
              </w:rPr>
              <w:t>прямой</w:t>
            </w:r>
            <w:proofErr w:type="gramEnd"/>
            <w:r w:rsidRPr="002937E7">
              <w:rPr>
                <w:rFonts w:cs="Times New Roman"/>
                <w:sz w:val="24"/>
                <w:szCs w:val="24"/>
              </w:rPr>
              <w:t>. Упражнения на расслабление и правильное дыхание.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Подвижная игра «Салки». Упражнения на расслабление и правильное дыхание.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890714">
        <w:trPr>
          <w:trHeight w:val="840"/>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Бросок шара для выбивания паллины с ближней и средней дистанции. Упражнения на равновесие. Подвижная игра «Пройди по лестнице».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на тренажере МТБ,  велоэргометре. Подвижная игра «Набрасывание колец»</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5A398D" w:rsidRDefault="00267351" w:rsidP="00267351">
            <w:pPr>
              <w:jc w:val="center"/>
              <w:rPr>
                <w:rFonts w:ascii="Times New Roman" w:hAnsi="Times New Roman" w:cs="Times New Roman"/>
                <w:sz w:val="24"/>
                <w:szCs w:val="24"/>
              </w:rPr>
            </w:pPr>
            <w:r>
              <w:rPr>
                <w:rFonts w:ascii="Times New Roman" w:hAnsi="Times New Roman" w:cs="Times New Roman"/>
                <w:sz w:val="24"/>
                <w:szCs w:val="24"/>
              </w:rPr>
              <w:t>МАЙ</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Обучение удару сверху. </w:t>
            </w:r>
            <w:r w:rsidRPr="002937E7">
              <w:rPr>
                <w:rFonts w:eastAsia="Times New Roman" w:cs="Times New Roman"/>
                <w:sz w:val="24"/>
                <w:szCs w:val="24"/>
              </w:rPr>
              <w:t>Индивидуальные упражнения с воланом и ракеткой.</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890714">
        <w:trPr>
          <w:trHeight w:val="621"/>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Учебно-тренировочное занятие. Удар снизу, сверху на произвольные дистанции. Подвижная игра «Закинь волан»</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Упражнения для рук и плечевого пояса. Упражнения с обручами, гимнастическими палками. </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890714">
        <w:trPr>
          <w:trHeight w:val="790"/>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Многократный бросок шара для выбивания паллины с изменением дистанции и направления броска. Подвижная игра «Сбей предмет»</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Учебно-тренировочное  занятие. Совершенствование броска шара и паллины на средние и дальние дистанции. </w:t>
            </w:r>
            <w:r w:rsidRPr="002937E7">
              <w:rPr>
                <w:rFonts w:cs="Times New Roman"/>
                <w:sz w:val="24"/>
                <w:szCs w:val="24"/>
                <w:shd w:val="clear" w:color="auto" w:fill="FFFFFF"/>
              </w:rPr>
              <w:t>Выбор места на линии площадки для вбрасывания. Выбивание и приближение шара к паллино в игровой ситуации.</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Удар по неподвижному мячу с места и в движении с изменением дистанции броска и направлении удара. Специальные упражнения метателя.</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развития силы. Подвижная игра «Салки»</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мышц ног. Подготовительные упражнения для освоения прыжков через скакалку.</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5A398D" w:rsidRDefault="00267351" w:rsidP="00267351">
            <w:pPr>
              <w:jc w:val="center"/>
              <w:rPr>
                <w:rFonts w:ascii="Times New Roman" w:hAnsi="Times New Roman" w:cs="Times New Roman"/>
                <w:sz w:val="24"/>
                <w:szCs w:val="24"/>
              </w:rPr>
            </w:pPr>
            <w:r>
              <w:rPr>
                <w:rFonts w:ascii="Times New Roman" w:hAnsi="Times New Roman" w:cs="Times New Roman"/>
                <w:sz w:val="24"/>
                <w:szCs w:val="24"/>
              </w:rPr>
              <w:t>ИЮНЬ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развития мелкой моторики. Подвижная игра «Очисти свой сад от камней»</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Обучение удару сверху. </w:t>
            </w:r>
            <w:r w:rsidRPr="002937E7">
              <w:rPr>
                <w:rFonts w:eastAsia="Times New Roman" w:cs="Times New Roman"/>
                <w:sz w:val="24"/>
                <w:szCs w:val="24"/>
              </w:rPr>
              <w:t>Индивидуальные упражнения с воланом и ракеткой.</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Специальные упражнения метателя. Подвижная игра «У кого меньше мячей»</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947BB7" w:rsidP="002937E7">
            <w:pPr>
              <w:pStyle w:val="a7"/>
              <w:jc w:val="both"/>
              <w:rPr>
                <w:rFonts w:cs="Times New Roman"/>
                <w:sz w:val="24"/>
                <w:szCs w:val="24"/>
              </w:rPr>
            </w:pPr>
            <w:r w:rsidRPr="002937E7">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shd w:val="clear" w:color="auto" w:fill="F2F2F2" w:themeFill="background1" w:themeFillShade="F2"/>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без предметов. Упражнения для развития ловкости</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Подвижная игра «Салки». Упражнения на расслабление и правильное дыхание.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с предметами. Упражнения  с гантелями.</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5A398D" w:rsidRDefault="00267351" w:rsidP="00267351">
            <w:pPr>
              <w:jc w:val="center"/>
              <w:rPr>
                <w:rFonts w:ascii="Times New Roman" w:hAnsi="Times New Roman" w:cs="Times New Roman"/>
                <w:sz w:val="24"/>
                <w:szCs w:val="24"/>
              </w:rPr>
            </w:pPr>
            <w:r>
              <w:rPr>
                <w:rFonts w:ascii="Times New Roman" w:hAnsi="Times New Roman" w:cs="Times New Roman"/>
                <w:sz w:val="24"/>
                <w:szCs w:val="24"/>
              </w:rPr>
              <w:t>АВГУСТ</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без предметов. Упражнения для развития ловкости</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tabs>
                <w:tab w:val="left" w:pos="337"/>
                <w:tab w:val="center" w:pos="4021"/>
              </w:tabs>
              <w:jc w:val="both"/>
              <w:rPr>
                <w:rFonts w:cs="Times New Roman"/>
                <w:sz w:val="24"/>
                <w:szCs w:val="24"/>
              </w:rPr>
            </w:pPr>
            <w:r w:rsidRPr="002937E7">
              <w:rPr>
                <w:rFonts w:cs="Times New Roman"/>
                <w:sz w:val="24"/>
                <w:szCs w:val="24"/>
              </w:rPr>
              <w:t>Упражнения на равновесие. Подвижная игра «Пройди по лестнице».</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рук и плечевого пояса. Специальные упражнения метателя.</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Повторение пройденного материала. Ведение мяча лицом вперед по </w:t>
            </w:r>
            <w:proofErr w:type="gramStart"/>
            <w:r w:rsidRPr="002937E7">
              <w:rPr>
                <w:rFonts w:cs="Times New Roman"/>
                <w:sz w:val="24"/>
                <w:szCs w:val="24"/>
              </w:rPr>
              <w:t>прямой</w:t>
            </w:r>
            <w:proofErr w:type="gramEnd"/>
            <w:r w:rsidRPr="002937E7">
              <w:rPr>
                <w:rFonts w:cs="Times New Roman"/>
                <w:sz w:val="24"/>
                <w:szCs w:val="24"/>
              </w:rPr>
              <w:t>. Удар по неподвижному мячу с места  и в движении. Перемещение в высокой стойке флорболиста</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Повторение пройденного материала. Перемещение под волан для выполнения удара. Удар снизу, сверху на короткие дистанции с сохранением хвата ракетки</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67351" w:rsidRPr="008F4F6A" w:rsidTr="00766FEB">
        <w:tc>
          <w:tcPr>
            <w:tcW w:w="9498" w:type="dxa"/>
            <w:gridSpan w:val="4"/>
            <w:shd w:val="clear" w:color="auto" w:fill="D9D9D9" w:themeFill="background1" w:themeFillShade="D9"/>
            <w:vAlign w:val="center"/>
          </w:tcPr>
          <w:p w:rsidR="00267351" w:rsidRPr="005A398D" w:rsidRDefault="00267351" w:rsidP="00267351">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Специальные упражнения для рук и кисти. Подвижная игра «Кто быстрей?»</w:t>
            </w:r>
            <w:r w:rsidR="008237C4">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B22551">
        <w:trPr>
          <w:trHeight w:val="1248"/>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Повторение пройденного материала. Броски шара и паллины на разные дистанции и в разном направлении. </w:t>
            </w:r>
            <w:r w:rsidRPr="002937E7">
              <w:rPr>
                <w:rFonts w:cs="Times New Roman"/>
                <w:sz w:val="24"/>
                <w:szCs w:val="24"/>
                <w:shd w:val="clear" w:color="auto" w:fill="FFFFFF"/>
              </w:rPr>
              <w:t>Выбор места на линии площадки для вбрасывания. Выбивание и приближение шара к паллино.</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Основные правила игры Флорбол. Инвентарь. Экипировка. Начало игры.</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r w:rsidR="002937E7">
              <w:rPr>
                <w:rFonts w:ascii="Times New Roman" w:hAnsi="Times New Roman" w:cs="Times New Roman"/>
                <w:sz w:val="24"/>
                <w:szCs w:val="24"/>
              </w:rPr>
              <w:t>/ опрос</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Обучение удару по движущемуся мячу.  Совершенствование ведения мяча лицом вперед по </w:t>
            </w:r>
            <w:proofErr w:type="gramStart"/>
            <w:r w:rsidRPr="002937E7">
              <w:rPr>
                <w:rFonts w:cs="Times New Roman"/>
                <w:sz w:val="24"/>
                <w:szCs w:val="24"/>
              </w:rPr>
              <w:t>прямой</w:t>
            </w:r>
            <w:proofErr w:type="gramEnd"/>
            <w:r w:rsidRPr="002937E7">
              <w:rPr>
                <w:rFonts w:cs="Times New Roman"/>
                <w:sz w:val="24"/>
                <w:szCs w:val="24"/>
              </w:rPr>
              <w:t>.</w:t>
            </w:r>
          </w:p>
        </w:tc>
        <w:tc>
          <w:tcPr>
            <w:tcW w:w="992" w:type="dxa"/>
          </w:tcPr>
          <w:p w:rsidR="00947BB7" w:rsidRPr="006529B9" w:rsidRDefault="00947BB7" w:rsidP="00766FEB">
            <w:pPr>
              <w:jc w:val="both"/>
              <w:rPr>
                <w:rFonts w:ascii="Times New Roman" w:hAnsi="Times New Roman" w:cs="Times New Roman"/>
                <w:sz w:val="24"/>
                <w:szCs w:val="24"/>
              </w:rPr>
            </w:pPr>
            <w:r w:rsidRPr="006529B9">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Учебно-тренировочное занятие. Совершенствование силы и точности бросков с места. Закрепление выхода под мяч для последующего удара.</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eastAsia="Times New Roman" w:cs="Times New Roman"/>
                <w:sz w:val="24"/>
                <w:szCs w:val="24"/>
              </w:rPr>
              <w:t>Парные упражнения с воланом. Жонглирование волана и удержание его на ракетке при движении. Подвижная игра «Гонка волана»</w:t>
            </w:r>
            <w:r w:rsidR="008237C4">
              <w:rPr>
                <w:rFonts w:eastAsia="Times New Roman" w:cs="Times New Roman"/>
                <w:sz w:val="24"/>
                <w:szCs w:val="24"/>
              </w:rPr>
              <w:t>.</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на все группы мышц. Упражнения для развития силы.</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Подготовительные упражнения для освоения прыжков через скакалку или закрепление навыка. Подвижная игра «Невод».</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766FEB" w:rsidRPr="008F4F6A" w:rsidTr="00766FEB">
        <w:tc>
          <w:tcPr>
            <w:tcW w:w="9498" w:type="dxa"/>
            <w:gridSpan w:val="4"/>
            <w:shd w:val="clear" w:color="auto" w:fill="D9D9D9" w:themeFill="background1" w:themeFillShade="D9"/>
            <w:vAlign w:val="center"/>
          </w:tcPr>
          <w:p w:rsidR="00766FEB" w:rsidRPr="005A398D" w:rsidRDefault="00766FEB" w:rsidP="00766FE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рук, плечевого пояса и туловища. Упражнения с обручами, гимнастическими палками</w:t>
            </w:r>
            <w:r w:rsidR="008237C4">
              <w:rPr>
                <w:rFonts w:cs="Times New Roman"/>
                <w:sz w:val="24"/>
                <w:szCs w:val="24"/>
              </w:rPr>
              <w:t>.</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Ведение мяча с изменением скорости и направления движения. Подвижная игра «Ящерица».</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Совершенствование ударов снизу и сверху с сохранением хвата. Подвижная игра «Нападающие и защитники».</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Совершенствование броска шара для попадания и приближения к паллино. Упражнения с гантелями.</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Упражнения для развития гибкости. Подвижная игра «Сбей кеглю».</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eastAsia="Times New Roman" w:cs="Times New Roman"/>
                <w:sz w:val="24"/>
                <w:szCs w:val="24"/>
              </w:rPr>
              <w:t xml:space="preserve">Жонглирование. </w:t>
            </w:r>
            <w:r w:rsidRPr="002937E7">
              <w:rPr>
                <w:rFonts w:cs="Times New Roman"/>
                <w:sz w:val="24"/>
                <w:szCs w:val="24"/>
              </w:rPr>
              <w:t xml:space="preserve">Удары снизу и сверху с изменением дистанции удара. </w:t>
            </w:r>
            <w:r w:rsidRPr="002937E7">
              <w:rPr>
                <w:rFonts w:eastAsia="Times New Roman" w:cs="Times New Roman"/>
                <w:sz w:val="24"/>
                <w:szCs w:val="24"/>
              </w:rPr>
              <w:t xml:space="preserve">Упражнения для развития мелкой моторики.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947BB7" w:rsidP="002937E7">
            <w:pPr>
              <w:pStyle w:val="a7"/>
              <w:jc w:val="both"/>
              <w:rPr>
                <w:rFonts w:cs="Times New Roman"/>
                <w:sz w:val="24"/>
                <w:szCs w:val="24"/>
              </w:rPr>
            </w:pPr>
            <w:r w:rsidRPr="002937E7">
              <w:rPr>
                <w:rFonts w:cs="Times New Roman"/>
                <w:sz w:val="24"/>
                <w:szCs w:val="24"/>
              </w:rPr>
              <w:t>Промежуточный мониторинг динамики состояния ребенка в процессе работы</w:t>
            </w:r>
            <w:r w:rsidR="008237C4">
              <w:rPr>
                <w:rFonts w:cs="Times New Roman"/>
                <w:sz w:val="24"/>
                <w:szCs w:val="24"/>
              </w:rPr>
              <w:t>.</w:t>
            </w:r>
          </w:p>
        </w:tc>
        <w:tc>
          <w:tcPr>
            <w:tcW w:w="992" w:type="dxa"/>
            <w:shd w:val="clear" w:color="auto" w:fill="F2F2F2" w:themeFill="background1" w:themeFillShade="F2"/>
          </w:tcPr>
          <w:p w:rsidR="00947BB7" w:rsidRDefault="00947BB7" w:rsidP="00766FEB">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Специальные упражнения метателя. Подвижная игра «Метко в цель».</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937E7" w:rsidRPr="008F4F6A" w:rsidTr="00766FEB">
        <w:tc>
          <w:tcPr>
            <w:tcW w:w="9498" w:type="dxa"/>
            <w:gridSpan w:val="4"/>
            <w:shd w:val="clear" w:color="auto" w:fill="D9D9D9" w:themeFill="background1" w:themeFillShade="D9"/>
            <w:vAlign w:val="center"/>
          </w:tcPr>
          <w:p w:rsidR="002937E7" w:rsidRPr="005A398D" w:rsidRDefault="002937E7" w:rsidP="002937E7">
            <w:pPr>
              <w:jc w:val="center"/>
              <w:rPr>
                <w:rFonts w:ascii="Times New Roman" w:hAnsi="Times New Roman" w:cs="Times New Roman"/>
                <w:sz w:val="24"/>
                <w:szCs w:val="24"/>
              </w:rPr>
            </w:pPr>
            <w:r>
              <w:rPr>
                <w:rFonts w:ascii="Times New Roman" w:hAnsi="Times New Roman" w:cs="Times New Roman"/>
                <w:sz w:val="24"/>
                <w:szCs w:val="24"/>
              </w:rPr>
              <w:lastRenderedPageBreak/>
              <w:t>НОЯБРЬ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Ведение мяча с изменением скорости и направления движения. Изучение сочетания технического приема ведение – бросок.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B22551">
        <w:trPr>
          <w:trHeight w:val="942"/>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Удары снизу и сверху на средние  дистанции. Перемещение под волан для выполнения удара. Подвижная игра «Нападающие и защитники».</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Подготовительные упражнения для освоения прыжков через скакалку или закрепление навыка. Подвижная игра «Невод».</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Изучение сочетаний технических приемов: ведение – бросок. Совершенствование силы и точности бросков.</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B22551">
        <w:trPr>
          <w:trHeight w:val="971"/>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bCs/>
                <w:sz w:val="24"/>
                <w:szCs w:val="24"/>
              </w:rPr>
              <w:t>Учебно-тренировочное занятие для совершенствования ведения и последующего броска по воротам с изменением дистанции и направления удара</w:t>
            </w:r>
            <w:r w:rsidR="002937E7">
              <w:rPr>
                <w:rFonts w:cs="Times New Roman"/>
                <w:bCs/>
                <w:sz w:val="24"/>
                <w:szCs w:val="24"/>
              </w:rPr>
              <w:t>.</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shd w:val="clear" w:color="auto" w:fill="FFFFFF"/>
              </w:rPr>
              <w:t>Катание шара с целью попасть в другой такой же шар. Упражнения для развития мелкой моторики.</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B22551">
        <w:trPr>
          <w:trHeight w:val="1855"/>
        </w:trPr>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Учебная двусторонняя игра </w:t>
            </w:r>
            <w:r w:rsidR="002937E7">
              <w:rPr>
                <w:rFonts w:cs="Times New Roman"/>
                <w:sz w:val="24"/>
                <w:szCs w:val="24"/>
              </w:rPr>
              <w:t xml:space="preserve">в бочче </w:t>
            </w:r>
            <w:r w:rsidRPr="002937E7">
              <w:rPr>
                <w:rFonts w:cs="Times New Roman"/>
                <w:sz w:val="24"/>
                <w:szCs w:val="24"/>
              </w:rPr>
              <w:t xml:space="preserve">в группе. Совершенствование бросков шара и паллины на разные дистанции и в разных направлениях в соревновательной деятельности. Выбор места для броска. Основная фиксированная стойка у линии. Соблюдение основных правил игры.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2937E7" w:rsidP="00766FEB">
            <w:pPr>
              <w:jc w:val="both"/>
            </w:pPr>
            <w:r>
              <w:rPr>
                <w:rFonts w:ascii="Times New Roman" w:hAnsi="Times New Roman" w:cs="Times New Roman"/>
                <w:sz w:val="24"/>
                <w:szCs w:val="24"/>
              </w:rPr>
              <w:t>Игра</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Общеразвивающие упражнения на все группы мышц. Упражнения для развития гибкости.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2937E7" w:rsidRPr="008F4F6A" w:rsidTr="00766FEB">
        <w:tc>
          <w:tcPr>
            <w:tcW w:w="9498" w:type="dxa"/>
            <w:gridSpan w:val="4"/>
            <w:shd w:val="clear" w:color="auto" w:fill="D9D9D9" w:themeFill="background1" w:themeFillShade="D9"/>
            <w:vAlign w:val="center"/>
          </w:tcPr>
          <w:p w:rsidR="002937E7" w:rsidRPr="005A398D" w:rsidRDefault="002937E7" w:rsidP="002937E7">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Общеразвивающие упражнения с предметами. Упражнения для развития ловкости</w:t>
            </w:r>
            <w:r w:rsidR="002937E7">
              <w:rPr>
                <w:rFonts w:cs="Times New Roman"/>
                <w:sz w:val="24"/>
                <w:szCs w:val="24"/>
              </w:rPr>
              <w:t>.</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Закрепление пройденного материала. Технический прием: ведение – бросок. Ведение мяча с изменением скорости и направления движения</w:t>
            </w:r>
            <w:r w:rsidR="002937E7">
              <w:rPr>
                <w:rFonts w:cs="Times New Roman"/>
                <w:sz w:val="24"/>
                <w:szCs w:val="24"/>
              </w:rPr>
              <w:t>. Подвижная игра «Сбей предмет».</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Закрепление пройденного материала. Удары снизу и сверху на ближние и средние дистанции. Перемещение под волан для выполнения удара.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Default="00947BB7" w:rsidP="00766FEB">
            <w:pPr>
              <w:jc w:val="both"/>
            </w:pPr>
            <w:r w:rsidRPr="005A398D">
              <w:rPr>
                <w:rFonts w:ascii="Times New Roman" w:hAnsi="Times New Roman" w:cs="Times New Roman"/>
                <w:sz w:val="24"/>
                <w:szCs w:val="24"/>
              </w:rPr>
              <w:t xml:space="preserve">Пед. </w:t>
            </w:r>
            <w:proofErr w:type="gramStart"/>
            <w:r w:rsidRPr="005A398D">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color w:val="000000"/>
                <w:sz w:val="24"/>
                <w:szCs w:val="24"/>
              </w:rPr>
            </w:pPr>
            <w:r w:rsidRPr="002937E7">
              <w:rPr>
                <w:rFonts w:cs="Times New Roman"/>
                <w:color w:val="000000"/>
                <w:sz w:val="24"/>
                <w:szCs w:val="24"/>
              </w:rPr>
              <w:t xml:space="preserve">Подвижная игра </w:t>
            </w:r>
            <w:r w:rsidRPr="002937E7">
              <w:rPr>
                <w:rFonts w:cs="Times New Roman"/>
                <w:sz w:val="24"/>
                <w:szCs w:val="24"/>
              </w:rPr>
              <w:t>«Нападающие и защитники». Упражнения на расслабление и правильное дыхание.</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Pr="008F4F6A" w:rsidRDefault="00947BB7" w:rsidP="00766FEB">
            <w:pPr>
              <w:jc w:val="both"/>
              <w:rPr>
                <w:rFonts w:ascii="Times New Roman" w:hAnsi="Times New Roman" w:cs="Times New Roman"/>
                <w:sz w:val="24"/>
                <w:szCs w:val="24"/>
              </w:rPr>
            </w:pPr>
            <w:r>
              <w:rPr>
                <w:rFonts w:ascii="Times New Roman" w:hAnsi="Times New Roman" w:cs="Times New Roman"/>
                <w:sz w:val="24"/>
                <w:szCs w:val="24"/>
              </w:rPr>
              <w:t>Игра</w:t>
            </w:r>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 xml:space="preserve">Закрепление пройденного материала. Броски шара и паллины на разные дистанции и в разных направлениях. Броски шара для выбивания и приближения к паллино. Основная фиксированная стойка у линии. </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Pr="008F4F6A" w:rsidRDefault="00947BB7" w:rsidP="00766FEB">
            <w:pPr>
              <w:jc w:val="both"/>
              <w:rPr>
                <w:rFonts w:ascii="Times New Roman" w:hAnsi="Times New Roman" w:cs="Times New Roman"/>
                <w:sz w:val="24"/>
                <w:szCs w:val="24"/>
              </w:rPr>
            </w:pPr>
            <w:r w:rsidRPr="00D56307">
              <w:rPr>
                <w:rFonts w:ascii="Times New Roman" w:hAnsi="Times New Roman" w:cs="Times New Roman"/>
                <w:sz w:val="24"/>
                <w:szCs w:val="24"/>
              </w:rPr>
              <w:t xml:space="preserve">Пед. </w:t>
            </w:r>
            <w:proofErr w:type="gramStart"/>
            <w:r w:rsidRPr="00D56307">
              <w:rPr>
                <w:rFonts w:ascii="Times New Roman" w:hAnsi="Times New Roman" w:cs="Times New Roman"/>
                <w:sz w:val="24"/>
                <w:szCs w:val="24"/>
              </w:rPr>
              <w:t>наб-людение</w:t>
            </w:r>
            <w:proofErr w:type="gramEnd"/>
          </w:p>
        </w:tc>
      </w:tr>
      <w:tr w:rsidR="00947BB7" w:rsidRPr="008F4F6A" w:rsidTr="00947BB7">
        <w:tc>
          <w:tcPr>
            <w:tcW w:w="709" w:type="dxa"/>
            <w:shd w:val="clear" w:color="auto" w:fill="FFFFFF" w:themeFill="background1"/>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tcPr>
          <w:p w:rsidR="00947BB7" w:rsidRPr="002937E7" w:rsidRDefault="00947BB7" w:rsidP="002937E7">
            <w:pPr>
              <w:pStyle w:val="a7"/>
              <w:jc w:val="both"/>
              <w:rPr>
                <w:rFonts w:cs="Times New Roman"/>
                <w:sz w:val="24"/>
                <w:szCs w:val="24"/>
              </w:rPr>
            </w:pPr>
            <w:r w:rsidRPr="002937E7">
              <w:rPr>
                <w:rFonts w:cs="Times New Roman"/>
                <w:sz w:val="24"/>
                <w:szCs w:val="24"/>
              </w:rPr>
              <w:t>Межгрупповая эстафета с элементами спортивных игр бочче, бадминтон, флорбол для закрепления технических и базовых тактических навыков в соревновательной деятельности</w:t>
            </w:r>
            <w:r w:rsidR="002937E7">
              <w:rPr>
                <w:rFonts w:cs="Times New Roman"/>
                <w:sz w:val="24"/>
                <w:szCs w:val="24"/>
              </w:rPr>
              <w:t>.</w:t>
            </w:r>
          </w:p>
        </w:tc>
        <w:tc>
          <w:tcPr>
            <w:tcW w:w="992" w:type="dxa"/>
          </w:tcPr>
          <w:p w:rsidR="00947BB7" w:rsidRDefault="00947BB7" w:rsidP="00766FEB">
            <w:pPr>
              <w:jc w:val="both"/>
            </w:pPr>
            <w:r w:rsidRPr="00F703ED">
              <w:rPr>
                <w:rFonts w:ascii="Times New Roman" w:hAnsi="Times New Roman" w:cs="Times New Roman"/>
                <w:sz w:val="24"/>
                <w:szCs w:val="24"/>
              </w:rPr>
              <w:t>30 мин.</w:t>
            </w:r>
          </w:p>
        </w:tc>
        <w:tc>
          <w:tcPr>
            <w:tcW w:w="1276" w:type="dxa"/>
          </w:tcPr>
          <w:p w:rsidR="00947BB7" w:rsidRPr="008F4F6A" w:rsidRDefault="00947BB7" w:rsidP="00766FEB">
            <w:pPr>
              <w:jc w:val="both"/>
              <w:rPr>
                <w:rFonts w:ascii="Times New Roman" w:hAnsi="Times New Roman" w:cs="Times New Roman"/>
                <w:sz w:val="24"/>
                <w:szCs w:val="24"/>
              </w:rPr>
            </w:pPr>
            <w:r>
              <w:rPr>
                <w:rFonts w:ascii="Times New Roman" w:hAnsi="Times New Roman" w:cs="Times New Roman"/>
                <w:sz w:val="24"/>
                <w:szCs w:val="24"/>
              </w:rPr>
              <w:t>Эстафета</w:t>
            </w:r>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B3254E" w:rsidP="002937E7">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947BB7" w:rsidRDefault="00947BB7" w:rsidP="00766FEB">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947BB7" w:rsidRPr="008F4F6A" w:rsidRDefault="00947BB7" w:rsidP="00766FEB">
            <w:pPr>
              <w:pStyle w:val="a7"/>
              <w:jc w:val="both"/>
              <w:rPr>
                <w:rFonts w:cs="Times New Roman"/>
                <w:sz w:val="24"/>
                <w:szCs w:val="24"/>
              </w:rPr>
            </w:pPr>
            <w:proofErr w:type="gramStart"/>
            <w:r>
              <w:rPr>
                <w:rFonts w:cs="Times New Roman"/>
                <w:sz w:val="24"/>
                <w:szCs w:val="24"/>
              </w:rPr>
              <w:t>Тестиро-вание</w:t>
            </w:r>
            <w:proofErr w:type="gramEnd"/>
          </w:p>
        </w:tc>
      </w:tr>
      <w:tr w:rsidR="00947BB7" w:rsidRPr="008F4F6A" w:rsidTr="00766FEB">
        <w:tc>
          <w:tcPr>
            <w:tcW w:w="709" w:type="dxa"/>
            <w:shd w:val="clear" w:color="auto" w:fill="F2F2F2" w:themeFill="background1" w:themeFillShade="F2"/>
            <w:vAlign w:val="center"/>
          </w:tcPr>
          <w:p w:rsidR="00947BB7" w:rsidRPr="0045657C" w:rsidRDefault="00947BB7" w:rsidP="00947BB7">
            <w:pPr>
              <w:pStyle w:val="a5"/>
              <w:numPr>
                <w:ilvl w:val="0"/>
                <w:numId w:val="35"/>
              </w:numPr>
              <w:ind w:left="460"/>
              <w:jc w:val="center"/>
              <w:rPr>
                <w:rFonts w:ascii="Times New Roman" w:hAnsi="Times New Roman" w:cs="Times New Roman"/>
                <w:sz w:val="24"/>
              </w:rPr>
            </w:pPr>
          </w:p>
        </w:tc>
        <w:tc>
          <w:tcPr>
            <w:tcW w:w="6521" w:type="dxa"/>
            <w:shd w:val="clear" w:color="auto" w:fill="F2F2F2" w:themeFill="background1" w:themeFillShade="F2"/>
          </w:tcPr>
          <w:p w:rsidR="00947BB7" w:rsidRPr="002937E7" w:rsidRDefault="00B3254E" w:rsidP="002937E7">
            <w:pPr>
              <w:pStyle w:val="a7"/>
              <w:jc w:val="both"/>
              <w:rPr>
                <w:rFonts w:cs="Times New Roman"/>
                <w:sz w:val="24"/>
                <w:szCs w:val="24"/>
              </w:rPr>
            </w:pPr>
            <w:r w:rsidRPr="00AA7138">
              <w:rPr>
                <w:rFonts w:cs="Times New Roman"/>
                <w:sz w:val="24"/>
                <w:szCs w:val="24"/>
              </w:rPr>
              <w:t>Диагностическое тестирование для оценки  умений и навыков спортивных игр бочча</w:t>
            </w:r>
            <w:r>
              <w:rPr>
                <w:rFonts w:cs="Times New Roman"/>
                <w:sz w:val="24"/>
                <w:szCs w:val="24"/>
              </w:rPr>
              <w:t xml:space="preserve"> (бочче)</w:t>
            </w:r>
            <w:r w:rsidRPr="00AA7138">
              <w:rPr>
                <w:rFonts w:cs="Times New Roman"/>
                <w:sz w:val="24"/>
                <w:szCs w:val="24"/>
              </w:rPr>
              <w:t>, бадминтон, флорбол и определения уровня развития физических качеств.</w:t>
            </w:r>
          </w:p>
        </w:tc>
        <w:tc>
          <w:tcPr>
            <w:tcW w:w="992" w:type="dxa"/>
            <w:shd w:val="clear" w:color="auto" w:fill="F2F2F2" w:themeFill="background1" w:themeFillShade="F2"/>
          </w:tcPr>
          <w:p w:rsidR="00947BB7" w:rsidRDefault="00947BB7" w:rsidP="00766FEB">
            <w:pPr>
              <w:jc w:val="both"/>
            </w:pPr>
            <w:r w:rsidRPr="00F703ED">
              <w:rPr>
                <w:rFonts w:ascii="Times New Roman" w:hAnsi="Times New Roman" w:cs="Times New Roman"/>
                <w:sz w:val="24"/>
                <w:szCs w:val="24"/>
              </w:rPr>
              <w:t>30 мин.</w:t>
            </w:r>
          </w:p>
        </w:tc>
        <w:tc>
          <w:tcPr>
            <w:tcW w:w="1276" w:type="dxa"/>
            <w:shd w:val="clear" w:color="auto" w:fill="F2F2F2" w:themeFill="background1" w:themeFillShade="F2"/>
          </w:tcPr>
          <w:p w:rsidR="00947BB7" w:rsidRPr="008F4F6A" w:rsidRDefault="00947BB7" w:rsidP="00766FEB">
            <w:pPr>
              <w:pStyle w:val="a7"/>
              <w:jc w:val="both"/>
              <w:rPr>
                <w:rFonts w:cs="Times New Roman"/>
                <w:sz w:val="24"/>
                <w:szCs w:val="24"/>
              </w:rPr>
            </w:pPr>
            <w:proofErr w:type="gramStart"/>
            <w:r>
              <w:rPr>
                <w:rFonts w:cs="Times New Roman"/>
                <w:sz w:val="24"/>
                <w:szCs w:val="24"/>
              </w:rPr>
              <w:t>Тестиро-вание</w:t>
            </w:r>
            <w:proofErr w:type="gramEnd"/>
          </w:p>
        </w:tc>
      </w:tr>
    </w:tbl>
    <w:p w:rsidR="0067594C" w:rsidRPr="0023249B" w:rsidRDefault="008F290C" w:rsidP="00890714">
      <w:pPr>
        <w:pStyle w:val="21"/>
      </w:pPr>
      <w:bookmarkStart w:id="11" w:name="_Toc33871164"/>
      <w:r w:rsidRPr="0023249B">
        <w:lastRenderedPageBreak/>
        <w:t xml:space="preserve">Методическое </w:t>
      </w:r>
      <w:r w:rsidR="001067A0" w:rsidRPr="0023249B">
        <w:t xml:space="preserve">и материально-техническое </w:t>
      </w:r>
      <w:r w:rsidRPr="0023249B">
        <w:t>обеспечение дополнительной спортивно-оздоровительной программы.</w:t>
      </w:r>
      <w:bookmarkEnd w:id="6"/>
      <w:bookmarkEnd w:id="11"/>
    </w:p>
    <w:p w:rsidR="0067594C" w:rsidRDefault="0067594C" w:rsidP="00243350">
      <w:pPr>
        <w:pStyle w:val="a7"/>
        <w:ind w:firstLine="709"/>
        <w:jc w:val="both"/>
        <w:rPr>
          <w:rFonts w:cs="Times New Roman"/>
          <w:szCs w:val="28"/>
        </w:rPr>
      </w:pPr>
      <w:r w:rsidRPr="0067594C">
        <w:rPr>
          <w:rFonts w:cs="Times New Roman"/>
          <w:szCs w:val="28"/>
        </w:rPr>
        <w:t xml:space="preserve">Для реализации поставленных в программе задач и достижения планируемых результатов используется комплекс методов обучения и воспитания, соответствующих поставленным задачам и уровню подготовленности </w:t>
      </w:r>
      <w:r>
        <w:rPr>
          <w:rFonts w:cs="Times New Roman"/>
          <w:szCs w:val="28"/>
        </w:rPr>
        <w:t>детей и подростков</w:t>
      </w:r>
      <w:r w:rsidRPr="0067594C">
        <w:rPr>
          <w:rFonts w:cs="Times New Roman"/>
          <w:szCs w:val="28"/>
        </w:rPr>
        <w:t xml:space="preserve"> и обеспечивающих комфортные условия для развития личности. Для формирования у </w:t>
      </w:r>
      <w:proofErr w:type="gramStart"/>
      <w:r w:rsidRPr="0067594C">
        <w:rPr>
          <w:rFonts w:cs="Times New Roman"/>
          <w:szCs w:val="28"/>
        </w:rPr>
        <w:t>обучающихся</w:t>
      </w:r>
      <w:proofErr w:type="gramEnd"/>
      <w:r w:rsidRPr="0067594C">
        <w:rPr>
          <w:rFonts w:cs="Times New Roman"/>
          <w:szCs w:val="28"/>
        </w:rPr>
        <w:t xml:space="preserve"> устойчивого интереса к занятиям </w:t>
      </w:r>
      <w:r>
        <w:rPr>
          <w:rFonts w:cs="Times New Roman"/>
          <w:szCs w:val="28"/>
        </w:rPr>
        <w:t xml:space="preserve">в секции дополнительного образования </w:t>
      </w:r>
      <w:r w:rsidRPr="0067594C">
        <w:rPr>
          <w:rFonts w:cs="Times New Roman"/>
          <w:szCs w:val="28"/>
        </w:rPr>
        <w:t>используются современные методы и формы обучения:</w:t>
      </w:r>
    </w:p>
    <w:p w:rsidR="00B6303E" w:rsidRPr="00B6303E" w:rsidRDefault="00B6303E" w:rsidP="0078517C">
      <w:pPr>
        <w:pStyle w:val="a7"/>
        <w:numPr>
          <w:ilvl w:val="0"/>
          <w:numId w:val="12"/>
        </w:numPr>
        <w:jc w:val="both"/>
        <w:rPr>
          <w:rFonts w:cs="Times New Roman"/>
          <w:szCs w:val="28"/>
        </w:rPr>
      </w:pPr>
      <w:r w:rsidRPr="00B6303E">
        <w:rPr>
          <w:rFonts w:cs="Times New Roman"/>
          <w:szCs w:val="28"/>
        </w:rPr>
        <w:t>Словесные методы: рассказ, беседа, объяснения, метод примера.</w:t>
      </w:r>
    </w:p>
    <w:p w:rsidR="00B6303E" w:rsidRPr="00B6303E" w:rsidRDefault="00B6303E" w:rsidP="0078517C">
      <w:pPr>
        <w:pStyle w:val="a7"/>
        <w:numPr>
          <w:ilvl w:val="0"/>
          <w:numId w:val="12"/>
        </w:numPr>
        <w:jc w:val="both"/>
        <w:rPr>
          <w:rFonts w:cs="Times New Roman"/>
          <w:szCs w:val="28"/>
        </w:rPr>
      </w:pPr>
      <w:r w:rsidRPr="00B6303E">
        <w:rPr>
          <w:rFonts w:cs="Times New Roman"/>
          <w:szCs w:val="28"/>
        </w:rPr>
        <w:t>Наглядные методы: про</w:t>
      </w:r>
      <w:r>
        <w:rPr>
          <w:rFonts w:cs="Times New Roman"/>
          <w:szCs w:val="28"/>
        </w:rPr>
        <w:t>смотр фотографий, видеофильмов.</w:t>
      </w:r>
    </w:p>
    <w:p w:rsidR="00B6303E" w:rsidRPr="00B6303E" w:rsidRDefault="00B6303E" w:rsidP="0078517C">
      <w:pPr>
        <w:pStyle w:val="a7"/>
        <w:numPr>
          <w:ilvl w:val="0"/>
          <w:numId w:val="12"/>
        </w:numPr>
        <w:jc w:val="both"/>
        <w:rPr>
          <w:rFonts w:cs="Times New Roman"/>
          <w:szCs w:val="28"/>
        </w:rPr>
      </w:pPr>
      <w:r>
        <w:rPr>
          <w:rFonts w:cs="Times New Roman"/>
          <w:szCs w:val="28"/>
        </w:rPr>
        <w:t>Методы</w:t>
      </w:r>
      <w:r w:rsidRPr="00B6303E">
        <w:rPr>
          <w:rFonts w:cs="Times New Roman"/>
          <w:szCs w:val="28"/>
        </w:rPr>
        <w:t xml:space="preserve"> стимулирова</w:t>
      </w:r>
      <w:r>
        <w:rPr>
          <w:rFonts w:cs="Times New Roman"/>
          <w:szCs w:val="28"/>
        </w:rPr>
        <w:t>ния и мотивации: участие в</w:t>
      </w:r>
      <w:r w:rsidRPr="00B6303E">
        <w:rPr>
          <w:rFonts w:cs="Times New Roman"/>
          <w:szCs w:val="28"/>
        </w:rPr>
        <w:t xml:space="preserve"> соревнованиях, награждение грамотами и медалями</w:t>
      </w:r>
      <w:r>
        <w:rPr>
          <w:rFonts w:cs="Times New Roman"/>
          <w:szCs w:val="28"/>
        </w:rPr>
        <w:t>, подарками.</w:t>
      </w:r>
    </w:p>
    <w:p w:rsidR="001067A0" w:rsidRDefault="00B85C62" w:rsidP="00243350">
      <w:pPr>
        <w:pStyle w:val="a7"/>
        <w:ind w:firstLine="567"/>
        <w:jc w:val="both"/>
      </w:pPr>
      <w:r>
        <w:t xml:space="preserve">Теоретический материал преподносится в популярной и доступной форме в виде кратких бесед с демонстрацией наглядных пособий и учебных видеофильмов. </w:t>
      </w:r>
    </w:p>
    <w:p w:rsidR="00B85C62" w:rsidRDefault="00B85C62" w:rsidP="00243350">
      <w:pPr>
        <w:pStyle w:val="a7"/>
        <w:ind w:firstLine="567"/>
        <w:jc w:val="both"/>
      </w:pPr>
      <w:r w:rsidRPr="00B85C62">
        <w:t xml:space="preserve">По воспитанию физических качеств используются методы физического воспитания: </w:t>
      </w:r>
      <w:proofErr w:type="gramStart"/>
      <w:r w:rsidRPr="00B85C62">
        <w:t>повторный</w:t>
      </w:r>
      <w:proofErr w:type="gramEnd"/>
      <w:r w:rsidRPr="00B85C62">
        <w:t>, переменный, соревновательный и игровой.</w:t>
      </w:r>
    </w:p>
    <w:p w:rsidR="001067A0" w:rsidRDefault="00B85C62" w:rsidP="00243350">
      <w:pPr>
        <w:pStyle w:val="a7"/>
        <w:ind w:firstLine="567"/>
        <w:jc w:val="both"/>
      </w:pPr>
      <w:r w:rsidRPr="00B85C62">
        <w:rPr>
          <w:i/>
        </w:rPr>
        <w:t>Техническое обеспечение</w:t>
      </w:r>
      <w:r>
        <w:t xml:space="preserve">: </w:t>
      </w:r>
      <w:r w:rsidR="007E0B90">
        <w:t xml:space="preserve">спортивный зал, </w:t>
      </w:r>
      <w:r>
        <w:t xml:space="preserve">сетка </w:t>
      </w:r>
      <w:r w:rsidR="001067A0">
        <w:t xml:space="preserve">и стойки для игры в </w:t>
      </w:r>
      <w:r>
        <w:t>бад</w:t>
      </w:r>
      <w:r w:rsidR="001067A0">
        <w:t>минтон</w:t>
      </w:r>
      <w:r>
        <w:t>, ворота для флорбола</w:t>
      </w:r>
      <w:r w:rsidR="00143B73">
        <w:t>, гимнастичес</w:t>
      </w:r>
      <w:r w:rsidR="00626F82">
        <w:t>кая стенка, гимнастические маты, гимнастическая скамейка.</w:t>
      </w:r>
    </w:p>
    <w:p w:rsidR="00F47266" w:rsidRDefault="001067A0" w:rsidP="00243350">
      <w:pPr>
        <w:pStyle w:val="a7"/>
        <w:ind w:firstLine="567"/>
        <w:jc w:val="both"/>
      </w:pPr>
      <w:r w:rsidRPr="001067A0">
        <w:rPr>
          <w:i/>
        </w:rPr>
        <w:t xml:space="preserve">Спортивный </w:t>
      </w:r>
      <w:r w:rsidR="00B85C62" w:rsidRPr="001067A0">
        <w:rPr>
          <w:i/>
        </w:rPr>
        <w:t>инвентарь</w:t>
      </w:r>
      <w:r w:rsidR="00B85C62">
        <w:t xml:space="preserve">: </w:t>
      </w:r>
    </w:p>
    <w:p w:rsidR="00F47266" w:rsidRDefault="001067A0" w:rsidP="00F47266">
      <w:pPr>
        <w:pStyle w:val="a7"/>
        <w:numPr>
          <w:ilvl w:val="0"/>
          <w:numId w:val="29"/>
        </w:numPr>
        <w:jc w:val="both"/>
      </w:pPr>
      <w:r>
        <w:t>клюшки для флорбола</w:t>
      </w:r>
      <w:r w:rsidR="00F47266">
        <w:t>;</w:t>
      </w:r>
    </w:p>
    <w:p w:rsidR="00F47266" w:rsidRDefault="001067A0" w:rsidP="00F47266">
      <w:pPr>
        <w:pStyle w:val="a7"/>
        <w:numPr>
          <w:ilvl w:val="0"/>
          <w:numId w:val="29"/>
        </w:numPr>
        <w:jc w:val="both"/>
      </w:pPr>
      <w:r>
        <w:t>мячи</w:t>
      </w:r>
      <w:r w:rsidR="007E0B90">
        <w:t xml:space="preserve"> (теннисные, </w:t>
      </w:r>
      <w:r>
        <w:t>волейбольные</w:t>
      </w:r>
      <w:r w:rsidR="00626F82">
        <w:t>, баскетбольные, флорбольные</w:t>
      </w:r>
      <w:r>
        <w:t>)</w:t>
      </w:r>
      <w:r w:rsidR="00F47266">
        <w:t>;</w:t>
      </w:r>
    </w:p>
    <w:p w:rsidR="00F47266" w:rsidRDefault="001067A0" w:rsidP="00F47266">
      <w:pPr>
        <w:pStyle w:val="a7"/>
        <w:numPr>
          <w:ilvl w:val="0"/>
          <w:numId w:val="29"/>
        </w:numPr>
        <w:jc w:val="both"/>
      </w:pPr>
      <w:r>
        <w:t>гантели</w:t>
      </w:r>
      <w:r w:rsidR="00626F82">
        <w:t xml:space="preserve"> 0,5 кг</w:t>
      </w:r>
      <w:proofErr w:type="gramStart"/>
      <w:r w:rsidR="00626F82">
        <w:t>.</w:t>
      </w:r>
      <w:r w:rsidR="00F47266">
        <w:t>;</w:t>
      </w:r>
      <w:proofErr w:type="gramEnd"/>
    </w:p>
    <w:p w:rsidR="00F47266" w:rsidRDefault="001067A0" w:rsidP="00F47266">
      <w:pPr>
        <w:pStyle w:val="a7"/>
        <w:numPr>
          <w:ilvl w:val="0"/>
          <w:numId w:val="29"/>
        </w:numPr>
        <w:jc w:val="both"/>
      </w:pPr>
      <w:r>
        <w:t xml:space="preserve">набивные мячи </w:t>
      </w:r>
      <w:r w:rsidR="00F47266" w:rsidRPr="00F47266">
        <w:t xml:space="preserve"> (</w:t>
      </w:r>
      <w:r w:rsidR="00F47266">
        <w:t xml:space="preserve">до </w:t>
      </w:r>
      <w:r>
        <w:t>1 кг</w:t>
      </w:r>
      <w:r w:rsidR="00F47266">
        <w:t>.);</w:t>
      </w:r>
    </w:p>
    <w:p w:rsidR="00F47266" w:rsidRDefault="001067A0" w:rsidP="00F47266">
      <w:pPr>
        <w:pStyle w:val="a7"/>
        <w:numPr>
          <w:ilvl w:val="0"/>
          <w:numId w:val="29"/>
        </w:numPr>
        <w:jc w:val="both"/>
      </w:pPr>
      <w:r>
        <w:t>ракетки</w:t>
      </w:r>
      <w:r w:rsidR="00626F82">
        <w:t xml:space="preserve"> для бадминтона</w:t>
      </w:r>
      <w:r w:rsidR="00F47266">
        <w:t>;</w:t>
      </w:r>
    </w:p>
    <w:p w:rsidR="00F47266" w:rsidRDefault="001067A0" w:rsidP="00F47266">
      <w:pPr>
        <w:pStyle w:val="a7"/>
        <w:numPr>
          <w:ilvl w:val="0"/>
          <w:numId w:val="29"/>
        </w:numPr>
        <w:jc w:val="both"/>
      </w:pPr>
      <w:r>
        <w:t>стандартные во</w:t>
      </w:r>
      <w:r w:rsidR="00F47266">
        <w:t>ланы (перьевые, синтетические);</w:t>
      </w:r>
    </w:p>
    <w:p w:rsidR="00F47266" w:rsidRDefault="001067A0" w:rsidP="00F47266">
      <w:pPr>
        <w:pStyle w:val="a7"/>
        <w:numPr>
          <w:ilvl w:val="0"/>
          <w:numId w:val="29"/>
        </w:numPr>
        <w:jc w:val="both"/>
      </w:pPr>
      <w:r>
        <w:t>тренажерная</w:t>
      </w:r>
      <w:r w:rsidR="007E0B90">
        <w:t xml:space="preserve"> сис</w:t>
      </w:r>
      <w:r>
        <w:t xml:space="preserve">тема МТБ, </w:t>
      </w:r>
      <w:r w:rsidR="007E0B90">
        <w:t xml:space="preserve">велотренажер, </w:t>
      </w:r>
      <w:r w:rsidR="00F47266">
        <w:t xml:space="preserve">тренажер </w:t>
      </w:r>
      <w:r w:rsidR="00F47266">
        <w:rPr>
          <w:lang w:val="en-US"/>
        </w:rPr>
        <w:t>MotoMed</w:t>
      </w:r>
      <w:r w:rsidR="00F47266">
        <w:t xml:space="preserve">, </w:t>
      </w:r>
      <w:r w:rsidR="00143B73">
        <w:t>беговая дорожка</w:t>
      </w:r>
      <w:r w:rsidR="00F47266">
        <w:t>;</w:t>
      </w:r>
    </w:p>
    <w:p w:rsidR="00F47266" w:rsidRDefault="001067A0" w:rsidP="00F47266">
      <w:pPr>
        <w:pStyle w:val="a7"/>
        <w:numPr>
          <w:ilvl w:val="0"/>
          <w:numId w:val="29"/>
        </w:numPr>
        <w:jc w:val="both"/>
      </w:pPr>
      <w:r>
        <w:t>обручи</w:t>
      </w:r>
      <w:r w:rsidR="007E0B90">
        <w:t>, мишень</w:t>
      </w:r>
      <w:r w:rsidR="00F47266">
        <w:t>;</w:t>
      </w:r>
      <w:r w:rsidR="007E0B90">
        <w:t xml:space="preserve"> </w:t>
      </w:r>
    </w:p>
    <w:p w:rsidR="00F47266" w:rsidRDefault="00867F9B" w:rsidP="00F47266">
      <w:pPr>
        <w:pStyle w:val="a7"/>
        <w:numPr>
          <w:ilvl w:val="0"/>
          <w:numId w:val="29"/>
        </w:numPr>
        <w:jc w:val="both"/>
      </w:pPr>
      <w:r>
        <w:t xml:space="preserve">мячи </w:t>
      </w:r>
      <w:r w:rsidR="007E0B90">
        <w:t>для игры в бочча</w:t>
      </w:r>
      <w:r w:rsidR="00F47266">
        <w:t xml:space="preserve"> (бочче);</w:t>
      </w:r>
    </w:p>
    <w:p w:rsidR="00F47266" w:rsidRDefault="007E0B90" w:rsidP="00F47266">
      <w:pPr>
        <w:pStyle w:val="a7"/>
        <w:numPr>
          <w:ilvl w:val="0"/>
          <w:numId w:val="29"/>
        </w:numPr>
        <w:jc w:val="both"/>
      </w:pPr>
      <w:r>
        <w:t>т</w:t>
      </w:r>
      <w:r w:rsidR="00143B73">
        <w:t>ренировочные конусы</w:t>
      </w:r>
      <w:r w:rsidR="00F47266">
        <w:t>;</w:t>
      </w:r>
    </w:p>
    <w:p w:rsidR="00F47266" w:rsidRDefault="00143B73" w:rsidP="00F47266">
      <w:pPr>
        <w:pStyle w:val="a7"/>
        <w:numPr>
          <w:ilvl w:val="0"/>
          <w:numId w:val="29"/>
        </w:numPr>
        <w:jc w:val="both"/>
      </w:pPr>
      <w:r>
        <w:t>э</w:t>
      </w:r>
      <w:r w:rsidR="00867F9B">
        <w:t>к</w:t>
      </w:r>
      <w:r w:rsidR="00626F82">
        <w:t>спандеры</w:t>
      </w:r>
      <w:r w:rsidR="00F47266">
        <w:t>;</w:t>
      </w:r>
    </w:p>
    <w:p w:rsidR="00F47266" w:rsidRDefault="009977EF" w:rsidP="00F47266">
      <w:pPr>
        <w:pStyle w:val="a7"/>
        <w:numPr>
          <w:ilvl w:val="0"/>
          <w:numId w:val="29"/>
        </w:numPr>
        <w:jc w:val="both"/>
      </w:pPr>
      <w:r>
        <w:t>гимнастические палки</w:t>
      </w:r>
      <w:r w:rsidR="00F47266">
        <w:t>;</w:t>
      </w:r>
    </w:p>
    <w:p w:rsidR="00B85C62" w:rsidRDefault="009977EF" w:rsidP="00F47266">
      <w:pPr>
        <w:pStyle w:val="a7"/>
        <w:numPr>
          <w:ilvl w:val="0"/>
          <w:numId w:val="29"/>
        </w:numPr>
        <w:jc w:val="both"/>
      </w:pPr>
      <w:r>
        <w:t>скакалки.</w:t>
      </w:r>
    </w:p>
    <w:p w:rsidR="003C0FFA" w:rsidRDefault="001067A0" w:rsidP="00243350">
      <w:pPr>
        <w:pStyle w:val="a7"/>
        <w:ind w:firstLine="567"/>
        <w:jc w:val="both"/>
      </w:pPr>
      <w:r w:rsidRPr="001067A0">
        <w:t>Улучшение качества и эффективности преподавания способствует наличие технических средств обучения: аудио – видео аппаратура, компьютер, диапроектор</w:t>
      </w:r>
      <w:r>
        <w:t>.</w:t>
      </w:r>
    </w:p>
    <w:p w:rsidR="00C02400" w:rsidRDefault="00C02400" w:rsidP="00243350">
      <w:pPr>
        <w:spacing w:after="0" w:line="240" w:lineRule="auto"/>
        <w:jc w:val="both"/>
        <w:rPr>
          <w:rFonts w:ascii="Times New Roman" w:eastAsia="Arial Unicode MS" w:hAnsi="Times New Roman" w:cs="Times New Roman"/>
          <w:b/>
          <w:bCs/>
          <w:kern w:val="32"/>
          <w:sz w:val="28"/>
          <w:szCs w:val="24"/>
        </w:rPr>
      </w:pPr>
      <w:r>
        <w:br w:type="page"/>
      </w:r>
    </w:p>
    <w:p w:rsidR="003C0FFA" w:rsidRPr="00092D82" w:rsidRDefault="003C0FFA" w:rsidP="00890714">
      <w:pPr>
        <w:pStyle w:val="21"/>
        <w:rPr>
          <w:color w:val="FF0000"/>
        </w:rPr>
      </w:pPr>
      <w:bookmarkStart w:id="12" w:name="_Toc33871165"/>
      <w:r w:rsidRPr="00092D82">
        <w:lastRenderedPageBreak/>
        <w:t>Список используемой литературы</w:t>
      </w:r>
      <w:bookmarkEnd w:id="12"/>
    </w:p>
    <w:p w:rsidR="003C0FFA" w:rsidRDefault="003C0FFA" w:rsidP="00243350">
      <w:pPr>
        <w:pStyle w:val="a7"/>
      </w:pPr>
    </w:p>
    <w:p w:rsidR="009B424C" w:rsidRPr="00E1513E" w:rsidRDefault="009B424C" w:rsidP="0078517C">
      <w:pPr>
        <w:pStyle w:val="a7"/>
        <w:numPr>
          <w:ilvl w:val="0"/>
          <w:numId w:val="20"/>
        </w:numPr>
        <w:jc w:val="both"/>
        <w:rPr>
          <w:rFonts w:ascii="Arial" w:hAnsi="Arial" w:cs="Arial"/>
          <w:sz w:val="24"/>
          <w:szCs w:val="24"/>
        </w:rPr>
      </w:pPr>
      <w:r w:rsidRPr="00942A5A">
        <w:t>Ванюшкин, В. А. Методика проведения подвижных игр с детьми, имеющими недостатки интеллектуального развития: учебно-методическое пособие для студентов, специалистов коррекционной педагогики /В. А. Ванюшкин.- Екатеринбург, 2007. – 140 с.</w:t>
      </w:r>
    </w:p>
    <w:p w:rsidR="009B424C" w:rsidRPr="009B424C" w:rsidRDefault="009B424C" w:rsidP="0078517C">
      <w:pPr>
        <w:pStyle w:val="a7"/>
        <w:numPr>
          <w:ilvl w:val="0"/>
          <w:numId w:val="20"/>
        </w:numPr>
        <w:jc w:val="both"/>
        <w:rPr>
          <w:rFonts w:ascii="Arial" w:hAnsi="Arial" w:cs="Arial"/>
          <w:sz w:val="24"/>
          <w:szCs w:val="24"/>
        </w:rPr>
      </w:pPr>
      <w:r w:rsidRPr="00942A5A">
        <w:t>Козленко Н. А. Особенности двигательных нарушений у учеников вспомогательной школы и коррекция их средствами физической культуры (на первоначальном этапе обучения) / Н. А. Козленко. – Киев</w:t>
      </w:r>
      <w:proofErr w:type="gramStart"/>
      <w:r w:rsidRPr="00942A5A">
        <w:t xml:space="preserve">.: </w:t>
      </w:r>
      <w:proofErr w:type="gramEnd"/>
      <w:r w:rsidRPr="00942A5A">
        <w:t>ФиС, 1962. – 238 с.</w:t>
      </w:r>
    </w:p>
    <w:p w:rsidR="009B424C" w:rsidRPr="009B424C" w:rsidRDefault="009B424C" w:rsidP="0078517C">
      <w:pPr>
        <w:pStyle w:val="a7"/>
        <w:numPr>
          <w:ilvl w:val="0"/>
          <w:numId w:val="20"/>
        </w:numPr>
        <w:autoSpaceDE w:val="0"/>
        <w:autoSpaceDN w:val="0"/>
        <w:adjustRightInd w:val="0"/>
        <w:jc w:val="both"/>
        <w:rPr>
          <w:rFonts w:cs="Times New Roman"/>
          <w:color w:val="000000" w:themeColor="text1"/>
          <w:szCs w:val="28"/>
        </w:rPr>
      </w:pPr>
      <w:r>
        <w:rPr>
          <w:rFonts w:cs="Times New Roman"/>
          <w:color w:val="000000" w:themeColor="text1"/>
          <w:szCs w:val="28"/>
        </w:rPr>
        <w:t>Лепешкин</w:t>
      </w:r>
      <w:r w:rsidR="003C0FFA" w:rsidRPr="002D42D1">
        <w:rPr>
          <w:rFonts w:cs="Times New Roman"/>
          <w:color w:val="000000" w:themeColor="text1"/>
          <w:szCs w:val="28"/>
        </w:rPr>
        <w:t xml:space="preserve">  В.А. Бадминтон для всех/В.А. Лепешкин. – Ростов н</w:t>
      </w:r>
      <w:proofErr w:type="gramStart"/>
      <w:r w:rsidR="003C0FFA" w:rsidRPr="002D42D1">
        <w:rPr>
          <w:rFonts w:cs="Times New Roman"/>
          <w:color w:val="000000" w:themeColor="text1"/>
          <w:szCs w:val="28"/>
        </w:rPr>
        <w:t>/Д</w:t>
      </w:r>
      <w:proofErr w:type="gramEnd"/>
      <w:r w:rsidR="003C0FFA" w:rsidRPr="002D42D1">
        <w:rPr>
          <w:rFonts w:cs="Times New Roman"/>
          <w:color w:val="000000" w:themeColor="text1"/>
          <w:szCs w:val="28"/>
        </w:rPr>
        <w:t>: Феникс, 2007. – 109с</w:t>
      </w:r>
      <w:r w:rsidR="003C0FFA">
        <w:rPr>
          <w:rFonts w:cs="Times New Roman"/>
          <w:color w:val="000000" w:themeColor="text1"/>
          <w:szCs w:val="28"/>
        </w:rPr>
        <w:t>.</w:t>
      </w:r>
    </w:p>
    <w:p w:rsidR="00C02400" w:rsidRPr="00A677B5" w:rsidRDefault="00C02400" w:rsidP="0078517C">
      <w:pPr>
        <w:pStyle w:val="a7"/>
        <w:numPr>
          <w:ilvl w:val="0"/>
          <w:numId w:val="20"/>
        </w:numPr>
        <w:autoSpaceDE w:val="0"/>
        <w:autoSpaceDN w:val="0"/>
        <w:adjustRightInd w:val="0"/>
        <w:jc w:val="both"/>
        <w:rPr>
          <w:rFonts w:cs="Times New Roman"/>
          <w:color w:val="000000" w:themeColor="text1"/>
          <w:szCs w:val="28"/>
        </w:rPr>
      </w:pPr>
      <w:r w:rsidRPr="00C02400">
        <w:rPr>
          <w:rFonts w:cs="Times New Roman"/>
          <w:color w:val="000000" w:themeColor="text1"/>
          <w:szCs w:val="28"/>
        </w:rPr>
        <w:t xml:space="preserve">Полевщенков М. М., Устыменко О. Н. Бочче. Официальные правила и проведения соревнований Специальной Олимпиады России. – М.: </w:t>
      </w:r>
      <w:r w:rsidRPr="00A677B5">
        <w:rPr>
          <w:rFonts w:cs="Times New Roman"/>
          <w:color w:val="000000" w:themeColor="text1"/>
          <w:szCs w:val="28"/>
        </w:rPr>
        <w:t>ООБОПИсУО Специальная Олимпиада России, 2005, - 30 с.</w:t>
      </w:r>
    </w:p>
    <w:p w:rsidR="00A677B5" w:rsidRPr="001830E9" w:rsidRDefault="00A677B5" w:rsidP="0078517C">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677B5">
        <w:rPr>
          <w:rFonts w:ascii="Times New Roman" w:eastAsia="Times New Roman" w:hAnsi="Times New Roman" w:cs="Times New Roman"/>
          <w:color w:val="000000"/>
          <w:kern w:val="24"/>
          <w:sz w:val="28"/>
          <w:szCs w:val="28"/>
        </w:rPr>
        <w:t>Смирнов Ю.Н. Бадминтон: учебное пособие для институтов физической культуры / Ю.Н. Смирнов. – М.: 1989.</w:t>
      </w:r>
    </w:p>
    <w:p w:rsidR="001830E9" w:rsidRPr="001830E9" w:rsidRDefault="001830E9" w:rsidP="0078517C">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43D2F">
        <w:rPr>
          <w:rFonts w:ascii="Times New Roman" w:hAnsi="Times New Roman" w:cs="Times New Roman"/>
          <w:iCs/>
          <w:sz w:val="28"/>
          <w:szCs w:val="28"/>
        </w:rPr>
        <w:t>Яковлев В.</w:t>
      </w:r>
      <w:r w:rsidRPr="001830E9">
        <w:rPr>
          <w:rFonts w:ascii="Times New Roman" w:hAnsi="Times New Roman" w:cs="Times New Roman"/>
          <w:i/>
          <w:iCs/>
          <w:sz w:val="28"/>
          <w:szCs w:val="28"/>
        </w:rPr>
        <w:t xml:space="preserve"> </w:t>
      </w:r>
      <w:r w:rsidRPr="001830E9">
        <w:rPr>
          <w:rFonts w:ascii="Times New Roman" w:hAnsi="Times New Roman" w:cs="Times New Roman"/>
          <w:sz w:val="28"/>
          <w:szCs w:val="28"/>
        </w:rPr>
        <w:t>Игры для детей. – М., ФиС, 1975.</w:t>
      </w:r>
    </w:p>
    <w:p w:rsidR="009B424C" w:rsidRPr="009B424C" w:rsidRDefault="009B424C" w:rsidP="0078517C">
      <w:pPr>
        <w:pStyle w:val="a7"/>
        <w:numPr>
          <w:ilvl w:val="0"/>
          <w:numId w:val="20"/>
        </w:numPr>
        <w:jc w:val="both"/>
        <w:rPr>
          <w:rFonts w:ascii="Arial" w:hAnsi="Arial" w:cs="Arial"/>
          <w:sz w:val="24"/>
          <w:szCs w:val="24"/>
        </w:rPr>
      </w:pPr>
      <w:r w:rsidRPr="002D42D1">
        <w:rPr>
          <w:rFonts w:cs="Times New Roman"/>
          <w:szCs w:val="28"/>
        </w:rPr>
        <w:t>Игра бадминтон: учебно-методическое издание / А.В. Щербаков, Н.И. Щербакова. – М.: ООО «Гражданский альянс», 2009. – 121 с.</w:t>
      </w:r>
    </w:p>
    <w:p w:rsidR="00C02400" w:rsidRPr="009B424C" w:rsidRDefault="00C02400" w:rsidP="0078517C">
      <w:pPr>
        <w:pStyle w:val="a7"/>
        <w:numPr>
          <w:ilvl w:val="0"/>
          <w:numId w:val="20"/>
        </w:numPr>
        <w:jc w:val="both"/>
        <w:rPr>
          <w:rFonts w:ascii="Arial" w:hAnsi="Arial" w:cs="Arial"/>
          <w:sz w:val="24"/>
          <w:szCs w:val="24"/>
        </w:rPr>
      </w:pPr>
      <w:r w:rsidRPr="00942A5A">
        <w:t>Коррекционные подвижные игры и упражнения для детей с нарушением в развитии/ под ред. Л. В. Шапковой. М.: Советский спорт, 2002. – 212 с.</w:t>
      </w:r>
    </w:p>
    <w:p w:rsidR="009B424C" w:rsidRDefault="009B424C" w:rsidP="00243350">
      <w:pPr>
        <w:spacing w:after="0" w:line="240" w:lineRule="auto"/>
        <w:rPr>
          <w:rFonts w:ascii="Times New Roman" w:hAnsi="Times New Roman"/>
          <w:sz w:val="28"/>
        </w:rPr>
      </w:pPr>
      <w:r>
        <w:br w:type="page"/>
      </w:r>
    </w:p>
    <w:p w:rsidR="00432665" w:rsidRPr="00CF5568" w:rsidRDefault="00143B73" w:rsidP="00890714">
      <w:pPr>
        <w:pStyle w:val="21"/>
      </w:pPr>
      <w:bookmarkStart w:id="13" w:name="_Toc33871166"/>
      <w:r w:rsidRPr="007E2FF7">
        <w:lastRenderedPageBreak/>
        <w:t>Приложения</w:t>
      </w:r>
      <w:bookmarkEnd w:id="13"/>
    </w:p>
    <w:p w:rsidR="00C3797E" w:rsidRDefault="00985BF6" w:rsidP="00985BF6">
      <w:pPr>
        <w:pStyle w:val="a7"/>
        <w:jc w:val="right"/>
        <w:rPr>
          <w:rFonts w:cs="Times New Roman"/>
          <w:szCs w:val="28"/>
        </w:rPr>
      </w:pPr>
      <w:r>
        <w:rPr>
          <w:rFonts w:cs="Times New Roman"/>
          <w:szCs w:val="28"/>
        </w:rPr>
        <w:t xml:space="preserve">Приложение </w:t>
      </w:r>
      <w:r w:rsidR="00CF5568">
        <w:rPr>
          <w:rFonts w:cs="Times New Roman"/>
          <w:szCs w:val="28"/>
        </w:rPr>
        <w:t>1</w:t>
      </w:r>
    </w:p>
    <w:p w:rsidR="005C31B1" w:rsidRPr="00995927" w:rsidRDefault="005C31B1" w:rsidP="005C31B1">
      <w:pPr>
        <w:pStyle w:val="2"/>
        <w:jc w:val="center"/>
      </w:pPr>
      <w:bookmarkStart w:id="14" w:name="_Toc33871167"/>
      <w:r w:rsidRPr="00995927">
        <w:t>Упражнения и подвижные игры для самостоятельной работы (совместно с воспитателем)</w:t>
      </w:r>
      <w:bookmarkEnd w:id="14"/>
    </w:p>
    <w:p w:rsidR="005C31B1" w:rsidRPr="005C31B1" w:rsidRDefault="005C31B1" w:rsidP="005C31B1">
      <w:pPr>
        <w:pStyle w:val="a7"/>
        <w:rPr>
          <w:sz w:val="24"/>
          <w:szCs w:val="24"/>
        </w:rPr>
      </w:pPr>
    </w:p>
    <w:p w:rsidR="005C31B1" w:rsidRDefault="005C31B1" w:rsidP="005C31B1">
      <w:pPr>
        <w:pStyle w:val="a7"/>
        <w:numPr>
          <w:ilvl w:val="0"/>
          <w:numId w:val="36"/>
        </w:numPr>
        <w:ind w:left="426"/>
        <w:jc w:val="both"/>
        <w:rPr>
          <w:szCs w:val="28"/>
        </w:rPr>
      </w:pPr>
      <w:r w:rsidRPr="00995927">
        <w:rPr>
          <w:szCs w:val="28"/>
        </w:rPr>
        <w:t xml:space="preserve">И.п. – </w:t>
      </w:r>
      <w:r>
        <w:rPr>
          <w:szCs w:val="28"/>
        </w:rPr>
        <w:t>ноги на ширине плеч</w:t>
      </w:r>
      <w:r w:rsidRPr="00995927">
        <w:rPr>
          <w:szCs w:val="28"/>
        </w:rPr>
        <w:t>, руки на поясе. Наклоны головы вперед, назад, влево и вправо.</w:t>
      </w:r>
    </w:p>
    <w:p w:rsidR="005C31B1" w:rsidRPr="00995927" w:rsidRDefault="005C31B1" w:rsidP="005C31B1">
      <w:pPr>
        <w:pStyle w:val="a7"/>
        <w:numPr>
          <w:ilvl w:val="0"/>
          <w:numId w:val="36"/>
        </w:numPr>
        <w:ind w:left="426"/>
        <w:jc w:val="both"/>
        <w:rPr>
          <w:szCs w:val="28"/>
        </w:rPr>
      </w:pPr>
      <w:r>
        <w:rPr>
          <w:szCs w:val="28"/>
        </w:rPr>
        <w:t>«Незнайка». И.п. – ноги на ширине плеч. Поднимание плеч вверх с поворотами туловища вправо-влево</w:t>
      </w:r>
    </w:p>
    <w:p w:rsidR="005C31B1" w:rsidRDefault="005C31B1" w:rsidP="005C31B1">
      <w:pPr>
        <w:pStyle w:val="a7"/>
        <w:numPr>
          <w:ilvl w:val="0"/>
          <w:numId w:val="36"/>
        </w:numPr>
        <w:ind w:left="426"/>
        <w:jc w:val="both"/>
      </w:pPr>
      <w:r w:rsidRPr="00995927">
        <w:rPr>
          <w:szCs w:val="28"/>
        </w:rPr>
        <w:t xml:space="preserve">И.п. – </w:t>
      </w:r>
      <w:r>
        <w:rPr>
          <w:szCs w:val="28"/>
        </w:rPr>
        <w:t>ноги на ширине плеч</w:t>
      </w:r>
      <w:r w:rsidRPr="00995927">
        <w:rPr>
          <w:szCs w:val="28"/>
        </w:rPr>
        <w:t>, правая рука вверх. Рывки руками назад со сменой положения рук</w:t>
      </w:r>
      <w:r>
        <w:t>.</w:t>
      </w:r>
    </w:p>
    <w:p w:rsidR="005C31B1" w:rsidRDefault="005C31B1" w:rsidP="005C31B1">
      <w:pPr>
        <w:pStyle w:val="a7"/>
        <w:numPr>
          <w:ilvl w:val="0"/>
          <w:numId w:val="36"/>
        </w:numPr>
        <w:ind w:left="426"/>
        <w:jc w:val="both"/>
        <w:rPr>
          <w:szCs w:val="28"/>
        </w:rPr>
      </w:pPr>
      <w:r w:rsidRPr="00995927">
        <w:rPr>
          <w:szCs w:val="28"/>
        </w:rPr>
        <w:t xml:space="preserve">И.п. - </w:t>
      </w:r>
      <w:r>
        <w:rPr>
          <w:szCs w:val="28"/>
        </w:rPr>
        <w:t>ноги на ширине плеч. Наклоны вправо, влево.</w:t>
      </w:r>
    </w:p>
    <w:p w:rsidR="005C31B1" w:rsidRDefault="005C31B1" w:rsidP="005C31B1">
      <w:pPr>
        <w:pStyle w:val="a7"/>
        <w:numPr>
          <w:ilvl w:val="0"/>
          <w:numId w:val="36"/>
        </w:numPr>
        <w:ind w:left="426"/>
        <w:jc w:val="both"/>
        <w:rPr>
          <w:szCs w:val="28"/>
        </w:rPr>
      </w:pPr>
      <w:r>
        <w:rPr>
          <w:szCs w:val="28"/>
        </w:rPr>
        <w:t>«Мельница». И.п. – широкая стойка, руки в стороны. В положении наклона повороты туловища вправо, влево.</w:t>
      </w:r>
    </w:p>
    <w:p w:rsidR="005C31B1" w:rsidRDefault="005C31B1" w:rsidP="005C31B1">
      <w:pPr>
        <w:pStyle w:val="a7"/>
        <w:numPr>
          <w:ilvl w:val="0"/>
          <w:numId w:val="36"/>
        </w:numPr>
        <w:ind w:left="426"/>
        <w:jc w:val="both"/>
        <w:rPr>
          <w:szCs w:val="28"/>
        </w:rPr>
      </w:pPr>
      <w:r>
        <w:rPr>
          <w:szCs w:val="28"/>
        </w:rPr>
        <w:t xml:space="preserve">И.п. – стоя, руки впереди ладонями книзу, немного разведены. Махи правой ноги к левой руке и левой ноги к правой руке. </w:t>
      </w:r>
    </w:p>
    <w:p w:rsidR="005C31B1" w:rsidRPr="00C66ABB" w:rsidRDefault="005C31B1" w:rsidP="00C66ABB">
      <w:pPr>
        <w:pStyle w:val="a7"/>
        <w:numPr>
          <w:ilvl w:val="0"/>
          <w:numId w:val="36"/>
        </w:numPr>
        <w:ind w:left="426"/>
        <w:jc w:val="both"/>
        <w:rPr>
          <w:szCs w:val="28"/>
        </w:rPr>
      </w:pPr>
      <w:r>
        <w:rPr>
          <w:szCs w:val="28"/>
        </w:rPr>
        <w:t>«Солнечные зайчики». И.п. – узкая стойка. Прыжком ноги врозь, руки вверх – хлопок, прыжком возврат в и.п.</w:t>
      </w:r>
      <w:r w:rsidRPr="00BE7C72">
        <w:rPr>
          <w:szCs w:val="28"/>
        </w:rPr>
        <w:t xml:space="preserve"> </w:t>
      </w:r>
    </w:p>
    <w:p w:rsidR="005C31B1" w:rsidRDefault="005C31B1" w:rsidP="005C31B1">
      <w:pPr>
        <w:pStyle w:val="a7"/>
        <w:numPr>
          <w:ilvl w:val="0"/>
          <w:numId w:val="36"/>
        </w:numPr>
        <w:ind w:left="426"/>
        <w:jc w:val="both"/>
        <w:rPr>
          <w:szCs w:val="28"/>
        </w:rPr>
      </w:pPr>
      <w:r>
        <w:rPr>
          <w:szCs w:val="28"/>
        </w:rPr>
        <w:t>И.п. – ноги врозь, руки на поясе. Поочередные приседы на правую и левую ноги.</w:t>
      </w:r>
    </w:p>
    <w:p w:rsidR="005C31B1" w:rsidRDefault="005C31B1" w:rsidP="005C31B1">
      <w:pPr>
        <w:pStyle w:val="a7"/>
        <w:numPr>
          <w:ilvl w:val="0"/>
          <w:numId w:val="36"/>
        </w:numPr>
        <w:ind w:left="426"/>
        <w:jc w:val="both"/>
        <w:rPr>
          <w:szCs w:val="28"/>
        </w:rPr>
      </w:pPr>
      <w:r w:rsidRPr="006D3177">
        <w:rPr>
          <w:szCs w:val="28"/>
        </w:rPr>
        <w:t>«Зайчики прыгают». И.п. – в ходьбе или на месте. Подскоки поочередно на левой-правой ноге на месте или с продвижением вперед.</w:t>
      </w:r>
    </w:p>
    <w:p w:rsidR="005C31B1" w:rsidRPr="00C66ABB" w:rsidRDefault="005C31B1" w:rsidP="00C66ABB">
      <w:pPr>
        <w:pStyle w:val="a7"/>
        <w:numPr>
          <w:ilvl w:val="0"/>
          <w:numId w:val="36"/>
        </w:numPr>
        <w:ind w:left="426"/>
        <w:jc w:val="both"/>
        <w:rPr>
          <w:szCs w:val="28"/>
        </w:rPr>
      </w:pPr>
      <w:r>
        <w:rPr>
          <w:szCs w:val="28"/>
        </w:rPr>
        <w:t xml:space="preserve"> И.п. - ноги на ширине плеч. Подняться на носки, руки вверх (вдох через нос). Наклониться, расслабленно опустить руки вниз (выдох через рот).</w:t>
      </w:r>
    </w:p>
    <w:p w:rsidR="005C31B1" w:rsidRPr="005C31B1" w:rsidRDefault="005C31B1" w:rsidP="005C31B1">
      <w:pPr>
        <w:pStyle w:val="a7"/>
        <w:jc w:val="center"/>
        <w:rPr>
          <w:szCs w:val="28"/>
          <w:u w:val="single"/>
        </w:rPr>
      </w:pPr>
      <w:r w:rsidRPr="005C31B1">
        <w:rPr>
          <w:szCs w:val="28"/>
          <w:u w:val="single"/>
        </w:rPr>
        <w:t>Мяч в кругу</w:t>
      </w:r>
    </w:p>
    <w:p w:rsidR="005C31B1" w:rsidRPr="005C31B1" w:rsidRDefault="005C31B1" w:rsidP="008E4E3C">
      <w:pPr>
        <w:pStyle w:val="a7"/>
        <w:jc w:val="both"/>
        <w:rPr>
          <w:rFonts w:cs="Times New Roman"/>
          <w:spacing w:val="-5"/>
          <w:szCs w:val="28"/>
          <w:shd w:val="clear" w:color="auto" w:fill="FFFFFF"/>
        </w:rPr>
      </w:pPr>
      <w:r w:rsidRPr="005C31B1">
        <w:rPr>
          <w:rStyle w:val="af1"/>
          <w:rFonts w:cs="Times New Roman"/>
          <w:b w:val="0"/>
          <w:i/>
          <w:spacing w:val="-5"/>
          <w:szCs w:val="28"/>
          <w:shd w:val="clear" w:color="auto" w:fill="FFFFFF"/>
        </w:rPr>
        <w:t>Цель:</w:t>
      </w:r>
      <w:r w:rsidRPr="005C31B1">
        <w:rPr>
          <w:rStyle w:val="af1"/>
          <w:rFonts w:cs="Times New Roman"/>
          <w:spacing w:val="-5"/>
          <w:szCs w:val="28"/>
          <w:shd w:val="clear" w:color="auto" w:fill="FFFFFF"/>
        </w:rPr>
        <w:t> </w:t>
      </w:r>
      <w:r w:rsidRPr="005C31B1">
        <w:rPr>
          <w:rFonts w:cs="Times New Roman"/>
          <w:spacing w:val="-5"/>
          <w:szCs w:val="28"/>
          <w:shd w:val="clear" w:color="auto" w:fill="FFFFFF"/>
        </w:rPr>
        <w:t>совершенствовать навык отталкивания мяча</w:t>
      </w:r>
    </w:p>
    <w:p w:rsidR="005C31B1" w:rsidRPr="005C31B1" w:rsidRDefault="005C31B1" w:rsidP="008E4E3C">
      <w:pPr>
        <w:pStyle w:val="a7"/>
        <w:jc w:val="both"/>
        <w:rPr>
          <w:rFonts w:cs="Times New Roman"/>
          <w:spacing w:val="-5"/>
          <w:szCs w:val="28"/>
          <w:shd w:val="clear" w:color="auto" w:fill="FFFFFF"/>
        </w:rPr>
      </w:pPr>
      <w:r w:rsidRPr="005C31B1">
        <w:rPr>
          <w:rFonts w:cs="Times New Roman"/>
          <w:i/>
          <w:spacing w:val="-5"/>
          <w:szCs w:val="28"/>
          <w:shd w:val="clear" w:color="auto" w:fill="FFFFFF"/>
        </w:rPr>
        <w:t>Описание игры</w:t>
      </w:r>
      <w:r w:rsidRPr="005C31B1">
        <w:rPr>
          <w:rFonts w:cs="Times New Roman"/>
          <w:spacing w:val="-5"/>
          <w:szCs w:val="28"/>
          <w:shd w:val="clear" w:color="auto" w:fill="FFFFFF"/>
        </w:rPr>
        <w:t xml:space="preserve">. Дети стоят в кругу. Воспитатель (взрослый) дает одному из участников игры мяч – «Колобок». По сигналу начинается передача мяча по кругу по часовой стрелке, затем </w:t>
      </w:r>
      <w:proofErr w:type="gramStart"/>
      <w:r w:rsidRPr="005C31B1">
        <w:rPr>
          <w:rFonts w:cs="Times New Roman"/>
          <w:spacing w:val="-5"/>
          <w:szCs w:val="28"/>
          <w:shd w:val="clear" w:color="auto" w:fill="FFFFFF"/>
        </w:rPr>
        <w:t>против</w:t>
      </w:r>
      <w:proofErr w:type="gramEnd"/>
      <w:r w:rsidRPr="005C31B1">
        <w:rPr>
          <w:rFonts w:cs="Times New Roman"/>
          <w:spacing w:val="-5"/>
          <w:szCs w:val="28"/>
          <w:shd w:val="clear" w:color="auto" w:fill="FFFFFF"/>
        </w:rPr>
        <w:t xml:space="preserve"> часовой. </w:t>
      </w:r>
    </w:p>
    <w:p w:rsidR="005C31B1" w:rsidRPr="005C31B1" w:rsidRDefault="005C31B1" w:rsidP="008E4E3C">
      <w:pPr>
        <w:pStyle w:val="a7"/>
        <w:jc w:val="both"/>
        <w:rPr>
          <w:rFonts w:cs="Times New Roman"/>
          <w:spacing w:val="-5"/>
          <w:szCs w:val="28"/>
          <w:shd w:val="clear" w:color="auto" w:fill="FFFFFF"/>
        </w:rPr>
      </w:pPr>
      <w:r w:rsidRPr="005C31B1">
        <w:rPr>
          <w:rFonts w:cs="Times New Roman"/>
          <w:i/>
          <w:spacing w:val="-5"/>
          <w:szCs w:val="28"/>
          <w:shd w:val="clear" w:color="auto" w:fill="FFFFFF"/>
        </w:rPr>
        <w:t>Методические указания.</w:t>
      </w:r>
      <w:r w:rsidRPr="005C31B1">
        <w:rPr>
          <w:rFonts w:cs="Times New Roman"/>
          <w:spacing w:val="-5"/>
          <w:szCs w:val="28"/>
          <w:shd w:val="clear" w:color="auto" w:fill="FFFFFF"/>
        </w:rPr>
        <w:t xml:space="preserve"> После того, как дети сыграли несколько раз в игру, вводится второй мяч. Мячи начинают движение с противоположенных концов круга. Цель игры – как можно быстрее передавать мяч по кругу, чтобы догнать второй мяч.</w:t>
      </w:r>
    </w:p>
    <w:p w:rsidR="005C31B1" w:rsidRPr="005C31B1" w:rsidRDefault="005C31B1" w:rsidP="005C31B1">
      <w:pPr>
        <w:pStyle w:val="a7"/>
        <w:jc w:val="center"/>
        <w:rPr>
          <w:rFonts w:cs="Times New Roman"/>
          <w:szCs w:val="28"/>
          <w:u w:val="single"/>
        </w:rPr>
      </w:pPr>
      <w:r w:rsidRPr="005C31B1">
        <w:rPr>
          <w:rStyle w:val="af1"/>
          <w:rFonts w:cs="Times New Roman"/>
          <w:b w:val="0"/>
          <w:bCs w:val="0"/>
          <w:szCs w:val="28"/>
          <w:u w:val="single"/>
        </w:rPr>
        <w:t>У кого меньше мячей</w:t>
      </w:r>
    </w:p>
    <w:p w:rsidR="005C31B1" w:rsidRPr="00034F81" w:rsidRDefault="005C31B1" w:rsidP="008E4E3C">
      <w:pPr>
        <w:pStyle w:val="a7"/>
        <w:jc w:val="both"/>
        <w:rPr>
          <w:rStyle w:val="af1"/>
          <w:rFonts w:cs="Times New Roman"/>
          <w:b w:val="0"/>
          <w:bCs w:val="0"/>
          <w:szCs w:val="28"/>
        </w:rPr>
      </w:pPr>
      <w:r w:rsidRPr="00034F81">
        <w:rPr>
          <w:rStyle w:val="af1"/>
          <w:rFonts w:cs="Times New Roman"/>
          <w:b w:val="0"/>
          <w:bCs w:val="0"/>
          <w:i/>
          <w:szCs w:val="28"/>
        </w:rPr>
        <w:t>Цель:</w:t>
      </w:r>
      <w:r w:rsidRPr="00034F81">
        <w:rPr>
          <w:rStyle w:val="af1"/>
          <w:rFonts w:cs="Times New Roman"/>
          <w:b w:val="0"/>
          <w:bCs w:val="0"/>
          <w:szCs w:val="28"/>
        </w:rPr>
        <w:t xml:space="preserve"> </w:t>
      </w:r>
      <w:r>
        <w:rPr>
          <w:rStyle w:val="af1"/>
          <w:rFonts w:cs="Times New Roman"/>
          <w:b w:val="0"/>
          <w:bCs w:val="0"/>
          <w:szCs w:val="28"/>
        </w:rPr>
        <w:t>совершенствовать броски мяча на разные дистанции</w:t>
      </w:r>
      <w:r w:rsidRPr="00034F81">
        <w:rPr>
          <w:rStyle w:val="af1"/>
          <w:rFonts w:cs="Times New Roman"/>
          <w:b w:val="0"/>
          <w:bCs w:val="0"/>
          <w:szCs w:val="28"/>
        </w:rPr>
        <w:t>, развивать уме</w:t>
      </w:r>
      <w:r>
        <w:rPr>
          <w:rStyle w:val="af1"/>
          <w:rFonts w:cs="Times New Roman"/>
          <w:b w:val="0"/>
          <w:bCs w:val="0"/>
          <w:szCs w:val="28"/>
        </w:rPr>
        <w:t>ние ориентироваться на площадке и быстроту реакции.</w:t>
      </w:r>
    </w:p>
    <w:p w:rsidR="00C66ABB" w:rsidRPr="00034F81" w:rsidRDefault="005C31B1" w:rsidP="008E4E3C">
      <w:pPr>
        <w:pStyle w:val="a7"/>
        <w:jc w:val="both"/>
        <w:rPr>
          <w:rStyle w:val="af1"/>
          <w:rFonts w:cs="Times New Roman"/>
          <w:b w:val="0"/>
          <w:bCs w:val="0"/>
          <w:szCs w:val="28"/>
        </w:rPr>
      </w:pPr>
      <w:r w:rsidRPr="00034F81">
        <w:rPr>
          <w:rStyle w:val="af1"/>
          <w:rFonts w:cs="Times New Roman"/>
          <w:b w:val="0"/>
          <w:bCs w:val="0"/>
          <w:i/>
          <w:szCs w:val="28"/>
        </w:rPr>
        <w:t>Описание игры.</w:t>
      </w:r>
      <w:r w:rsidRPr="00034F81">
        <w:rPr>
          <w:rStyle w:val="af1"/>
          <w:rFonts w:cs="Times New Roman"/>
          <w:b w:val="0"/>
          <w:bCs w:val="0"/>
          <w:szCs w:val="28"/>
        </w:rPr>
        <w:t xml:space="preserve"> Дети образуют две равные команды. Каждая из них берет по несколько мячей и располагается на своей половине площадки. Дети обеих команд после сигнала начинают </w:t>
      </w:r>
      <w:r>
        <w:rPr>
          <w:rStyle w:val="af1"/>
          <w:rFonts w:cs="Times New Roman"/>
          <w:b w:val="0"/>
          <w:bCs w:val="0"/>
          <w:szCs w:val="28"/>
        </w:rPr>
        <w:t>кидать мячи</w:t>
      </w:r>
      <w:r w:rsidRPr="00034F81">
        <w:rPr>
          <w:rStyle w:val="af1"/>
          <w:rFonts w:cs="Times New Roman"/>
          <w:b w:val="0"/>
          <w:bCs w:val="0"/>
          <w:szCs w:val="28"/>
        </w:rPr>
        <w:t>, стараясь переместить их на чужую половину. Побеждает та команда, на площадке которой после второго сигнала находится меньше мячей.</w:t>
      </w:r>
    </w:p>
    <w:p w:rsidR="00C3797E" w:rsidRDefault="005C31B1" w:rsidP="00B50D28">
      <w:pPr>
        <w:pStyle w:val="a7"/>
        <w:jc w:val="both"/>
        <w:rPr>
          <w:rFonts w:cs="Times New Roman"/>
          <w:szCs w:val="28"/>
        </w:rPr>
      </w:pPr>
      <w:r w:rsidRPr="00034F81">
        <w:rPr>
          <w:rStyle w:val="af1"/>
          <w:rFonts w:cs="Times New Roman"/>
          <w:b w:val="0"/>
          <w:bCs w:val="0"/>
          <w:i/>
          <w:szCs w:val="28"/>
        </w:rPr>
        <w:t>Методические указания</w:t>
      </w:r>
      <w:r w:rsidRPr="00034F81">
        <w:rPr>
          <w:rStyle w:val="af1"/>
          <w:rFonts w:cs="Times New Roman"/>
          <w:b w:val="0"/>
          <w:bCs w:val="0"/>
          <w:szCs w:val="28"/>
        </w:rPr>
        <w:t xml:space="preserve">. </w:t>
      </w:r>
      <w:r>
        <w:rPr>
          <w:rStyle w:val="af1"/>
          <w:rFonts w:cs="Times New Roman"/>
          <w:b w:val="0"/>
          <w:bCs w:val="0"/>
          <w:szCs w:val="28"/>
        </w:rPr>
        <w:t xml:space="preserve"> В игру можно играть через прочерченную линию или через невысоко повешенную сетку. </w:t>
      </w:r>
    </w:p>
    <w:p w:rsidR="00B50D28" w:rsidRDefault="00C3797E" w:rsidP="00B50D28">
      <w:pPr>
        <w:pStyle w:val="a7"/>
        <w:jc w:val="right"/>
        <w:rPr>
          <w:rFonts w:cs="Times New Roman"/>
          <w:szCs w:val="28"/>
        </w:rPr>
      </w:pPr>
      <w:r>
        <w:rPr>
          <w:rFonts w:cs="Times New Roman"/>
          <w:szCs w:val="28"/>
        </w:rPr>
        <w:lastRenderedPageBreak/>
        <w:t xml:space="preserve">Приложение </w:t>
      </w:r>
      <w:r w:rsidR="00B50D28">
        <w:rPr>
          <w:rFonts w:cs="Times New Roman"/>
          <w:szCs w:val="28"/>
        </w:rPr>
        <w:t>2</w:t>
      </w:r>
    </w:p>
    <w:p w:rsidR="00B50D28" w:rsidRDefault="00B50D28" w:rsidP="00B50D28">
      <w:pPr>
        <w:pStyle w:val="2"/>
        <w:jc w:val="center"/>
      </w:pPr>
      <w:bookmarkStart w:id="15" w:name="_Toc33871168"/>
      <w:r>
        <w:t>Лист  коррекционно - развивающих занятий</w:t>
      </w:r>
      <w:bookmarkEnd w:id="15"/>
    </w:p>
    <w:p w:rsidR="00B50D28" w:rsidRDefault="00B50D28" w:rsidP="00B50D28">
      <w:pPr>
        <w:pStyle w:val="a7"/>
        <w:rPr>
          <w:sz w:val="24"/>
          <w:szCs w:val="24"/>
        </w:rPr>
      </w:pPr>
    </w:p>
    <w:p w:rsidR="00B50D28" w:rsidRPr="00CF5568" w:rsidRDefault="00B50D28" w:rsidP="00B50D28">
      <w:pPr>
        <w:pStyle w:val="a7"/>
        <w:rPr>
          <w:sz w:val="24"/>
          <w:szCs w:val="24"/>
        </w:rPr>
      </w:pPr>
      <w:r w:rsidRPr="00CF5568">
        <w:rPr>
          <w:sz w:val="24"/>
          <w:szCs w:val="24"/>
        </w:rPr>
        <w:t>Фамилия, имя  ребенка ______________________________________________ Возраст___________________________ Дата рождения______________________________</w:t>
      </w:r>
    </w:p>
    <w:p w:rsidR="00B50D28" w:rsidRPr="00CF5568" w:rsidRDefault="00B50D28" w:rsidP="00B50D28">
      <w:pPr>
        <w:pStyle w:val="a7"/>
        <w:rPr>
          <w:sz w:val="24"/>
          <w:szCs w:val="24"/>
        </w:rPr>
      </w:pPr>
      <w:r w:rsidRPr="00CF5568">
        <w:rPr>
          <w:sz w:val="24"/>
          <w:szCs w:val="24"/>
        </w:rPr>
        <w:t>Группа     _________________________ Дата начала занятий _________________________</w:t>
      </w:r>
    </w:p>
    <w:p w:rsidR="00B50D28" w:rsidRPr="00CF5568" w:rsidRDefault="00B50D28" w:rsidP="00B50D28">
      <w:pPr>
        <w:pStyle w:val="a7"/>
        <w:rPr>
          <w:sz w:val="24"/>
          <w:szCs w:val="24"/>
        </w:rPr>
      </w:pPr>
    </w:p>
    <w:p w:rsidR="00B50D28" w:rsidRPr="00CF5568" w:rsidRDefault="00B50D28" w:rsidP="00B50D28">
      <w:pPr>
        <w:pStyle w:val="a7"/>
        <w:rPr>
          <w:sz w:val="24"/>
          <w:szCs w:val="24"/>
        </w:rPr>
      </w:pPr>
      <w:r w:rsidRPr="00CF5568">
        <w:rPr>
          <w:sz w:val="24"/>
          <w:szCs w:val="24"/>
        </w:rPr>
        <w:t>Специалист по коррекционной работе ____________________________________________</w:t>
      </w:r>
    </w:p>
    <w:p w:rsidR="00B50D28" w:rsidRPr="00CF5568" w:rsidRDefault="00B50D28" w:rsidP="00B50D28">
      <w:pPr>
        <w:pStyle w:val="a7"/>
        <w:rPr>
          <w:sz w:val="24"/>
          <w:szCs w:val="24"/>
        </w:rPr>
      </w:pPr>
      <w:r w:rsidRPr="00CF5568">
        <w:rPr>
          <w:sz w:val="24"/>
          <w:szCs w:val="24"/>
        </w:rPr>
        <w:t xml:space="preserve">                                                            (Фамилия И.О., должность)</w:t>
      </w:r>
    </w:p>
    <w:p w:rsidR="00B50D28" w:rsidRPr="00CF5568" w:rsidRDefault="00B50D28" w:rsidP="00B50D28">
      <w:pPr>
        <w:pStyle w:val="a7"/>
        <w:rPr>
          <w:sz w:val="24"/>
          <w:szCs w:val="24"/>
        </w:rPr>
      </w:pPr>
      <w:r w:rsidRPr="00CF5568">
        <w:rPr>
          <w:sz w:val="24"/>
          <w:szCs w:val="24"/>
        </w:rPr>
        <w:t>_____________________________________________________________________________</w:t>
      </w:r>
    </w:p>
    <w:p w:rsidR="00B50D28" w:rsidRPr="00CF5568" w:rsidRDefault="00B50D28" w:rsidP="00B50D28">
      <w:pPr>
        <w:pStyle w:val="a7"/>
        <w:rPr>
          <w:sz w:val="24"/>
          <w:szCs w:val="24"/>
        </w:rPr>
      </w:pPr>
    </w:p>
    <w:p w:rsidR="00B50D28" w:rsidRPr="00CF5568" w:rsidRDefault="00B50D28" w:rsidP="00B50D28">
      <w:pPr>
        <w:pStyle w:val="a7"/>
        <w:rPr>
          <w:sz w:val="24"/>
          <w:szCs w:val="24"/>
          <w:u w:val="single"/>
        </w:rPr>
      </w:pPr>
      <w:r w:rsidRPr="00CF5568">
        <w:rPr>
          <w:i/>
          <w:sz w:val="24"/>
          <w:szCs w:val="24"/>
        </w:rPr>
        <w:t>Название коррекционной программы</w:t>
      </w:r>
      <w:r w:rsidRPr="00CF5568">
        <w:rPr>
          <w:sz w:val="24"/>
          <w:szCs w:val="24"/>
        </w:rPr>
        <w:t xml:space="preserve"> </w:t>
      </w:r>
      <w:r w:rsidRPr="00CF5568">
        <w:rPr>
          <w:sz w:val="24"/>
          <w:szCs w:val="24"/>
          <w:u w:val="single"/>
        </w:rPr>
        <w:t xml:space="preserve">спортивно-оздоровительной направленности </w:t>
      </w:r>
    </w:p>
    <w:p w:rsidR="00B50D28" w:rsidRPr="00CF5568" w:rsidRDefault="00B50D28" w:rsidP="00B50D28">
      <w:pPr>
        <w:pStyle w:val="a7"/>
        <w:jc w:val="center"/>
        <w:rPr>
          <w:sz w:val="24"/>
          <w:szCs w:val="24"/>
          <w:u w:val="single"/>
        </w:rPr>
      </w:pPr>
      <w:r w:rsidRPr="00CF5568">
        <w:rPr>
          <w:sz w:val="24"/>
          <w:szCs w:val="24"/>
          <w:u w:val="single"/>
        </w:rPr>
        <w:t>«Чемпионы»</w:t>
      </w:r>
    </w:p>
    <w:p w:rsidR="00B50D28" w:rsidRPr="00CF5568" w:rsidRDefault="00B50D28" w:rsidP="00B50D28">
      <w:pPr>
        <w:pStyle w:val="a7"/>
        <w:rPr>
          <w:sz w:val="24"/>
          <w:szCs w:val="24"/>
        </w:rPr>
      </w:pPr>
    </w:p>
    <w:p w:rsidR="00B50D28" w:rsidRPr="00CF5568" w:rsidRDefault="00B50D28" w:rsidP="00B50D28">
      <w:pPr>
        <w:pStyle w:val="a7"/>
        <w:rPr>
          <w:i/>
          <w:sz w:val="24"/>
          <w:szCs w:val="24"/>
        </w:rPr>
      </w:pPr>
      <w:r w:rsidRPr="00CF5568">
        <w:rPr>
          <w:i/>
          <w:sz w:val="24"/>
          <w:szCs w:val="24"/>
        </w:rPr>
        <w:t xml:space="preserve">Задачи коррекционно-развивающей работы: </w:t>
      </w:r>
    </w:p>
    <w:p w:rsidR="00B50D28" w:rsidRPr="00CF5568" w:rsidRDefault="00B50D28" w:rsidP="00B50D28">
      <w:pPr>
        <w:pStyle w:val="a7"/>
        <w:rPr>
          <w:sz w:val="24"/>
          <w:szCs w:val="24"/>
          <w:u w:val="single"/>
        </w:rPr>
      </w:pPr>
      <w:r w:rsidRPr="00CF5568">
        <w:rPr>
          <w:sz w:val="24"/>
          <w:szCs w:val="24"/>
          <w:u w:val="single"/>
        </w:rPr>
        <w:t>формирование необходимых для занятий видом спорта способностей; обучение техническим навыкам спортивных игр флорбол, бочча (бочче), бадминтон; преодоление слабости отдельных мышечных групп; коррекция нарушений опорно-двигательного аппарата; развитие мелкой моторики</w:t>
      </w:r>
    </w:p>
    <w:p w:rsidR="00B50D28" w:rsidRPr="00CF5568" w:rsidRDefault="00B50D28" w:rsidP="00B50D28">
      <w:pPr>
        <w:pStyle w:val="a7"/>
        <w:rPr>
          <w:sz w:val="24"/>
          <w:szCs w:val="24"/>
        </w:rPr>
      </w:pPr>
    </w:p>
    <w:p w:rsidR="00B50D28" w:rsidRPr="00CF5568" w:rsidRDefault="00B50D28" w:rsidP="00B50D28">
      <w:pPr>
        <w:pStyle w:val="a7"/>
        <w:rPr>
          <w:sz w:val="24"/>
          <w:szCs w:val="24"/>
        </w:rPr>
      </w:pPr>
      <w:r w:rsidRPr="00CF5568">
        <w:rPr>
          <w:i/>
          <w:sz w:val="24"/>
          <w:szCs w:val="24"/>
        </w:rPr>
        <w:t>Занятия индивидуальные/ групповые</w:t>
      </w:r>
      <w:r w:rsidRPr="00CF5568">
        <w:rPr>
          <w:sz w:val="24"/>
          <w:szCs w:val="24"/>
        </w:rPr>
        <w:t xml:space="preserve">   ____________________________________________</w:t>
      </w:r>
    </w:p>
    <w:p w:rsidR="00B50D28" w:rsidRPr="00CF5568" w:rsidRDefault="00B50D28" w:rsidP="00B50D28">
      <w:pPr>
        <w:pStyle w:val="a7"/>
        <w:rPr>
          <w:sz w:val="24"/>
          <w:szCs w:val="24"/>
        </w:rPr>
      </w:pPr>
    </w:p>
    <w:p w:rsidR="00B50D28" w:rsidRPr="00CF5568" w:rsidRDefault="00B50D28" w:rsidP="00B50D28">
      <w:pPr>
        <w:pStyle w:val="a7"/>
        <w:rPr>
          <w:i/>
          <w:sz w:val="24"/>
          <w:szCs w:val="24"/>
        </w:rPr>
      </w:pPr>
      <w:r w:rsidRPr="00CF5568">
        <w:rPr>
          <w:i/>
          <w:sz w:val="24"/>
          <w:szCs w:val="24"/>
        </w:rPr>
        <w:t xml:space="preserve">Расписание занятий:   </w:t>
      </w:r>
    </w:p>
    <w:p w:rsidR="00B50D28" w:rsidRPr="00CF5568" w:rsidRDefault="00B50D28" w:rsidP="00B50D28">
      <w:pPr>
        <w:pStyle w:val="a7"/>
        <w:rPr>
          <w:sz w:val="24"/>
          <w:szCs w:val="24"/>
        </w:rPr>
      </w:pPr>
      <w:r w:rsidRPr="00CF5568">
        <w:rPr>
          <w:sz w:val="24"/>
          <w:szCs w:val="24"/>
        </w:rPr>
        <w:t>день недели________________________________  время ____________________________</w:t>
      </w:r>
    </w:p>
    <w:p w:rsidR="00B50D28" w:rsidRPr="00CF5568" w:rsidRDefault="00B50D28" w:rsidP="00B50D28">
      <w:pPr>
        <w:pStyle w:val="a7"/>
        <w:rPr>
          <w:sz w:val="24"/>
          <w:szCs w:val="24"/>
        </w:rPr>
      </w:pPr>
      <w:r w:rsidRPr="00CF5568">
        <w:rPr>
          <w:sz w:val="24"/>
          <w:szCs w:val="24"/>
        </w:rPr>
        <w:t>день недели________________________________  время ____________________________</w:t>
      </w:r>
    </w:p>
    <w:p w:rsidR="00B50D28" w:rsidRDefault="00B50D28" w:rsidP="00B50D28">
      <w:pPr>
        <w:pStyle w:val="a7"/>
        <w:rPr>
          <w:i/>
          <w:sz w:val="24"/>
          <w:szCs w:val="24"/>
        </w:rPr>
      </w:pPr>
    </w:p>
    <w:p w:rsidR="00B50D28" w:rsidRPr="00D771AA" w:rsidRDefault="00B50D28" w:rsidP="00B50D28">
      <w:pPr>
        <w:pStyle w:val="a7"/>
        <w:rPr>
          <w:i/>
          <w:sz w:val="24"/>
          <w:szCs w:val="24"/>
        </w:rPr>
      </w:pPr>
      <w:r w:rsidRPr="00D771AA">
        <w:rPr>
          <w:i/>
          <w:noProof/>
          <w:sz w:val="24"/>
          <w:szCs w:val="24"/>
        </w:rPr>
        <mc:AlternateContent>
          <mc:Choice Requires="wps">
            <w:drawing>
              <wp:anchor distT="0" distB="0" distL="114300" distR="114300" simplePos="0" relativeHeight="251684864" behindDoc="0" locked="0" layoutInCell="1" allowOverlap="1" wp14:anchorId="44E1B71C" wp14:editId="223A94BA">
                <wp:simplePos x="0" y="0"/>
                <wp:positionH relativeFrom="column">
                  <wp:posOffset>1035744</wp:posOffset>
                </wp:positionH>
                <wp:positionV relativeFrom="paragraph">
                  <wp:posOffset>135816</wp:posOffset>
                </wp:positionV>
                <wp:extent cx="4773472" cy="0"/>
                <wp:effectExtent l="0" t="0" r="273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773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5pt,10.7pt" to="45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l8/AEAACcEAAAOAAAAZHJzL2Uyb0RvYy54bWysU82O0zAQviPxDpbvNGlZU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" strokecolor="black [3213]"/>
            </w:pict>
          </mc:Fallback>
        </mc:AlternateContent>
      </w:r>
      <w:r w:rsidR="00460970">
        <w:rPr>
          <w:i/>
          <w:sz w:val="24"/>
          <w:szCs w:val="24"/>
        </w:rPr>
        <w:t>Комментарии</w:t>
      </w:r>
      <w:r w:rsidRPr="00D771AA">
        <w:rPr>
          <w:i/>
          <w:sz w:val="24"/>
          <w:szCs w:val="24"/>
        </w:rPr>
        <w:t xml:space="preserve">: </w:t>
      </w:r>
    </w:p>
    <w:p w:rsidR="00B50D28" w:rsidRPr="00CF5568" w:rsidRDefault="00B50D28" w:rsidP="00B50D28">
      <w:pPr>
        <w:pStyle w:val="a7"/>
        <w:rPr>
          <w:sz w:val="24"/>
          <w:szCs w:val="24"/>
        </w:rPr>
      </w:pPr>
    </w:p>
    <w:p w:rsidR="00B50D28" w:rsidRPr="00B50D28" w:rsidRDefault="00B50D28" w:rsidP="00B50D28">
      <w:pPr>
        <w:pStyle w:val="a7"/>
        <w:rPr>
          <w:i/>
          <w:sz w:val="24"/>
          <w:szCs w:val="24"/>
        </w:rPr>
      </w:pPr>
      <w:r>
        <w:rPr>
          <w:noProof/>
          <w:sz w:val="24"/>
          <w:szCs w:val="24"/>
        </w:rPr>
        <mc:AlternateContent>
          <mc:Choice Requires="wps">
            <w:drawing>
              <wp:anchor distT="0" distB="0" distL="114300" distR="114300" simplePos="0" relativeHeight="251685888" behindDoc="0" locked="0" layoutInCell="1" allowOverlap="1" wp14:anchorId="1EA2401D" wp14:editId="51826B2E">
                <wp:simplePos x="0" y="0"/>
                <wp:positionH relativeFrom="column">
                  <wp:posOffset>-16879</wp:posOffset>
                </wp:positionH>
                <wp:positionV relativeFrom="paragraph">
                  <wp:posOffset>-4785</wp:posOffset>
                </wp:positionV>
                <wp:extent cx="5826568" cy="0"/>
                <wp:effectExtent l="0" t="0" r="222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826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4pt" to="45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" strokecolor="black [3213]"/>
            </w:pict>
          </mc:Fallback>
        </mc:AlternateContent>
      </w:r>
    </w:p>
    <w:p w:rsidR="00115109" w:rsidRDefault="00115109" w:rsidP="00B50D28">
      <w:pPr>
        <w:pStyle w:val="a7"/>
        <w:rPr>
          <w:i/>
          <w:sz w:val="24"/>
          <w:szCs w:val="24"/>
        </w:rPr>
      </w:pPr>
    </w:p>
    <w:p w:rsidR="00B50D28" w:rsidRPr="00CF5568" w:rsidRDefault="00B50D28" w:rsidP="00B50D28">
      <w:pPr>
        <w:pStyle w:val="a7"/>
        <w:rPr>
          <w:i/>
          <w:sz w:val="24"/>
          <w:szCs w:val="24"/>
        </w:rPr>
      </w:pPr>
      <w:r w:rsidRPr="00CF5568">
        <w:rPr>
          <w:i/>
          <w:sz w:val="24"/>
          <w:szCs w:val="24"/>
        </w:rPr>
        <w:t>Промежуточный мониторинг динамики состояния ребенка в процессе работы:</w:t>
      </w:r>
    </w:p>
    <w:p w:rsidR="00B50D28" w:rsidRPr="00CF5568" w:rsidRDefault="00B50D28" w:rsidP="00B50D28">
      <w:pPr>
        <w:pStyle w:val="a7"/>
        <w:rPr>
          <w:sz w:val="24"/>
          <w:szCs w:val="24"/>
        </w:rPr>
      </w:pPr>
      <w:r w:rsidRPr="00CF5568">
        <w:rPr>
          <w:sz w:val="24"/>
          <w:szCs w:val="24"/>
        </w:rPr>
        <w:t xml:space="preserve">На '' ____________'' ______ </w:t>
      </w:r>
      <w:proofErr w:type="gramStart"/>
      <w:r w:rsidRPr="00CF5568">
        <w:rPr>
          <w:sz w:val="24"/>
          <w:szCs w:val="24"/>
        </w:rPr>
        <w:t>г</w:t>
      </w:r>
      <w:proofErr w:type="gramEnd"/>
      <w:r w:rsidRPr="00CF5568">
        <w:rPr>
          <w:sz w:val="24"/>
          <w:szCs w:val="24"/>
        </w:rPr>
        <w:t>.  ___________________________________________________ _____________________________________________________________________________                           _____________________________________________________________________________</w:t>
      </w:r>
    </w:p>
    <w:p w:rsidR="00B50D28" w:rsidRPr="00CF5568" w:rsidRDefault="00B50D28" w:rsidP="00B50D28">
      <w:pPr>
        <w:pStyle w:val="a7"/>
        <w:rPr>
          <w:sz w:val="24"/>
          <w:szCs w:val="24"/>
        </w:rPr>
      </w:pPr>
      <w:r w:rsidRPr="00CF5568">
        <w:rPr>
          <w:sz w:val="24"/>
          <w:szCs w:val="24"/>
        </w:rPr>
        <w:t xml:space="preserve">На '' ____________'' ______ </w:t>
      </w:r>
      <w:proofErr w:type="gramStart"/>
      <w:r w:rsidRPr="00CF5568">
        <w:rPr>
          <w:sz w:val="24"/>
          <w:szCs w:val="24"/>
        </w:rPr>
        <w:t>г</w:t>
      </w:r>
      <w:proofErr w:type="gramEnd"/>
      <w:r w:rsidRPr="00CF5568">
        <w:rPr>
          <w:sz w:val="24"/>
          <w:szCs w:val="24"/>
        </w:rPr>
        <w:t>.____________________________________________________   _____________________________________________________________________________                           _____________________________________________________________________________</w:t>
      </w:r>
    </w:p>
    <w:p w:rsidR="00B50D28" w:rsidRPr="00CF5568" w:rsidRDefault="00B50D28" w:rsidP="00B50D28">
      <w:pPr>
        <w:pStyle w:val="a7"/>
        <w:rPr>
          <w:sz w:val="24"/>
          <w:szCs w:val="24"/>
        </w:rPr>
      </w:pPr>
      <w:r w:rsidRPr="00CF5568">
        <w:rPr>
          <w:sz w:val="24"/>
          <w:szCs w:val="24"/>
        </w:rPr>
        <w:t xml:space="preserve">На '' ____________'' ______ </w:t>
      </w:r>
      <w:proofErr w:type="gramStart"/>
      <w:r w:rsidRPr="00CF5568">
        <w:rPr>
          <w:sz w:val="24"/>
          <w:szCs w:val="24"/>
        </w:rPr>
        <w:t>г</w:t>
      </w:r>
      <w:proofErr w:type="gramEnd"/>
      <w:r w:rsidRPr="00CF5568">
        <w:rPr>
          <w:sz w:val="24"/>
          <w:szCs w:val="24"/>
        </w:rPr>
        <w:t>. ___________________</w:t>
      </w:r>
      <w:r>
        <w:rPr>
          <w:sz w:val="24"/>
          <w:szCs w:val="24"/>
        </w:rPr>
        <w:t>_______________________________</w:t>
      </w:r>
      <w:r w:rsidRPr="00CF5568">
        <w:rPr>
          <w:sz w:val="24"/>
          <w:szCs w:val="24"/>
        </w:rPr>
        <w:t>_  _____________________________________________________________________________                         _____________________________________________________________________________</w:t>
      </w:r>
    </w:p>
    <w:p w:rsidR="00B50D28" w:rsidRDefault="00B50D28" w:rsidP="00B50D28">
      <w:pPr>
        <w:pStyle w:val="a7"/>
        <w:rPr>
          <w:i/>
          <w:sz w:val="24"/>
          <w:szCs w:val="24"/>
        </w:rPr>
      </w:pPr>
    </w:p>
    <w:p w:rsidR="00B50D28" w:rsidRPr="00CF5568" w:rsidRDefault="00B50D28" w:rsidP="00B50D28">
      <w:pPr>
        <w:pStyle w:val="a7"/>
        <w:rPr>
          <w:sz w:val="24"/>
          <w:szCs w:val="24"/>
        </w:rPr>
      </w:pPr>
      <w:r w:rsidRPr="00CF5568">
        <w:rPr>
          <w:i/>
          <w:sz w:val="24"/>
          <w:szCs w:val="24"/>
        </w:rPr>
        <w:t>Рекомендации по дальнейшей работе</w:t>
      </w:r>
      <w:r w:rsidRPr="00CF5568">
        <w:rPr>
          <w:sz w:val="24"/>
          <w:szCs w:val="24"/>
        </w:rPr>
        <w:t xml:space="preserve">_____________________________________________ </w:t>
      </w:r>
    </w:p>
    <w:p w:rsidR="00B50D28" w:rsidRPr="00CF5568" w:rsidRDefault="00B50D28" w:rsidP="00B50D28">
      <w:pPr>
        <w:pStyle w:val="a7"/>
        <w:rPr>
          <w:sz w:val="24"/>
          <w:szCs w:val="24"/>
        </w:rPr>
      </w:pPr>
      <w:r w:rsidRPr="00CF5568">
        <w:rPr>
          <w:sz w:val="24"/>
          <w:szCs w:val="24"/>
        </w:rPr>
        <w:t>_____________________________________________________________________________</w:t>
      </w:r>
    </w:p>
    <w:p w:rsidR="00B50D28" w:rsidRDefault="00B50D28" w:rsidP="00B50D28">
      <w:pPr>
        <w:pStyle w:val="a7"/>
        <w:rPr>
          <w:sz w:val="24"/>
          <w:szCs w:val="24"/>
        </w:rPr>
      </w:pPr>
      <w:r w:rsidRPr="00CF5568">
        <w:rPr>
          <w:sz w:val="24"/>
          <w:szCs w:val="24"/>
        </w:rPr>
        <w:t>______________________________________________</w:t>
      </w:r>
      <w:r>
        <w:rPr>
          <w:sz w:val="24"/>
          <w:szCs w:val="24"/>
        </w:rPr>
        <w:t>_______________________________</w:t>
      </w:r>
    </w:p>
    <w:p w:rsidR="00B50D28" w:rsidRDefault="00B50D28" w:rsidP="00B50D28">
      <w:pPr>
        <w:pStyle w:val="a7"/>
        <w:rPr>
          <w:sz w:val="24"/>
          <w:szCs w:val="24"/>
        </w:rPr>
      </w:pPr>
    </w:p>
    <w:p w:rsidR="00B50D28" w:rsidRDefault="00B50D28" w:rsidP="00B50D28">
      <w:pPr>
        <w:pStyle w:val="a7"/>
        <w:rPr>
          <w:sz w:val="24"/>
          <w:szCs w:val="24"/>
        </w:rPr>
      </w:pPr>
    </w:p>
    <w:p w:rsidR="00B50D28" w:rsidRDefault="00B50D28" w:rsidP="00B50D28">
      <w:pPr>
        <w:pStyle w:val="a7"/>
        <w:rPr>
          <w:sz w:val="24"/>
          <w:szCs w:val="24"/>
        </w:rPr>
      </w:pPr>
    </w:p>
    <w:p w:rsidR="00B50D28" w:rsidRDefault="00B50D28" w:rsidP="00B50D28">
      <w:pPr>
        <w:pStyle w:val="a7"/>
        <w:ind w:right="141"/>
        <w:rPr>
          <w:sz w:val="24"/>
          <w:szCs w:val="24"/>
        </w:rPr>
      </w:pPr>
      <w:r w:rsidRPr="00B970FB">
        <w:rPr>
          <w:sz w:val="24"/>
          <w:szCs w:val="24"/>
        </w:rPr>
        <w:t xml:space="preserve">«        »                 </w:t>
      </w:r>
      <w:r>
        <w:rPr>
          <w:sz w:val="24"/>
          <w:szCs w:val="24"/>
        </w:rPr>
        <w:t xml:space="preserve">              </w:t>
      </w:r>
      <w:r w:rsidRPr="00B970FB">
        <w:rPr>
          <w:sz w:val="24"/>
          <w:szCs w:val="24"/>
        </w:rPr>
        <w:t xml:space="preserve">  «20        »   г.                                                </w:t>
      </w:r>
      <w:r>
        <w:rPr>
          <w:sz w:val="24"/>
          <w:szCs w:val="24"/>
        </w:rPr>
        <w:t xml:space="preserve">                               </w:t>
      </w:r>
    </w:p>
    <w:p w:rsidR="00B50D28" w:rsidRDefault="00B50D28" w:rsidP="00B50D28">
      <w:pPr>
        <w:pStyle w:val="a7"/>
        <w:ind w:right="141"/>
        <w:jc w:val="right"/>
        <w:rPr>
          <w:sz w:val="24"/>
          <w:szCs w:val="24"/>
        </w:rPr>
      </w:pPr>
      <w:r w:rsidRPr="00B970FB">
        <w:rPr>
          <w:noProof/>
          <w:sz w:val="24"/>
          <w:szCs w:val="24"/>
        </w:rPr>
        <mc:AlternateContent>
          <mc:Choice Requires="wps">
            <w:drawing>
              <wp:anchor distT="0" distB="0" distL="114300" distR="114300" simplePos="0" relativeHeight="251682816" behindDoc="0" locked="0" layoutInCell="1" allowOverlap="1" wp14:anchorId="01D28BC5" wp14:editId="0548B1AD">
                <wp:simplePos x="0" y="0"/>
                <wp:positionH relativeFrom="column">
                  <wp:posOffset>3072765</wp:posOffset>
                </wp:positionH>
                <wp:positionV relativeFrom="paragraph">
                  <wp:posOffset>94615</wp:posOffset>
                </wp:positionV>
                <wp:extent cx="2731770" cy="0"/>
                <wp:effectExtent l="0" t="0" r="1143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731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95pt,7.45pt" to="457.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" strokecolor="black [3213]"/>
            </w:pict>
          </mc:Fallback>
        </mc:AlternateContent>
      </w:r>
      <w:r w:rsidRPr="00B970FB">
        <w:rPr>
          <w:noProof/>
          <w:sz w:val="24"/>
          <w:szCs w:val="24"/>
        </w:rPr>
        <mc:AlternateContent>
          <mc:Choice Requires="wps">
            <w:drawing>
              <wp:anchor distT="0" distB="0" distL="114300" distR="114300" simplePos="0" relativeHeight="251681792" behindDoc="0" locked="0" layoutInCell="1" allowOverlap="1" wp14:anchorId="50D4FAAA" wp14:editId="15A11ACD">
                <wp:simplePos x="0" y="0"/>
                <wp:positionH relativeFrom="column">
                  <wp:posOffset>-13970</wp:posOffset>
                </wp:positionH>
                <wp:positionV relativeFrom="paragraph">
                  <wp:posOffset>90170</wp:posOffset>
                </wp:positionV>
                <wp:extent cx="2115820" cy="0"/>
                <wp:effectExtent l="0" t="0" r="1778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7.1pt" to="1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" strokecolor="black [3213]"/>
            </w:pict>
          </mc:Fallback>
        </mc:AlternateContent>
      </w:r>
    </w:p>
    <w:p w:rsidR="00223181" w:rsidRDefault="00B50D28" w:rsidP="00B50D28">
      <w:pPr>
        <w:pStyle w:val="a7"/>
        <w:ind w:right="141"/>
        <w:jc w:val="right"/>
        <w:rPr>
          <w:sz w:val="24"/>
          <w:szCs w:val="24"/>
        </w:rPr>
      </w:pPr>
      <w:r>
        <w:rPr>
          <w:sz w:val="24"/>
          <w:szCs w:val="24"/>
        </w:rPr>
        <w:t>(Подпись/ ФИ</w:t>
      </w:r>
      <w:r w:rsidR="00223181">
        <w:rPr>
          <w:sz w:val="24"/>
          <w:szCs w:val="24"/>
        </w:rPr>
        <w:t>О)</w:t>
      </w:r>
    </w:p>
    <w:p w:rsidR="00223181" w:rsidRPr="002B0A3C" w:rsidRDefault="00223181" w:rsidP="002B0A3C">
      <w:pPr>
        <w:rPr>
          <w:sz w:val="24"/>
          <w:szCs w:val="24"/>
        </w:rPr>
        <w:sectPr w:rsidR="00223181" w:rsidRPr="002B0A3C" w:rsidSect="00717E93">
          <w:headerReference w:type="default" r:id="rId9"/>
          <w:headerReference w:type="first" r:id="rId10"/>
          <w:pgSz w:w="11906" w:h="16838"/>
          <w:pgMar w:top="1134" w:right="850" w:bottom="1134" w:left="1701" w:header="708" w:footer="708" w:gutter="0"/>
          <w:cols w:space="708"/>
          <w:titlePg/>
          <w:docGrid w:linePitch="360"/>
        </w:sectPr>
      </w:pPr>
    </w:p>
    <w:p w:rsidR="00206AD6" w:rsidRPr="00206AD6" w:rsidRDefault="00223181" w:rsidP="00206AD6">
      <w:pPr>
        <w:pStyle w:val="a7"/>
        <w:jc w:val="right"/>
      </w:pPr>
      <w:r w:rsidRPr="00223181">
        <w:lastRenderedPageBreak/>
        <w:t>Приложение 3</w:t>
      </w:r>
    </w:p>
    <w:p w:rsidR="00223181" w:rsidRDefault="00206AD6" w:rsidP="00206AD6">
      <w:pPr>
        <w:pStyle w:val="2"/>
        <w:jc w:val="center"/>
        <w:rPr>
          <w:sz w:val="26"/>
        </w:rPr>
      </w:pPr>
      <w:bookmarkStart w:id="16" w:name="_Toc33871169"/>
      <w:r w:rsidRPr="00206AD6">
        <w:t>Диагностическое тестирование для оценки умений и навыков игр бочча (бочче), бадминтон, флорбол и определения уровня развития физических качеств</w:t>
      </w:r>
      <w:bookmarkEnd w:id="16"/>
    </w:p>
    <w:p w:rsidR="00223181" w:rsidRPr="00206AD6" w:rsidRDefault="00223181" w:rsidP="00223181">
      <w:pPr>
        <w:pStyle w:val="a7"/>
        <w:jc w:val="center"/>
        <w:rPr>
          <w:b/>
          <w:szCs w:val="28"/>
        </w:rPr>
      </w:pPr>
      <w:r w:rsidRPr="00206AD6">
        <w:rPr>
          <w:b/>
          <w:szCs w:val="28"/>
        </w:rPr>
        <w:t>Диагностическое тестирование для оценки умений и навыков игр бочча (бочче), бадминтон, флорбол и определения уровня развития физических качеств групп</w:t>
      </w:r>
      <w:proofErr w:type="gramStart"/>
      <w:r w:rsidRPr="00206AD6">
        <w:rPr>
          <w:b/>
          <w:szCs w:val="28"/>
        </w:rPr>
        <w:t xml:space="preserve"> А</w:t>
      </w:r>
      <w:proofErr w:type="gramEnd"/>
      <w:r w:rsidRPr="00206AD6">
        <w:rPr>
          <w:b/>
          <w:szCs w:val="28"/>
        </w:rPr>
        <w:t xml:space="preserve"> первого года обучения</w:t>
      </w:r>
    </w:p>
    <w:tbl>
      <w:tblPr>
        <w:tblW w:w="15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5353"/>
        <w:gridCol w:w="1275"/>
        <w:gridCol w:w="1344"/>
      </w:tblGrid>
      <w:tr w:rsidR="00223181" w:rsidTr="00223181">
        <w:trPr>
          <w:trHeight w:val="556"/>
          <w:jc w:val="center"/>
        </w:trPr>
        <w:tc>
          <w:tcPr>
            <w:tcW w:w="13008" w:type="dxa"/>
            <w:gridSpan w:val="2"/>
            <w:shd w:val="clear" w:color="auto" w:fill="auto"/>
            <w:vAlign w:val="center"/>
          </w:tcPr>
          <w:p w:rsidR="00223181" w:rsidRPr="00223181" w:rsidRDefault="00223181" w:rsidP="00223181">
            <w:pPr>
              <w:pStyle w:val="a7"/>
              <w:jc w:val="right"/>
              <w:rPr>
                <w:sz w:val="24"/>
                <w:szCs w:val="24"/>
              </w:rPr>
            </w:pPr>
            <w:r w:rsidRPr="00223181">
              <w:rPr>
                <w:noProof/>
                <w:sz w:val="24"/>
                <w:szCs w:val="24"/>
              </w:rPr>
              <mc:AlternateContent>
                <mc:Choice Requires="wps">
                  <w:drawing>
                    <wp:anchor distT="0" distB="0" distL="114300" distR="114300" simplePos="0" relativeHeight="251687936" behindDoc="0" locked="0" layoutInCell="1" allowOverlap="1" wp14:anchorId="31A37AB5" wp14:editId="67A74094">
                      <wp:simplePos x="0" y="0"/>
                      <wp:positionH relativeFrom="column">
                        <wp:posOffset>-64135</wp:posOffset>
                      </wp:positionH>
                      <wp:positionV relativeFrom="paragraph">
                        <wp:posOffset>5715</wp:posOffset>
                      </wp:positionV>
                      <wp:extent cx="7910195" cy="342900"/>
                      <wp:effectExtent l="0" t="0" r="1460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0195"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5pt" to="617.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">
                      <o:lock v:ext="edit" shapetype="f"/>
                    </v:line>
                  </w:pict>
                </mc:Fallback>
              </mc:AlternateContent>
            </w:r>
            <w:r w:rsidRPr="00223181">
              <w:rPr>
                <w:sz w:val="24"/>
                <w:szCs w:val="24"/>
              </w:rPr>
              <w:t>Показатель</w:t>
            </w:r>
          </w:p>
          <w:p w:rsidR="00223181" w:rsidRPr="00223181" w:rsidRDefault="00223181" w:rsidP="00223181">
            <w:pPr>
              <w:pStyle w:val="a7"/>
              <w:rPr>
                <w:sz w:val="24"/>
                <w:szCs w:val="24"/>
              </w:rPr>
            </w:pPr>
            <w:r w:rsidRPr="00223181">
              <w:rPr>
                <w:sz w:val="24"/>
                <w:szCs w:val="24"/>
              </w:rPr>
              <w:t>Месяц</w:t>
            </w:r>
          </w:p>
        </w:tc>
        <w:tc>
          <w:tcPr>
            <w:tcW w:w="1275" w:type="dxa"/>
            <w:shd w:val="clear" w:color="auto" w:fill="auto"/>
            <w:vAlign w:val="center"/>
          </w:tcPr>
          <w:p w:rsidR="00223181" w:rsidRPr="00223181" w:rsidRDefault="00223181" w:rsidP="00223181">
            <w:pPr>
              <w:pStyle w:val="a7"/>
              <w:jc w:val="center"/>
              <w:rPr>
                <w:sz w:val="24"/>
                <w:szCs w:val="24"/>
              </w:rPr>
            </w:pPr>
            <w:r w:rsidRPr="00223181">
              <w:rPr>
                <w:sz w:val="24"/>
                <w:szCs w:val="24"/>
              </w:rPr>
              <w:t>январь</w:t>
            </w:r>
          </w:p>
        </w:tc>
        <w:tc>
          <w:tcPr>
            <w:tcW w:w="1344" w:type="dxa"/>
            <w:shd w:val="clear" w:color="auto" w:fill="auto"/>
            <w:vAlign w:val="center"/>
          </w:tcPr>
          <w:p w:rsidR="00223181" w:rsidRPr="00223181" w:rsidRDefault="00223181" w:rsidP="00223181">
            <w:pPr>
              <w:pStyle w:val="a7"/>
              <w:jc w:val="center"/>
              <w:rPr>
                <w:sz w:val="24"/>
                <w:szCs w:val="24"/>
              </w:rPr>
            </w:pPr>
            <w:r w:rsidRPr="00223181">
              <w:rPr>
                <w:sz w:val="24"/>
                <w:szCs w:val="24"/>
              </w:rPr>
              <w:t>декабрь</w:t>
            </w:r>
          </w:p>
        </w:tc>
      </w:tr>
      <w:tr w:rsidR="00223181" w:rsidTr="00223181">
        <w:trPr>
          <w:trHeight w:val="409"/>
          <w:jc w:val="center"/>
        </w:trPr>
        <w:tc>
          <w:tcPr>
            <w:tcW w:w="15627" w:type="dxa"/>
            <w:gridSpan w:val="4"/>
            <w:shd w:val="clear" w:color="auto" w:fill="F2F2F2"/>
            <w:vAlign w:val="center"/>
          </w:tcPr>
          <w:p w:rsidR="00223181" w:rsidRPr="00223181" w:rsidRDefault="00223181" w:rsidP="00223181">
            <w:pPr>
              <w:pStyle w:val="a7"/>
              <w:jc w:val="center"/>
              <w:rPr>
                <w:sz w:val="24"/>
                <w:szCs w:val="24"/>
              </w:rPr>
            </w:pPr>
            <w:r w:rsidRPr="00223181">
              <w:rPr>
                <w:sz w:val="24"/>
                <w:szCs w:val="24"/>
              </w:rPr>
              <w:t>Общая и специальная физическая подготовка</w:t>
            </w:r>
          </w:p>
        </w:tc>
      </w:tr>
      <w:tr w:rsidR="00223181" w:rsidTr="00206AD6">
        <w:trPr>
          <w:trHeight w:val="42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И.п. - сидя ноги врозь, пятки – на одной линии. Наклон вперед, результат определяется по линейке (см.), закрепленной на линии</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Tr="00206AD6">
        <w:trPr>
          <w:trHeight w:val="282"/>
          <w:jc w:val="center"/>
        </w:trPr>
        <w:tc>
          <w:tcPr>
            <w:tcW w:w="13008" w:type="dxa"/>
            <w:gridSpan w:val="2"/>
            <w:shd w:val="clear" w:color="auto" w:fill="auto"/>
            <w:vAlign w:val="center"/>
          </w:tcPr>
          <w:p w:rsidR="00223181" w:rsidRPr="00223181" w:rsidRDefault="00223181" w:rsidP="005A437B">
            <w:pPr>
              <w:pStyle w:val="a7"/>
              <w:jc w:val="center"/>
              <w:rPr>
                <w:sz w:val="24"/>
                <w:szCs w:val="24"/>
              </w:rPr>
            </w:pPr>
            <w:r w:rsidRPr="00223181">
              <w:rPr>
                <w:sz w:val="24"/>
                <w:szCs w:val="24"/>
              </w:rPr>
              <w:t>Бросок набивного мяча (</w:t>
            </w:r>
            <w:r w:rsidR="005A437B">
              <w:rPr>
                <w:sz w:val="24"/>
                <w:szCs w:val="24"/>
              </w:rPr>
              <w:t>10</w:t>
            </w:r>
            <w:r w:rsidRPr="00223181">
              <w:rPr>
                <w:sz w:val="24"/>
                <w:szCs w:val="24"/>
              </w:rPr>
              <w:t>00 гр.) вперед на дальность двумя руками. Три попытки, фиксируется лучший результат</w:t>
            </w:r>
            <w:r w:rsidR="00E43CA9">
              <w:rPr>
                <w:sz w:val="24"/>
                <w:szCs w:val="24"/>
              </w:rPr>
              <w:t xml:space="preserve"> в </w:t>
            </w:r>
            <w:proofErr w:type="gramStart"/>
            <w:r w:rsidR="00E43CA9">
              <w:rPr>
                <w:sz w:val="24"/>
                <w:szCs w:val="24"/>
              </w:rPr>
              <w:t>м</w:t>
            </w:r>
            <w:proofErr w:type="gramEnd"/>
            <w:r w:rsidR="00E43CA9">
              <w:rPr>
                <w:sz w:val="24"/>
                <w:szCs w:val="24"/>
              </w:rPr>
              <w:t>.</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Tr="00206AD6">
        <w:trPr>
          <w:trHeight w:val="285"/>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Метание теннисного мяча в цель ведущей рукой, дистанция 5м. Показатель – кол-во попаданий из 7 бросков</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5627" w:type="dxa"/>
            <w:gridSpan w:val="4"/>
            <w:shd w:val="clear" w:color="auto" w:fill="F2F2F2"/>
            <w:vAlign w:val="center"/>
          </w:tcPr>
          <w:p w:rsidR="00223181" w:rsidRPr="00223181" w:rsidRDefault="00223181" w:rsidP="00223181">
            <w:pPr>
              <w:pStyle w:val="a7"/>
              <w:jc w:val="center"/>
              <w:rPr>
                <w:sz w:val="24"/>
                <w:szCs w:val="24"/>
              </w:rPr>
            </w:pPr>
            <w:r w:rsidRPr="00223181">
              <w:rPr>
                <w:sz w:val="24"/>
                <w:szCs w:val="24"/>
              </w:rPr>
              <w:t>Бочче</w:t>
            </w:r>
          </w:p>
        </w:tc>
      </w:tr>
      <w:tr w:rsidR="00223181" w:rsidRPr="00782B98" w:rsidTr="00223181">
        <w:trPr>
          <w:trHeight w:val="296"/>
          <w:jc w:val="center"/>
        </w:trPr>
        <w:tc>
          <w:tcPr>
            <w:tcW w:w="7655" w:type="dxa"/>
            <w:vMerge w:val="restart"/>
            <w:shd w:val="clear" w:color="auto" w:fill="auto"/>
            <w:vAlign w:val="center"/>
          </w:tcPr>
          <w:p w:rsidR="00223181" w:rsidRPr="00223181" w:rsidRDefault="00223181" w:rsidP="00223181">
            <w:pPr>
              <w:pStyle w:val="a7"/>
              <w:jc w:val="center"/>
              <w:rPr>
                <w:sz w:val="24"/>
                <w:szCs w:val="24"/>
              </w:rPr>
            </w:pPr>
            <w:r w:rsidRPr="00223181">
              <w:rPr>
                <w:sz w:val="24"/>
                <w:szCs w:val="24"/>
              </w:rPr>
              <w:t>Катание шара с целью сбить Паллино (6 попыток)</w:t>
            </w:r>
          </w:p>
        </w:tc>
        <w:tc>
          <w:tcPr>
            <w:tcW w:w="5353" w:type="dxa"/>
            <w:shd w:val="clear" w:color="auto" w:fill="auto"/>
            <w:vAlign w:val="center"/>
          </w:tcPr>
          <w:p w:rsidR="00223181" w:rsidRPr="00223181" w:rsidRDefault="00223181" w:rsidP="00223181">
            <w:pPr>
              <w:pStyle w:val="a7"/>
              <w:jc w:val="center"/>
              <w:rPr>
                <w:sz w:val="24"/>
                <w:szCs w:val="24"/>
              </w:rPr>
            </w:pPr>
            <w:r w:rsidRPr="00223181">
              <w:rPr>
                <w:sz w:val="24"/>
                <w:szCs w:val="24"/>
              </w:rPr>
              <w:t>5м.</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273"/>
          <w:jc w:val="center"/>
        </w:trPr>
        <w:tc>
          <w:tcPr>
            <w:tcW w:w="7655" w:type="dxa"/>
            <w:vMerge/>
            <w:shd w:val="clear" w:color="auto" w:fill="auto"/>
            <w:vAlign w:val="center"/>
          </w:tcPr>
          <w:p w:rsidR="00223181" w:rsidRPr="00223181" w:rsidRDefault="00223181" w:rsidP="00223181">
            <w:pPr>
              <w:pStyle w:val="a7"/>
              <w:jc w:val="center"/>
              <w:rPr>
                <w:sz w:val="24"/>
                <w:szCs w:val="24"/>
              </w:rPr>
            </w:pPr>
          </w:p>
        </w:tc>
        <w:tc>
          <w:tcPr>
            <w:tcW w:w="5353" w:type="dxa"/>
            <w:shd w:val="clear" w:color="auto" w:fill="auto"/>
            <w:vAlign w:val="center"/>
          </w:tcPr>
          <w:p w:rsidR="00223181" w:rsidRPr="00223181" w:rsidRDefault="00223181" w:rsidP="00223181">
            <w:pPr>
              <w:pStyle w:val="a7"/>
              <w:jc w:val="center"/>
              <w:rPr>
                <w:sz w:val="24"/>
                <w:szCs w:val="24"/>
              </w:rPr>
            </w:pPr>
            <w:r w:rsidRPr="00223181">
              <w:rPr>
                <w:sz w:val="24"/>
                <w:szCs w:val="24"/>
              </w:rPr>
              <w:t>7м.</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06AD6">
        <w:trPr>
          <w:trHeight w:val="279"/>
          <w:jc w:val="center"/>
        </w:trPr>
        <w:tc>
          <w:tcPr>
            <w:tcW w:w="7655" w:type="dxa"/>
            <w:shd w:val="clear" w:color="auto" w:fill="auto"/>
            <w:vAlign w:val="center"/>
          </w:tcPr>
          <w:p w:rsidR="00223181" w:rsidRPr="00223181" w:rsidRDefault="00223181" w:rsidP="00223181">
            <w:pPr>
              <w:pStyle w:val="a7"/>
              <w:jc w:val="center"/>
              <w:rPr>
                <w:sz w:val="24"/>
                <w:szCs w:val="24"/>
              </w:rPr>
            </w:pPr>
            <w:r w:rsidRPr="00223181">
              <w:rPr>
                <w:sz w:val="24"/>
                <w:szCs w:val="24"/>
              </w:rPr>
              <w:t>Бросок Паллино на заданное расстояние  (6 попыток)</w:t>
            </w:r>
          </w:p>
        </w:tc>
        <w:tc>
          <w:tcPr>
            <w:tcW w:w="5353" w:type="dxa"/>
            <w:shd w:val="clear" w:color="auto" w:fill="auto"/>
            <w:vAlign w:val="center"/>
          </w:tcPr>
          <w:p w:rsidR="00223181" w:rsidRPr="00223181" w:rsidRDefault="00223181" w:rsidP="00223181">
            <w:pPr>
              <w:pStyle w:val="a7"/>
              <w:jc w:val="center"/>
              <w:rPr>
                <w:sz w:val="24"/>
                <w:szCs w:val="24"/>
              </w:rPr>
            </w:pPr>
            <w:r w:rsidRPr="00223181">
              <w:rPr>
                <w:sz w:val="24"/>
                <w:szCs w:val="24"/>
              </w:rPr>
              <w:t>7-9м.</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12"/>
          <w:jc w:val="center"/>
        </w:trPr>
        <w:tc>
          <w:tcPr>
            <w:tcW w:w="15627" w:type="dxa"/>
            <w:gridSpan w:val="4"/>
            <w:shd w:val="clear" w:color="auto" w:fill="F2F2F2"/>
            <w:vAlign w:val="center"/>
          </w:tcPr>
          <w:p w:rsidR="00223181" w:rsidRPr="00223181" w:rsidRDefault="00223181" w:rsidP="00223181">
            <w:pPr>
              <w:pStyle w:val="a7"/>
              <w:jc w:val="center"/>
              <w:rPr>
                <w:sz w:val="24"/>
                <w:szCs w:val="24"/>
              </w:rPr>
            </w:pPr>
            <w:r w:rsidRPr="00223181">
              <w:rPr>
                <w:sz w:val="24"/>
                <w:szCs w:val="24"/>
              </w:rPr>
              <w:t>Бадминтон</w:t>
            </w:r>
          </w:p>
        </w:tc>
      </w:tr>
      <w:tr w:rsidR="00223181" w:rsidRPr="00782B98" w:rsidTr="00206AD6">
        <w:trPr>
          <w:trHeight w:val="400"/>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Удар снизу на расстояние более 3м. (7 попыток). Показатель – кол-во правильно выполненных  ударов</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3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Удар сверху на расстояние более 3м. (7 попыток). Показатель – кол-во правильно выполненных  ударов</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Жонглирование волана открытой или закрытой стороной ракетки. Три попытки, фиксируется лучший результат</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5627" w:type="dxa"/>
            <w:gridSpan w:val="4"/>
            <w:shd w:val="clear" w:color="auto" w:fill="F2F2F2"/>
            <w:vAlign w:val="center"/>
          </w:tcPr>
          <w:p w:rsidR="00223181" w:rsidRPr="00223181" w:rsidRDefault="00223181" w:rsidP="00223181">
            <w:pPr>
              <w:pStyle w:val="a7"/>
              <w:jc w:val="center"/>
              <w:rPr>
                <w:sz w:val="24"/>
                <w:szCs w:val="24"/>
              </w:rPr>
            </w:pPr>
            <w:r w:rsidRPr="00223181">
              <w:rPr>
                <w:sz w:val="24"/>
                <w:szCs w:val="24"/>
              </w:rPr>
              <w:t>Флорбол</w:t>
            </w:r>
          </w:p>
        </w:tc>
      </w:tr>
      <w:tr w:rsidR="00223181" w:rsidRPr="00782B98" w:rsidTr="00206AD6">
        <w:trPr>
          <w:trHeight w:val="254"/>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 xml:space="preserve">Ведение мяча в движении по </w:t>
            </w:r>
            <w:proofErr w:type="gramStart"/>
            <w:r w:rsidRPr="00223181">
              <w:rPr>
                <w:sz w:val="24"/>
                <w:szCs w:val="24"/>
              </w:rPr>
              <w:t>прямой</w:t>
            </w:r>
            <w:proofErr w:type="gramEnd"/>
            <w:r w:rsidRPr="00223181">
              <w:rPr>
                <w:sz w:val="24"/>
                <w:szCs w:val="24"/>
              </w:rPr>
              <w:t xml:space="preserve"> 12м. Показатель – дальность выполнения упражнения в коридоре, шириной 0,5м.</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Обводит мяч вокруг серии препятствий, начиная с левой стороны (6 стоек). Показатель – кол-во правильно обведенных стоек.</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283"/>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Точность передачи  мяча неподвижному партнеру, стоящему на расстоянии 5м. (7 попыток)</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 xml:space="preserve">Точность ударов по воротам с места. На расстоянии 5м. от ворот располагается 7 мячей. </w:t>
            </w:r>
            <w:proofErr w:type="gramStart"/>
            <w:r w:rsidRPr="00223181">
              <w:rPr>
                <w:sz w:val="24"/>
                <w:szCs w:val="24"/>
              </w:rPr>
              <w:t>Занимающийся</w:t>
            </w:r>
            <w:proofErr w:type="gramEnd"/>
            <w:r w:rsidRPr="00223181">
              <w:rPr>
                <w:sz w:val="24"/>
                <w:szCs w:val="24"/>
              </w:rPr>
              <w:t xml:space="preserve"> последовательно производит 7 бросков по воротам. Показателем считается точные попадания в цель.</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r w:rsidR="00223181" w:rsidRPr="00782B98" w:rsidTr="00223181">
        <w:trPr>
          <w:trHeight w:val="409"/>
          <w:jc w:val="center"/>
        </w:trPr>
        <w:tc>
          <w:tcPr>
            <w:tcW w:w="13008" w:type="dxa"/>
            <w:gridSpan w:val="2"/>
            <w:shd w:val="clear" w:color="auto" w:fill="auto"/>
            <w:vAlign w:val="center"/>
          </w:tcPr>
          <w:p w:rsidR="00223181" w:rsidRPr="00223181" w:rsidRDefault="00223181" w:rsidP="00223181">
            <w:pPr>
              <w:pStyle w:val="a7"/>
              <w:jc w:val="center"/>
              <w:rPr>
                <w:sz w:val="24"/>
                <w:szCs w:val="24"/>
              </w:rPr>
            </w:pPr>
            <w:r w:rsidRPr="00223181">
              <w:rPr>
                <w:sz w:val="24"/>
                <w:szCs w:val="24"/>
              </w:rPr>
              <w:t>Прием передачи и выполнение броска, партнер стоит на расстоянии 5 м. (7 попыток). Показатель – кол-во точно принятых  ударов с последующим броском</w:t>
            </w:r>
          </w:p>
        </w:tc>
        <w:tc>
          <w:tcPr>
            <w:tcW w:w="1275" w:type="dxa"/>
            <w:shd w:val="clear" w:color="auto" w:fill="auto"/>
            <w:vAlign w:val="center"/>
          </w:tcPr>
          <w:p w:rsidR="00223181" w:rsidRPr="00223181" w:rsidRDefault="00223181" w:rsidP="00223181">
            <w:pPr>
              <w:pStyle w:val="a7"/>
              <w:jc w:val="center"/>
              <w:rPr>
                <w:sz w:val="24"/>
                <w:szCs w:val="24"/>
              </w:rPr>
            </w:pPr>
          </w:p>
        </w:tc>
        <w:tc>
          <w:tcPr>
            <w:tcW w:w="1344" w:type="dxa"/>
            <w:shd w:val="clear" w:color="auto" w:fill="auto"/>
            <w:vAlign w:val="center"/>
          </w:tcPr>
          <w:p w:rsidR="00223181" w:rsidRPr="00223181" w:rsidRDefault="00223181" w:rsidP="00223181">
            <w:pPr>
              <w:pStyle w:val="a7"/>
              <w:jc w:val="center"/>
              <w:rPr>
                <w:sz w:val="24"/>
                <w:szCs w:val="24"/>
              </w:rPr>
            </w:pPr>
          </w:p>
        </w:tc>
      </w:tr>
    </w:tbl>
    <w:p w:rsidR="00206AD6" w:rsidRDefault="00206AD6" w:rsidP="00206AD6">
      <w:pPr>
        <w:pStyle w:val="a7"/>
        <w:rPr>
          <w:b/>
          <w:sz w:val="26"/>
          <w:szCs w:val="26"/>
        </w:rPr>
      </w:pPr>
    </w:p>
    <w:p w:rsidR="00206AD6" w:rsidRPr="00206AD6" w:rsidRDefault="00206AD6" w:rsidP="00206AD6">
      <w:pPr>
        <w:pStyle w:val="a7"/>
        <w:jc w:val="center"/>
        <w:rPr>
          <w:b/>
          <w:szCs w:val="28"/>
        </w:rPr>
      </w:pPr>
      <w:r w:rsidRPr="00206AD6">
        <w:rPr>
          <w:b/>
          <w:szCs w:val="28"/>
        </w:rPr>
        <w:t>Диагностическое тестирование для оценки умений и навыков игр бочча (бочче), бадминтон, флорбол и определения уровня развития физических качеств групп</w:t>
      </w:r>
      <w:proofErr w:type="gramStart"/>
      <w:r w:rsidRPr="00206AD6">
        <w:rPr>
          <w:b/>
          <w:szCs w:val="28"/>
        </w:rPr>
        <w:t xml:space="preserve"> В</w:t>
      </w:r>
      <w:proofErr w:type="gramEnd"/>
      <w:r w:rsidRPr="00206AD6">
        <w:rPr>
          <w:b/>
          <w:szCs w:val="28"/>
        </w:rPr>
        <w:t xml:space="preserve"> первого года обучения</w:t>
      </w:r>
    </w:p>
    <w:p w:rsidR="00206AD6" w:rsidRPr="007A2C12" w:rsidRDefault="00206AD6" w:rsidP="00206AD6">
      <w:pPr>
        <w:pStyle w:val="a7"/>
        <w:jc w:val="center"/>
        <w:rPr>
          <w:b/>
          <w:sz w:val="26"/>
          <w:szCs w:val="2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828"/>
        <w:gridCol w:w="2693"/>
        <w:gridCol w:w="2693"/>
      </w:tblGrid>
      <w:tr w:rsidR="00206AD6" w:rsidTr="00206AD6">
        <w:trPr>
          <w:trHeight w:val="556"/>
        </w:trPr>
        <w:tc>
          <w:tcPr>
            <w:tcW w:w="10065" w:type="dxa"/>
            <w:gridSpan w:val="2"/>
            <w:shd w:val="clear" w:color="auto" w:fill="auto"/>
            <w:vAlign w:val="center"/>
          </w:tcPr>
          <w:p w:rsidR="00206AD6" w:rsidRPr="00DE163E" w:rsidRDefault="00206AD6" w:rsidP="00206AD6">
            <w:pPr>
              <w:pStyle w:val="a7"/>
              <w:jc w:val="right"/>
              <w:rPr>
                <w:sz w:val="24"/>
                <w:szCs w:val="24"/>
              </w:rPr>
            </w:pPr>
            <w:r>
              <w:rPr>
                <w:noProof/>
              </w:rPr>
              <mc:AlternateContent>
                <mc:Choice Requires="wps">
                  <w:drawing>
                    <wp:anchor distT="0" distB="0" distL="114300" distR="114300" simplePos="0" relativeHeight="251689984" behindDoc="0" locked="0" layoutInCell="1" allowOverlap="1" wp14:anchorId="34F5A435" wp14:editId="4EA9562D">
                      <wp:simplePos x="0" y="0"/>
                      <wp:positionH relativeFrom="column">
                        <wp:posOffset>-60960</wp:posOffset>
                      </wp:positionH>
                      <wp:positionV relativeFrom="paragraph">
                        <wp:posOffset>-1905</wp:posOffset>
                      </wp:positionV>
                      <wp:extent cx="6385560" cy="342900"/>
                      <wp:effectExtent l="0" t="0" r="1524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556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pt" to="49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">
                      <o:lock v:ext="edit" shapetype="f"/>
                    </v:line>
                  </w:pict>
                </mc:Fallback>
              </mc:AlternateContent>
            </w:r>
            <w:r w:rsidRPr="00DE163E">
              <w:rPr>
                <w:sz w:val="24"/>
                <w:szCs w:val="24"/>
              </w:rPr>
              <w:t>Показатель</w:t>
            </w:r>
          </w:p>
          <w:p w:rsidR="00206AD6" w:rsidRPr="00DE163E" w:rsidRDefault="00206AD6" w:rsidP="00206AD6">
            <w:pPr>
              <w:pStyle w:val="a7"/>
              <w:rPr>
                <w:sz w:val="24"/>
                <w:szCs w:val="24"/>
              </w:rPr>
            </w:pPr>
            <w:r w:rsidRPr="00DE163E">
              <w:rPr>
                <w:sz w:val="24"/>
                <w:szCs w:val="24"/>
              </w:rPr>
              <w:t>Месяц</w:t>
            </w:r>
          </w:p>
        </w:tc>
        <w:tc>
          <w:tcPr>
            <w:tcW w:w="2693" w:type="dxa"/>
            <w:shd w:val="clear" w:color="auto" w:fill="auto"/>
            <w:vAlign w:val="center"/>
          </w:tcPr>
          <w:p w:rsidR="00206AD6" w:rsidRPr="00DE163E" w:rsidRDefault="00206AD6" w:rsidP="00206AD6">
            <w:pPr>
              <w:pStyle w:val="a7"/>
              <w:jc w:val="center"/>
              <w:rPr>
                <w:sz w:val="24"/>
                <w:szCs w:val="24"/>
              </w:rPr>
            </w:pPr>
            <w:r w:rsidRPr="00DE163E">
              <w:rPr>
                <w:sz w:val="24"/>
                <w:szCs w:val="24"/>
              </w:rPr>
              <w:t>январь</w:t>
            </w:r>
          </w:p>
        </w:tc>
        <w:tc>
          <w:tcPr>
            <w:tcW w:w="2693" w:type="dxa"/>
            <w:shd w:val="clear" w:color="auto" w:fill="auto"/>
            <w:vAlign w:val="center"/>
          </w:tcPr>
          <w:p w:rsidR="00206AD6" w:rsidRPr="00DE163E" w:rsidRDefault="00206AD6" w:rsidP="00206AD6">
            <w:pPr>
              <w:pStyle w:val="a7"/>
              <w:jc w:val="center"/>
              <w:rPr>
                <w:sz w:val="24"/>
                <w:szCs w:val="24"/>
              </w:rPr>
            </w:pPr>
            <w:r w:rsidRPr="00DE163E">
              <w:rPr>
                <w:sz w:val="24"/>
                <w:szCs w:val="24"/>
              </w:rPr>
              <w:t>декабрь</w:t>
            </w:r>
          </w:p>
        </w:tc>
      </w:tr>
      <w:tr w:rsidR="00206AD6" w:rsidTr="00206AD6">
        <w:trPr>
          <w:trHeight w:val="409"/>
        </w:trPr>
        <w:tc>
          <w:tcPr>
            <w:tcW w:w="15451" w:type="dxa"/>
            <w:gridSpan w:val="4"/>
            <w:shd w:val="clear" w:color="auto" w:fill="F2F2F2"/>
            <w:vAlign w:val="center"/>
          </w:tcPr>
          <w:p w:rsidR="00206AD6" w:rsidRDefault="00206AD6" w:rsidP="00206AD6">
            <w:pPr>
              <w:pStyle w:val="a7"/>
              <w:jc w:val="center"/>
            </w:pPr>
            <w:r w:rsidRPr="00DE163E">
              <w:rPr>
                <w:sz w:val="24"/>
                <w:szCs w:val="24"/>
              </w:rPr>
              <w:t>Общая и специальная физическая подготовка</w:t>
            </w:r>
          </w:p>
        </w:tc>
      </w:tr>
      <w:tr w:rsidR="00206AD6" w:rsidTr="00206AD6">
        <w:trPr>
          <w:trHeight w:val="409"/>
        </w:trPr>
        <w:tc>
          <w:tcPr>
            <w:tcW w:w="10065" w:type="dxa"/>
            <w:gridSpan w:val="2"/>
            <w:shd w:val="clear" w:color="auto" w:fill="auto"/>
            <w:vAlign w:val="center"/>
          </w:tcPr>
          <w:p w:rsidR="00206AD6" w:rsidRPr="00DE163E" w:rsidRDefault="00206AD6" w:rsidP="00206AD6">
            <w:pPr>
              <w:pStyle w:val="a7"/>
              <w:jc w:val="center"/>
              <w:rPr>
                <w:sz w:val="24"/>
                <w:szCs w:val="24"/>
              </w:rPr>
            </w:pPr>
            <w:r w:rsidRPr="00822C5F">
              <w:rPr>
                <w:sz w:val="24"/>
                <w:szCs w:val="24"/>
              </w:rPr>
              <w:t>Выкрут в плечевых суставах (расстояние между кистями</w:t>
            </w:r>
            <w:r>
              <w:rPr>
                <w:sz w:val="24"/>
                <w:szCs w:val="24"/>
              </w:rPr>
              <w:t>,</w:t>
            </w:r>
            <w:r w:rsidRPr="00822C5F">
              <w:rPr>
                <w:sz w:val="24"/>
                <w:szCs w:val="24"/>
              </w:rPr>
              <w:t xml:space="preserve"> </w:t>
            </w:r>
            <w:proofErr w:type="gramStart"/>
            <w:r w:rsidRPr="00822C5F">
              <w:rPr>
                <w:sz w:val="24"/>
                <w:szCs w:val="24"/>
              </w:rPr>
              <w:t>см</w:t>
            </w:r>
            <w:proofErr w:type="gramEnd"/>
            <w:r w:rsidRPr="00822C5F">
              <w:rPr>
                <w:sz w:val="24"/>
                <w:szCs w:val="24"/>
              </w:rPr>
              <w:t>.)</w:t>
            </w:r>
          </w:p>
        </w:tc>
        <w:tc>
          <w:tcPr>
            <w:tcW w:w="2693" w:type="dxa"/>
            <w:shd w:val="clear" w:color="auto" w:fill="auto"/>
            <w:vAlign w:val="center"/>
          </w:tcPr>
          <w:p w:rsidR="00206AD6" w:rsidRDefault="00206AD6" w:rsidP="00206AD6">
            <w:pPr>
              <w:pStyle w:val="a7"/>
              <w:jc w:val="center"/>
            </w:pPr>
          </w:p>
        </w:tc>
        <w:tc>
          <w:tcPr>
            <w:tcW w:w="2693" w:type="dxa"/>
            <w:shd w:val="clear" w:color="auto" w:fill="auto"/>
            <w:vAlign w:val="center"/>
          </w:tcPr>
          <w:p w:rsidR="00206AD6" w:rsidRDefault="00206AD6" w:rsidP="00206AD6">
            <w:pPr>
              <w:pStyle w:val="a7"/>
              <w:jc w:val="center"/>
            </w:pPr>
          </w:p>
        </w:tc>
      </w:tr>
      <w:tr w:rsidR="00206AD6" w:rsidTr="00206AD6">
        <w:trPr>
          <w:trHeight w:val="409"/>
        </w:trPr>
        <w:tc>
          <w:tcPr>
            <w:tcW w:w="10065" w:type="dxa"/>
            <w:gridSpan w:val="2"/>
            <w:shd w:val="clear" w:color="auto" w:fill="auto"/>
            <w:vAlign w:val="center"/>
          </w:tcPr>
          <w:p w:rsidR="00206AD6" w:rsidRPr="00DE163E" w:rsidRDefault="00206AD6" w:rsidP="005A437B">
            <w:pPr>
              <w:pStyle w:val="a7"/>
              <w:jc w:val="center"/>
              <w:rPr>
                <w:sz w:val="24"/>
                <w:szCs w:val="24"/>
              </w:rPr>
            </w:pPr>
            <w:r>
              <w:rPr>
                <w:sz w:val="24"/>
                <w:szCs w:val="24"/>
              </w:rPr>
              <w:t xml:space="preserve">Метание </w:t>
            </w:r>
            <w:r w:rsidR="005A437B">
              <w:rPr>
                <w:sz w:val="24"/>
                <w:szCs w:val="24"/>
              </w:rPr>
              <w:t>теннисного</w:t>
            </w:r>
            <w:r>
              <w:rPr>
                <w:sz w:val="24"/>
                <w:szCs w:val="24"/>
              </w:rPr>
              <w:t xml:space="preserve"> мяча из </w:t>
            </w:r>
            <w:proofErr w:type="gramStart"/>
            <w:r>
              <w:rPr>
                <w:sz w:val="24"/>
                <w:szCs w:val="24"/>
              </w:rPr>
              <w:t>положения</w:t>
            </w:r>
            <w:proofErr w:type="gramEnd"/>
            <w:r>
              <w:rPr>
                <w:sz w:val="24"/>
                <w:szCs w:val="24"/>
              </w:rPr>
              <w:t xml:space="preserve"> сидя в коляске в цель ведущей рукой, дистанция 3м. Показатель – кол-во попаданий из 7 бросков</w:t>
            </w:r>
          </w:p>
        </w:tc>
        <w:tc>
          <w:tcPr>
            <w:tcW w:w="2693" w:type="dxa"/>
            <w:shd w:val="clear" w:color="auto" w:fill="auto"/>
            <w:vAlign w:val="center"/>
          </w:tcPr>
          <w:p w:rsidR="00206AD6" w:rsidRDefault="00206AD6" w:rsidP="00206AD6">
            <w:pPr>
              <w:pStyle w:val="a7"/>
              <w:jc w:val="center"/>
            </w:pPr>
          </w:p>
        </w:tc>
        <w:tc>
          <w:tcPr>
            <w:tcW w:w="2693" w:type="dxa"/>
            <w:shd w:val="clear" w:color="auto" w:fill="auto"/>
            <w:vAlign w:val="center"/>
          </w:tcPr>
          <w:p w:rsidR="00206AD6" w:rsidRDefault="00206AD6" w:rsidP="00206AD6">
            <w:pPr>
              <w:pStyle w:val="a7"/>
              <w:jc w:val="center"/>
            </w:pPr>
          </w:p>
        </w:tc>
      </w:tr>
      <w:tr w:rsidR="00206AD6" w:rsidTr="00206AD6">
        <w:trPr>
          <w:trHeight w:val="409"/>
        </w:trPr>
        <w:tc>
          <w:tcPr>
            <w:tcW w:w="10065" w:type="dxa"/>
            <w:gridSpan w:val="2"/>
            <w:shd w:val="clear" w:color="auto" w:fill="auto"/>
            <w:vAlign w:val="center"/>
          </w:tcPr>
          <w:p w:rsidR="00206AD6" w:rsidRPr="00DE163E" w:rsidRDefault="00206AD6" w:rsidP="00C91A03">
            <w:pPr>
              <w:pStyle w:val="a7"/>
              <w:jc w:val="center"/>
              <w:rPr>
                <w:sz w:val="24"/>
                <w:szCs w:val="24"/>
              </w:rPr>
            </w:pPr>
            <w:r>
              <w:rPr>
                <w:sz w:val="24"/>
                <w:szCs w:val="24"/>
              </w:rPr>
              <w:t xml:space="preserve">Удержание медицинбола </w:t>
            </w:r>
            <w:r w:rsidR="00C91A03">
              <w:rPr>
                <w:sz w:val="24"/>
                <w:szCs w:val="24"/>
              </w:rPr>
              <w:t>(1</w:t>
            </w:r>
            <w:r>
              <w:rPr>
                <w:sz w:val="24"/>
                <w:szCs w:val="24"/>
              </w:rPr>
              <w:t>кг</w:t>
            </w:r>
            <w:r w:rsidR="00C91A03">
              <w:rPr>
                <w:sz w:val="24"/>
                <w:szCs w:val="24"/>
              </w:rPr>
              <w:t>.)</w:t>
            </w:r>
            <w:r>
              <w:rPr>
                <w:sz w:val="24"/>
                <w:szCs w:val="24"/>
              </w:rPr>
              <w:t xml:space="preserve"> на вытянутых руках. Показатель – кол-во сек.</w:t>
            </w:r>
          </w:p>
        </w:tc>
        <w:tc>
          <w:tcPr>
            <w:tcW w:w="2693" w:type="dxa"/>
            <w:shd w:val="clear" w:color="auto" w:fill="auto"/>
            <w:vAlign w:val="center"/>
          </w:tcPr>
          <w:p w:rsidR="00206AD6" w:rsidRDefault="00206AD6" w:rsidP="00206AD6">
            <w:pPr>
              <w:pStyle w:val="a7"/>
              <w:jc w:val="center"/>
            </w:pPr>
          </w:p>
        </w:tc>
        <w:tc>
          <w:tcPr>
            <w:tcW w:w="2693" w:type="dxa"/>
            <w:shd w:val="clear" w:color="auto" w:fill="auto"/>
            <w:vAlign w:val="center"/>
          </w:tcPr>
          <w:p w:rsidR="00206AD6" w:rsidRDefault="00206AD6" w:rsidP="00206AD6">
            <w:pPr>
              <w:pStyle w:val="a7"/>
              <w:jc w:val="center"/>
            </w:pPr>
          </w:p>
        </w:tc>
      </w:tr>
      <w:tr w:rsidR="00206AD6" w:rsidRPr="00782B98" w:rsidTr="00206AD6">
        <w:trPr>
          <w:trHeight w:val="409"/>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Бочча</w:t>
            </w:r>
          </w:p>
        </w:tc>
      </w:tr>
      <w:tr w:rsidR="00206AD6" w:rsidRPr="00782B98" w:rsidTr="00206AD6">
        <w:trPr>
          <w:trHeight w:val="409"/>
        </w:trPr>
        <w:tc>
          <w:tcPr>
            <w:tcW w:w="6237" w:type="dxa"/>
            <w:vMerge w:val="restart"/>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Катание бочча на </w:t>
            </w:r>
            <w:r>
              <w:rPr>
                <w:sz w:val="24"/>
                <w:szCs w:val="24"/>
              </w:rPr>
              <w:t xml:space="preserve">заданное </w:t>
            </w:r>
            <w:r w:rsidRPr="00DE163E">
              <w:rPr>
                <w:sz w:val="24"/>
                <w:szCs w:val="24"/>
              </w:rPr>
              <w:t xml:space="preserve">расстояние </w:t>
            </w:r>
            <w:r>
              <w:rPr>
                <w:sz w:val="24"/>
                <w:szCs w:val="24"/>
              </w:rPr>
              <w:t>(6</w:t>
            </w:r>
            <w:r w:rsidRPr="00DE163E">
              <w:rPr>
                <w:sz w:val="24"/>
                <w:szCs w:val="24"/>
              </w:rPr>
              <w:t xml:space="preserve"> попыток)</w:t>
            </w:r>
          </w:p>
        </w:tc>
        <w:tc>
          <w:tcPr>
            <w:tcW w:w="3828" w:type="dxa"/>
            <w:shd w:val="clear" w:color="auto" w:fill="auto"/>
            <w:vAlign w:val="center"/>
          </w:tcPr>
          <w:p w:rsidR="00206AD6" w:rsidRPr="00DE163E" w:rsidRDefault="00206AD6" w:rsidP="00206AD6">
            <w:pPr>
              <w:pStyle w:val="a7"/>
              <w:jc w:val="center"/>
              <w:rPr>
                <w:sz w:val="24"/>
                <w:szCs w:val="24"/>
              </w:rPr>
            </w:pPr>
            <w:r>
              <w:rPr>
                <w:sz w:val="24"/>
                <w:szCs w:val="24"/>
              </w:rPr>
              <w:t>4-5</w:t>
            </w:r>
            <w:r w:rsidRPr="00DE163E">
              <w:rPr>
                <w:sz w:val="24"/>
                <w:szCs w:val="24"/>
              </w:rPr>
              <w:t>м.</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6237" w:type="dxa"/>
            <w:vMerge/>
            <w:shd w:val="clear" w:color="auto" w:fill="auto"/>
            <w:vAlign w:val="center"/>
          </w:tcPr>
          <w:p w:rsidR="00206AD6" w:rsidRPr="00DE163E" w:rsidRDefault="00206AD6" w:rsidP="00206AD6">
            <w:pPr>
              <w:pStyle w:val="a7"/>
              <w:jc w:val="center"/>
              <w:rPr>
                <w:sz w:val="24"/>
                <w:szCs w:val="24"/>
              </w:rPr>
            </w:pPr>
          </w:p>
        </w:tc>
        <w:tc>
          <w:tcPr>
            <w:tcW w:w="3828" w:type="dxa"/>
            <w:shd w:val="clear" w:color="auto" w:fill="auto"/>
            <w:vAlign w:val="center"/>
          </w:tcPr>
          <w:p w:rsidR="00206AD6" w:rsidRPr="00DE163E" w:rsidRDefault="00206AD6" w:rsidP="00206AD6">
            <w:pPr>
              <w:pStyle w:val="a7"/>
              <w:jc w:val="center"/>
              <w:rPr>
                <w:sz w:val="24"/>
                <w:szCs w:val="24"/>
              </w:rPr>
            </w:pPr>
            <w:r>
              <w:rPr>
                <w:sz w:val="24"/>
                <w:szCs w:val="24"/>
              </w:rPr>
              <w:t>6-7</w:t>
            </w:r>
            <w:r w:rsidRPr="00DE163E">
              <w:rPr>
                <w:sz w:val="24"/>
                <w:szCs w:val="24"/>
              </w:rPr>
              <w:t>м.</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0065" w:type="dxa"/>
            <w:gridSpan w:val="2"/>
            <w:shd w:val="clear" w:color="auto" w:fill="auto"/>
            <w:vAlign w:val="center"/>
          </w:tcPr>
          <w:p w:rsidR="00206AD6" w:rsidRPr="00DE163E" w:rsidRDefault="00206AD6" w:rsidP="00206AD6">
            <w:pPr>
              <w:pStyle w:val="a7"/>
              <w:jc w:val="center"/>
              <w:rPr>
                <w:sz w:val="24"/>
                <w:szCs w:val="24"/>
              </w:rPr>
            </w:pPr>
            <w:r>
              <w:rPr>
                <w:sz w:val="24"/>
                <w:szCs w:val="24"/>
              </w:rPr>
              <w:t>Катание бочча для сбивания Джек Бола (6 попыток). Показатель - кол-во попаданий в цель. Расстояние 5 м.</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0065" w:type="dxa"/>
            <w:gridSpan w:val="2"/>
            <w:shd w:val="clear" w:color="auto" w:fill="auto"/>
            <w:vAlign w:val="center"/>
          </w:tcPr>
          <w:p w:rsidR="00206AD6" w:rsidRPr="00DE163E" w:rsidRDefault="00206AD6" w:rsidP="00206AD6">
            <w:pPr>
              <w:pStyle w:val="a7"/>
              <w:jc w:val="center"/>
              <w:rPr>
                <w:sz w:val="24"/>
                <w:szCs w:val="24"/>
              </w:rPr>
            </w:pPr>
            <w:r>
              <w:rPr>
                <w:sz w:val="24"/>
                <w:szCs w:val="24"/>
              </w:rPr>
              <w:t>Катание бочча в установленную цель (6 попыток).  Показатель - кол-во попаданий в цель. Расстояние 5 м.</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12"/>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Бадминтон</w:t>
            </w:r>
          </w:p>
        </w:tc>
      </w:tr>
      <w:tr w:rsidR="00206AD6" w:rsidRPr="00782B98" w:rsidTr="00206AD6">
        <w:trPr>
          <w:trHeight w:val="412"/>
        </w:trPr>
        <w:tc>
          <w:tcPr>
            <w:tcW w:w="10065"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снизу (</w:t>
            </w:r>
            <w:r>
              <w:rPr>
                <w:sz w:val="24"/>
                <w:szCs w:val="24"/>
              </w:rPr>
              <w:t>10</w:t>
            </w:r>
            <w:r w:rsidRPr="00DE163E">
              <w:rPr>
                <w:sz w:val="24"/>
                <w:szCs w:val="24"/>
              </w:rPr>
              <w:t xml:space="preserve"> попыток). Показатель – кол-во выполненн</w:t>
            </w:r>
            <w:r>
              <w:rPr>
                <w:sz w:val="24"/>
                <w:szCs w:val="24"/>
              </w:rPr>
              <w:t>ых</w:t>
            </w:r>
            <w:r w:rsidRPr="00DE163E">
              <w:rPr>
                <w:sz w:val="24"/>
                <w:szCs w:val="24"/>
              </w:rPr>
              <w:t xml:space="preserve">  удар</w:t>
            </w:r>
            <w:r>
              <w:rPr>
                <w:sz w:val="24"/>
                <w:szCs w:val="24"/>
              </w:rPr>
              <w:t>ов</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0065"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сверху (10 попыток). Показатель – кол-во выполненных  ударов</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Флорбол</w:t>
            </w:r>
          </w:p>
        </w:tc>
      </w:tr>
      <w:tr w:rsidR="00206AD6" w:rsidRPr="00782B98" w:rsidTr="00206AD6">
        <w:trPr>
          <w:trHeight w:val="409"/>
        </w:trPr>
        <w:tc>
          <w:tcPr>
            <w:tcW w:w="10065" w:type="dxa"/>
            <w:gridSpan w:val="2"/>
            <w:shd w:val="clear" w:color="auto" w:fill="auto"/>
            <w:vAlign w:val="center"/>
          </w:tcPr>
          <w:p w:rsidR="00206AD6" w:rsidRPr="00DE163E" w:rsidRDefault="00206AD6" w:rsidP="00206AD6">
            <w:pPr>
              <w:pStyle w:val="a7"/>
              <w:jc w:val="center"/>
              <w:rPr>
                <w:sz w:val="24"/>
                <w:szCs w:val="24"/>
              </w:rPr>
            </w:pPr>
            <w:r>
              <w:rPr>
                <w:sz w:val="24"/>
                <w:szCs w:val="24"/>
              </w:rPr>
              <w:t>Удар по воротам с расстояния 3 м. (7 попыток)</w:t>
            </w:r>
            <w:r w:rsidRPr="00DE163E">
              <w:rPr>
                <w:sz w:val="24"/>
                <w:szCs w:val="24"/>
              </w:rPr>
              <w:t xml:space="preserve"> Показатель – </w:t>
            </w:r>
            <w:r>
              <w:rPr>
                <w:sz w:val="24"/>
                <w:szCs w:val="24"/>
              </w:rPr>
              <w:t>кол-во попаданий в цель. Удар выполняется справа, хват клюшки двумя руками.</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0065" w:type="dxa"/>
            <w:gridSpan w:val="2"/>
            <w:shd w:val="clear" w:color="auto" w:fill="auto"/>
            <w:vAlign w:val="center"/>
          </w:tcPr>
          <w:p w:rsidR="00206AD6" w:rsidRDefault="00206AD6" w:rsidP="00206AD6">
            <w:pPr>
              <w:pStyle w:val="a7"/>
              <w:jc w:val="center"/>
              <w:rPr>
                <w:sz w:val="24"/>
                <w:szCs w:val="24"/>
              </w:rPr>
            </w:pPr>
            <w:r>
              <w:rPr>
                <w:sz w:val="24"/>
                <w:szCs w:val="24"/>
              </w:rPr>
              <w:t>Удар по воротам с расстояния 3 м. (7 попыток)</w:t>
            </w:r>
            <w:r w:rsidRPr="00DE163E">
              <w:rPr>
                <w:sz w:val="24"/>
                <w:szCs w:val="24"/>
              </w:rPr>
              <w:t xml:space="preserve"> Показатель – </w:t>
            </w:r>
            <w:r>
              <w:rPr>
                <w:sz w:val="24"/>
                <w:szCs w:val="24"/>
              </w:rPr>
              <w:t>кол-во попаданий в цель.  Удар выполняется слева, хват клюшки двумя руками.</w:t>
            </w:r>
          </w:p>
        </w:tc>
        <w:tc>
          <w:tcPr>
            <w:tcW w:w="2693" w:type="dxa"/>
            <w:shd w:val="clear" w:color="auto" w:fill="auto"/>
            <w:vAlign w:val="center"/>
          </w:tcPr>
          <w:p w:rsidR="00206AD6" w:rsidRPr="00DE163E" w:rsidRDefault="00206AD6" w:rsidP="00206AD6">
            <w:pPr>
              <w:pStyle w:val="a7"/>
              <w:jc w:val="center"/>
              <w:rPr>
                <w:sz w:val="24"/>
                <w:szCs w:val="24"/>
              </w:rPr>
            </w:pPr>
          </w:p>
        </w:tc>
        <w:tc>
          <w:tcPr>
            <w:tcW w:w="2693" w:type="dxa"/>
            <w:shd w:val="clear" w:color="auto" w:fill="auto"/>
            <w:vAlign w:val="center"/>
          </w:tcPr>
          <w:p w:rsidR="00206AD6" w:rsidRPr="00DE163E" w:rsidRDefault="00206AD6" w:rsidP="00206AD6">
            <w:pPr>
              <w:pStyle w:val="a7"/>
              <w:jc w:val="center"/>
              <w:rPr>
                <w:sz w:val="24"/>
                <w:szCs w:val="24"/>
              </w:rPr>
            </w:pPr>
          </w:p>
        </w:tc>
      </w:tr>
    </w:tbl>
    <w:p w:rsidR="00223181" w:rsidRDefault="00223181" w:rsidP="00206AD6">
      <w:pPr>
        <w:pStyle w:val="a7"/>
        <w:rPr>
          <w:b/>
          <w:sz w:val="26"/>
          <w:szCs w:val="26"/>
        </w:rPr>
      </w:pPr>
    </w:p>
    <w:p w:rsidR="00206AD6" w:rsidRDefault="00206AD6" w:rsidP="00223181">
      <w:pPr>
        <w:pStyle w:val="a7"/>
        <w:jc w:val="center"/>
        <w:rPr>
          <w:b/>
          <w:sz w:val="26"/>
          <w:szCs w:val="26"/>
        </w:rPr>
      </w:pPr>
    </w:p>
    <w:p w:rsidR="00206AD6" w:rsidRDefault="00206AD6" w:rsidP="00223181">
      <w:pPr>
        <w:pStyle w:val="a7"/>
        <w:jc w:val="center"/>
        <w:rPr>
          <w:b/>
          <w:sz w:val="26"/>
          <w:szCs w:val="26"/>
        </w:rPr>
      </w:pPr>
    </w:p>
    <w:p w:rsidR="00206AD6" w:rsidRPr="00206AD6" w:rsidRDefault="00206AD6" w:rsidP="00206AD6">
      <w:pPr>
        <w:pStyle w:val="a7"/>
        <w:ind w:right="637"/>
        <w:jc w:val="center"/>
        <w:rPr>
          <w:b/>
          <w:szCs w:val="28"/>
        </w:rPr>
      </w:pPr>
      <w:r w:rsidRPr="00206AD6">
        <w:rPr>
          <w:b/>
          <w:szCs w:val="28"/>
        </w:rPr>
        <w:lastRenderedPageBreak/>
        <w:t>Диагностическое тестирование для оценки умений и навыков игр бочча (бочче), бадминтон, флорбол и определения уровня развития физических качеств групп</w:t>
      </w:r>
      <w:proofErr w:type="gramStart"/>
      <w:r w:rsidRPr="00206AD6">
        <w:rPr>
          <w:b/>
          <w:szCs w:val="28"/>
        </w:rPr>
        <w:t xml:space="preserve"> С</w:t>
      </w:r>
      <w:proofErr w:type="gramEnd"/>
      <w:r w:rsidRPr="00206AD6">
        <w:rPr>
          <w:b/>
          <w:szCs w:val="28"/>
        </w:rPr>
        <w:t xml:space="preserve"> первого года обучения</w:t>
      </w:r>
    </w:p>
    <w:p w:rsidR="00206AD6" w:rsidRDefault="00206AD6" w:rsidP="00206AD6">
      <w:pPr>
        <w:pStyle w:val="a7"/>
        <w:ind w:right="637"/>
        <w:jc w:val="center"/>
        <w:rPr>
          <w:rFonts w:cs="Times New Roman"/>
          <w:sz w:val="24"/>
          <w:szCs w:val="24"/>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5"/>
        <w:gridCol w:w="1701"/>
        <w:gridCol w:w="1685"/>
      </w:tblGrid>
      <w:tr w:rsidR="00206AD6" w:rsidTr="00206AD6">
        <w:trPr>
          <w:trHeight w:val="556"/>
          <w:jc w:val="center"/>
        </w:trPr>
        <w:tc>
          <w:tcPr>
            <w:tcW w:w="12065" w:type="dxa"/>
            <w:shd w:val="clear" w:color="auto" w:fill="auto"/>
            <w:vAlign w:val="center"/>
          </w:tcPr>
          <w:p w:rsidR="00206AD6" w:rsidRPr="00DE163E" w:rsidRDefault="00206AD6" w:rsidP="00206AD6">
            <w:pPr>
              <w:pStyle w:val="a7"/>
              <w:jc w:val="right"/>
              <w:rPr>
                <w:sz w:val="24"/>
                <w:szCs w:val="24"/>
              </w:rPr>
            </w:pPr>
            <w:r>
              <w:rPr>
                <w:noProof/>
              </w:rPr>
              <mc:AlternateContent>
                <mc:Choice Requires="wps">
                  <w:drawing>
                    <wp:anchor distT="0" distB="0" distL="114300" distR="114300" simplePos="0" relativeHeight="251692032" behindDoc="0" locked="0" layoutInCell="1" allowOverlap="1" wp14:anchorId="7CC6A549" wp14:editId="6BBFCF96">
                      <wp:simplePos x="0" y="0"/>
                      <wp:positionH relativeFrom="column">
                        <wp:posOffset>-62865</wp:posOffset>
                      </wp:positionH>
                      <wp:positionV relativeFrom="paragraph">
                        <wp:posOffset>-9525</wp:posOffset>
                      </wp:positionV>
                      <wp:extent cx="7654925" cy="34290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4925"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75pt" to="597.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">
                      <o:lock v:ext="edit" shapetype="f"/>
                    </v:line>
                  </w:pict>
                </mc:Fallback>
              </mc:AlternateContent>
            </w:r>
            <w:r w:rsidRPr="00DE163E">
              <w:rPr>
                <w:sz w:val="24"/>
                <w:szCs w:val="24"/>
              </w:rPr>
              <w:t>Показатель</w:t>
            </w:r>
          </w:p>
          <w:p w:rsidR="00206AD6" w:rsidRPr="00DE163E" w:rsidRDefault="00206AD6" w:rsidP="00206AD6">
            <w:pPr>
              <w:pStyle w:val="a7"/>
              <w:rPr>
                <w:sz w:val="24"/>
                <w:szCs w:val="24"/>
              </w:rPr>
            </w:pPr>
            <w:r w:rsidRPr="00DE163E">
              <w:rPr>
                <w:sz w:val="24"/>
                <w:szCs w:val="24"/>
              </w:rPr>
              <w:t>Месяц</w:t>
            </w:r>
          </w:p>
        </w:tc>
        <w:tc>
          <w:tcPr>
            <w:tcW w:w="1701" w:type="dxa"/>
            <w:shd w:val="clear" w:color="auto" w:fill="auto"/>
            <w:vAlign w:val="center"/>
          </w:tcPr>
          <w:p w:rsidR="00206AD6" w:rsidRPr="00DE163E" w:rsidRDefault="00206AD6" w:rsidP="00206AD6">
            <w:pPr>
              <w:pStyle w:val="a7"/>
              <w:jc w:val="center"/>
              <w:rPr>
                <w:sz w:val="24"/>
                <w:szCs w:val="24"/>
              </w:rPr>
            </w:pPr>
            <w:r w:rsidRPr="00DE163E">
              <w:rPr>
                <w:sz w:val="24"/>
                <w:szCs w:val="24"/>
              </w:rPr>
              <w:t>январь</w:t>
            </w:r>
          </w:p>
        </w:tc>
        <w:tc>
          <w:tcPr>
            <w:tcW w:w="1685" w:type="dxa"/>
            <w:shd w:val="clear" w:color="auto" w:fill="auto"/>
            <w:vAlign w:val="center"/>
          </w:tcPr>
          <w:p w:rsidR="00206AD6" w:rsidRPr="00DE163E" w:rsidRDefault="00206AD6" w:rsidP="00206AD6">
            <w:pPr>
              <w:pStyle w:val="a7"/>
              <w:jc w:val="center"/>
              <w:rPr>
                <w:sz w:val="24"/>
                <w:szCs w:val="24"/>
              </w:rPr>
            </w:pPr>
            <w:r w:rsidRPr="00DE163E">
              <w:rPr>
                <w:sz w:val="24"/>
                <w:szCs w:val="24"/>
              </w:rPr>
              <w:t>декабрь</w:t>
            </w:r>
          </w:p>
        </w:tc>
      </w:tr>
      <w:tr w:rsidR="00206AD6" w:rsidTr="00206AD6">
        <w:trPr>
          <w:trHeight w:val="409"/>
          <w:jc w:val="center"/>
        </w:trPr>
        <w:tc>
          <w:tcPr>
            <w:tcW w:w="15451" w:type="dxa"/>
            <w:gridSpan w:val="3"/>
            <w:shd w:val="clear" w:color="auto" w:fill="F2F2F2"/>
            <w:vAlign w:val="center"/>
          </w:tcPr>
          <w:p w:rsidR="00206AD6" w:rsidRDefault="00206AD6" w:rsidP="00206AD6">
            <w:pPr>
              <w:pStyle w:val="a7"/>
              <w:jc w:val="center"/>
            </w:pPr>
            <w:r w:rsidRPr="00DE163E">
              <w:rPr>
                <w:sz w:val="24"/>
                <w:szCs w:val="24"/>
              </w:rPr>
              <w:t>Общая и специальная физическая подготовка</w:t>
            </w:r>
          </w:p>
        </w:tc>
      </w:tr>
      <w:tr w:rsidR="00206AD6"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sidRPr="00DE163E">
              <w:rPr>
                <w:sz w:val="24"/>
                <w:szCs w:val="24"/>
              </w:rPr>
              <w:t>И.п. - сидя ноги врозь, пятки – на одной линии. Наклон вперед, результат определяется по линейке (см</w:t>
            </w:r>
            <w:r>
              <w:rPr>
                <w:sz w:val="24"/>
                <w:szCs w:val="24"/>
              </w:rPr>
              <w:t>.</w:t>
            </w:r>
            <w:r w:rsidRPr="00DE163E">
              <w:rPr>
                <w:sz w:val="24"/>
                <w:szCs w:val="24"/>
              </w:rPr>
              <w:t>), закрепленной на линии</w:t>
            </w:r>
          </w:p>
        </w:tc>
        <w:tc>
          <w:tcPr>
            <w:tcW w:w="1701" w:type="dxa"/>
            <w:shd w:val="clear" w:color="auto" w:fill="auto"/>
            <w:vAlign w:val="center"/>
          </w:tcPr>
          <w:p w:rsidR="00206AD6" w:rsidRDefault="00206AD6" w:rsidP="00206AD6">
            <w:pPr>
              <w:pStyle w:val="a7"/>
              <w:jc w:val="center"/>
            </w:pPr>
          </w:p>
        </w:tc>
        <w:tc>
          <w:tcPr>
            <w:tcW w:w="1685" w:type="dxa"/>
            <w:shd w:val="clear" w:color="auto" w:fill="auto"/>
            <w:vAlign w:val="center"/>
          </w:tcPr>
          <w:p w:rsidR="00206AD6" w:rsidRDefault="00206AD6" w:rsidP="00206AD6">
            <w:pPr>
              <w:pStyle w:val="a7"/>
              <w:jc w:val="center"/>
            </w:pPr>
          </w:p>
        </w:tc>
      </w:tr>
      <w:tr w:rsidR="00206AD6" w:rsidTr="00206AD6">
        <w:trPr>
          <w:trHeight w:val="409"/>
          <w:jc w:val="center"/>
        </w:trPr>
        <w:tc>
          <w:tcPr>
            <w:tcW w:w="12065" w:type="dxa"/>
            <w:shd w:val="clear" w:color="auto" w:fill="auto"/>
            <w:vAlign w:val="center"/>
          </w:tcPr>
          <w:p w:rsidR="00206AD6" w:rsidRPr="00DE163E" w:rsidRDefault="00206AD6" w:rsidP="005A437B">
            <w:pPr>
              <w:pStyle w:val="a7"/>
              <w:jc w:val="center"/>
              <w:rPr>
                <w:sz w:val="24"/>
                <w:szCs w:val="24"/>
              </w:rPr>
            </w:pPr>
            <w:r w:rsidRPr="00DE163E">
              <w:rPr>
                <w:sz w:val="24"/>
                <w:szCs w:val="24"/>
              </w:rPr>
              <w:t>Бросок набивного мяча (</w:t>
            </w:r>
            <w:r w:rsidR="005A437B">
              <w:rPr>
                <w:sz w:val="24"/>
                <w:szCs w:val="24"/>
              </w:rPr>
              <w:t>10</w:t>
            </w:r>
            <w:r w:rsidRPr="00DE163E">
              <w:rPr>
                <w:sz w:val="24"/>
                <w:szCs w:val="24"/>
              </w:rPr>
              <w:t>00 гр.) вперед на дальность</w:t>
            </w:r>
            <w:r>
              <w:rPr>
                <w:sz w:val="24"/>
                <w:szCs w:val="24"/>
              </w:rPr>
              <w:t xml:space="preserve"> двумя руками.</w:t>
            </w:r>
            <w:r>
              <w:t xml:space="preserve"> </w:t>
            </w:r>
            <w:r w:rsidRPr="00DE163E">
              <w:rPr>
                <w:sz w:val="24"/>
                <w:szCs w:val="24"/>
              </w:rPr>
              <w:t>Три попытки, фиксируется лучший результат</w:t>
            </w:r>
          </w:p>
        </w:tc>
        <w:tc>
          <w:tcPr>
            <w:tcW w:w="1701" w:type="dxa"/>
            <w:shd w:val="clear" w:color="auto" w:fill="auto"/>
            <w:vAlign w:val="center"/>
          </w:tcPr>
          <w:p w:rsidR="00206AD6" w:rsidRDefault="00206AD6" w:rsidP="00206AD6">
            <w:pPr>
              <w:pStyle w:val="a7"/>
              <w:jc w:val="center"/>
            </w:pPr>
          </w:p>
        </w:tc>
        <w:tc>
          <w:tcPr>
            <w:tcW w:w="1685" w:type="dxa"/>
            <w:shd w:val="clear" w:color="auto" w:fill="auto"/>
            <w:vAlign w:val="center"/>
          </w:tcPr>
          <w:p w:rsidR="00206AD6" w:rsidRDefault="00206AD6" w:rsidP="00206AD6">
            <w:pPr>
              <w:pStyle w:val="a7"/>
              <w:jc w:val="center"/>
            </w:pPr>
          </w:p>
        </w:tc>
      </w:tr>
      <w:tr w:rsidR="00206AD6"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Метание теннисного мяча в цель ведущей рукой, дистанция 5м. Показатель – кол-во попаданий из </w:t>
            </w:r>
            <w:r>
              <w:rPr>
                <w:sz w:val="24"/>
                <w:szCs w:val="24"/>
              </w:rPr>
              <w:t>7</w:t>
            </w:r>
            <w:r w:rsidRPr="00DE163E">
              <w:rPr>
                <w:sz w:val="24"/>
                <w:szCs w:val="24"/>
              </w:rPr>
              <w:t xml:space="preserve"> бросков</w:t>
            </w:r>
          </w:p>
        </w:tc>
        <w:tc>
          <w:tcPr>
            <w:tcW w:w="1701" w:type="dxa"/>
            <w:shd w:val="clear" w:color="auto" w:fill="auto"/>
            <w:vAlign w:val="center"/>
          </w:tcPr>
          <w:p w:rsidR="00206AD6" w:rsidRDefault="00206AD6" w:rsidP="00206AD6">
            <w:pPr>
              <w:pStyle w:val="a7"/>
              <w:jc w:val="center"/>
            </w:pPr>
          </w:p>
        </w:tc>
        <w:tc>
          <w:tcPr>
            <w:tcW w:w="1685" w:type="dxa"/>
            <w:shd w:val="clear" w:color="auto" w:fill="auto"/>
            <w:vAlign w:val="center"/>
          </w:tcPr>
          <w:p w:rsidR="00206AD6" w:rsidRDefault="00206AD6" w:rsidP="00206AD6">
            <w:pPr>
              <w:pStyle w:val="a7"/>
              <w:jc w:val="center"/>
            </w:pPr>
          </w:p>
        </w:tc>
      </w:tr>
      <w:tr w:rsidR="00206AD6" w:rsidRPr="00782B98" w:rsidTr="00206AD6">
        <w:trPr>
          <w:trHeight w:val="409"/>
          <w:jc w:val="center"/>
        </w:trPr>
        <w:tc>
          <w:tcPr>
            <w:tcW w:w="15451" w:type="dxa"/>
            <w:gridSpan w:val="3"/>
            <w:shd w:val="clear" w:color="auto" w:fill="F2F2F2"/>
            <w:vAlign w:val="center"/>
          </w:tcPr>
          <w:p w:rsidR="00206AD6" w:rsidRPr="00DE163E" w:rsidRDefault="00206AD6" w:rsidP="00206AD6">
            <w:pPr>
              <w:pStyle w:val="a7"/>
              <w:jc w:val="center"/>
              <w:rPr>
                <w:sz w:val="24"/>
                <w:szCs w:val="24"/>
              </w:rPr>
            </w:pPr>
            <w:r w:rsidRPr="00DE163E">
              <w:rPr>
                <w:sz w:val="24"/>
                <w:szCs w:val="24"/>
              </w:rPr>
              <w:t>Бочч</w:t>
            </w:r>
            <w:r>
              <w:rPr>
                <w:sz w:val="24"/>
                <w:szCs w:val="24"/>
              </w:rPr>
              <w:t>е</w:t>
            </w:r>
          </w:p>
        </w:tc>
      </w:tr>
      <w:tr w:rsidR="00206AD6" w:rsidRPr="00782B98" w:rsidTr="00206AD6">
        <w:trPr>
          <w:trHeight w:val="409"/>
          <w:jc w:val="center"/>
        </w:trPr>
        <w:tc>
          <w:tcPr>
            <w:tcW w:w="12065" w:type="dxa"/>
            <w:shd w:val="clear" w:color="auto" w:fill="auto"/>
            <w:vAlign w:val="center"/>
          </w:tcPr>
          <w:p w:rsidR="00206AD6" w:rsidRDefault="00206AD6" w:rsidP="00206AD6">
            <w:pPr>
              <w:pStyle w:val="a7"/>
              <w:jc w:val="center"/>
              <w:rPr>
                <w:sz w:val="24"/>
                <w:szCs w:val="24"/>
              </w:rPr>
            </w:pPr>
            <w:r>
              <w:rPr>
                <w:sz w:val="24"/>
                <w:szCs w:val="24"/>
              </w:rPr>
              <w:t xml:space="preserve">Катание шара правильным хватом из основной стойки на произвольное расстояние. </w:t>
            </w:r>
            <w:proofErr w:type="gramStart"/>
            <w:r>
              <w:rPr>
                <w:sz w:val="24"/>
                <w:szCs w:val="24"/>
              </w:rPr>
              <w:t>Выполняет</w:t>
            </w:r>
            <w:proofErr w:type="gramEnd"/>
            <w:r>
              <w:rPr>
                <w:sz w:val="24"/>
                <w:szCs w:val="24"/>
              </w:rPr>
              <w:t>/не выполняет</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Pr>
                <w:sz w:val="24"/>
                <w:szCs w:val="24"/>
              </w:rPr>
              <w:t>Катание</w:t>
            </w:r>
            <w:r w:rsidRPr="00DE163E">
              <w:rPr>
                <w:sz w:val="24"/>
                <w:szCs w:val="24"/>
              </w:rPr>
              <w:t xml:space="preserve"> </w:t>
            </w:r>
            <w:r>
              <w:rPr>
                <w:sz w:val="24"/>
                <w:szCs w:val="24"/>
              </w:rPr>
              <w:t xml:space="preserve">шара с целью сбить паллино, расположенное на расстоянии 3м. </w:t>
            </w:r>
            <w:r w:rsidRPr="00DE163E">
              <w:rPr>
                <w:sz w:val="24"/>
                <w:szCs w:val="24"/>
              </w:rPr>
              <w:t>(</w:t>
            </w:r>
            <w:r>
              <w:rPr>
                <w:sz w:val="24"/>
                <w:szCs w:val="24"/>
              </w:rPr>
              <w:t>6</w:t>
            </w:r>
            <w:r w:rsidRPr="00DE163E">
              <w:rPr>
                <w:sz w:val="24"/>
                <w:szCs w:val="24"/>
              </w:rPr>
              <w:t xml:space="preserve"> попыток)</w:t>
            </w:r>
            <w:r>
              <w:rPr>
                <w:sz w:val="24"/>
                <w:szCs w:val="24"/>
              </w:rPr>
              <w:t xml:space="preserve">. Показатель – кол-во </w:t>
            </w:r>
            <w:proofErr w:type="gramStart"/>
            <w:r>
              <w:rPr>
                <w:sz w:val="24"/>
                <w:szCs w:val="24"/>
              </w:rPr>
              <w:t>сбитых</w:t>
            </w:r>
            <w:proofErr w:type="gramEnd"/>
            <w:r>
              <w:rPr>
                <w:sz w:val="24"/>
                <w:szCs w:val="24"/>
              </w:rPr>
              <w:t xml:space="preserve"> паллино. </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Pr>
                <w:sz w:val="24"/>
                <w:szCs w:val="24"/>
              </w:rPr>
              <w:t>Катание шара в установленную цель на расстоянии 5м. (6 попыток).  Показатель – кол-во попаданий в цель</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12"/>
          <w:jc w:val="center"/>
        </w:trPr>
        <w:tc>
          <w:tcPr>
            <w:tcW w:w="15451" w:type="dxa"/>
            <w:gridSpan w:val="3"/>
            <w:shd w:val="clear" w:color="auto" w:fill="F2F2F2"/>
            <w:vAlign w:val="center"/>
          </w:tcPr>
          <w:p w:rsidR="00206AD6" w:rsidRPr="00DE163E" w:rsidRDefault="00206AD6" w:rsidP="00206AD6">
            <w:pPr>
              <w:pStyle w:val="a7"/>
              <w:jc w:val="center"/>
              <w:rPr>
                <w:sz w:val="24"/>
                <w:szCs w:val="24"/>
              </w:rPr>
            </w:pPr>
            <w:r w:rsidRPr="00DE163E">
              <w:rPr>
                <w:sz w:val="24"/>
                <w:szCs w:val="24"/>
              </w:rPr>
              <w:t>Бадминтон</w:t>
            </w:r>
          </w:p>
        </w:tc>
      </w:tr>
      <w:tr w:rsidR="00206AD6" w:rsidRPr="00782B98" w:rsidTr="00206AD6">
        <w:trPr>
          <w:trHeight w:val="412"/>
          <w:jc w:val="center"/>
        </w:trPr>
        <w:tc>
          <w:tcPr>
            <w:tcW w:w="12065" w:type="dxa"/>
            <w:shd w:val="clear" w:color="auto" w:fill="auto"/>
            <w:vAlign w:val="center"/>
          </w:tcPr>
          <w:p w:rsidR="00206AD6" w:rsidRPr="00DE163E" w:rsidRDefault="00206AD6" w:rsidP="00206AD6">
            <w:pPr>
              <w:pStyle w:val="a7"/>
              <w:jc w:val="center"/>
              <w:rPr>
                <w:sz w:val="24"/>
                <w:szCs w:val="24"/>
              </w:rPr>
            </w:pPr>
            <w:r>
              <w:rPr>
                <w:sz w:val="24"/>
                <w:szCs w:val="24"/>
              </w:rPr>
              <w:t xml:space="preserve">Выполнение индивидуальной разминки с воланом, только с ракеткой. </w:t>
            </w:r>
            <w:proofErr w:type="gramStart"/>
            <w:r>
              <w:rPr>
                <w:sz w:val="24"/>
                <w:szCs w:val="24"/>
              </w:rPr>
              <w:t>Выполняет</w:t>
            </w:r>
            <w:proofErr w:type="gramEnd"/>
            <w:r>
              <w:rPr>
                <w:sz w:val="24"/>
                <w:szCs w:val="24"/>
              </w:rPr>
              <w:t>/не выполняет</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12"/>
          <w:jc w:val="center"/>
        </w:trPr>
        <w:tc>
          <w:tcPr>
            <w:tcW w:w="12065" w:type="dxa"/>
            <w:shd w:val="clear" w:color="auto" w:fill="auto"/>
            <w:vAlign w:val="center"/>
          </w:tcPr>
          <w:p w:rsidR="00206AD6" w:rsidRPr="00DE163E" w:rsidRDefault="00206AD6" w:rsidP="00206AD6">
            <w:pPr>
              <w:pStyle w:val="a7"/>
              <w:jc w:val="center"/>
              <w:rPr>
                <w:sz w:val="24"/>
                <w:szCs w:val="24"/>
              </w:rPr>
            </w:pPr>
            <w:r>
              <w:rPr>
                <w:sz w:val="24"/>
                <w:szCs w:val="24"/>
              </w:rPr>
              <w:t xml:space="preserve">Удар по волану произвольным способом с правильным хватом ракетки рукой. </w:t>
            </w:r>
            <w:proofErr w:type="gramStart"/>
            <w:r>
              <w:rPr>
                <w:sz w:val="24"/>
                <w:szCs w:val="24"/>
              </w:rPr>
              <w:t>Выполняет</w:t>
            </w:r>
            <w:proofErr w:type="gramEnd"/>
            <w:r>
              <w:rPr>
                <w:sz w:val="24"/>
                <w:szCs w:val="24"/>
              </w:rPr>
              <w:t>/не выполняет</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sidRPr="00DE163E">
              <w:rPr>
                <w:sz w:val="24"/>
                <w:szCs w:val="24"/>
              </w:rPr>
              <w:t>Удар снизу (</w:t>
            </w:r>
            <w:r>
              <w:rPr>
                <w:sz w:val="24"/>
                <w:szCs w:val="24"/>
              </w:rPr>
              <w:t>7</w:t>
            </w:r>
            <w:r w:rsidRPr="00DE163E">
              <w:rPr>
                <w:sz w:val="24"/>
                <w:szCs w:val="24"/>
              </w:rPr>
              <w:t xml:space="preserve"> попыток). Показатель – кол-во </w:t>
            </w:r>
            <w:r>
              <w:rPr>
                <w:sz w:val="24"/>
                <w:szCs w:val="24"/>
              </w:rPr>
              <w:t xml:space="preserve">технически </w:t>
            </w:r>
            <w:r w:rsidRPr="00DE163E">
              <w:rPr>
                <w:sz w:val="24"/>
                <w:szCs w:val="24"/>
              </w:rPr>
              <w:t>правильно выполненн</w:t>
            </w:r>
            <w:r>
              <w:rPr>
                <w:sz w:val="24"/>
                <w:szCs w:val="24"/>
              </w:rPr>
              <w:t>ых</w:t>
            </w:r>
            <w:r w:rsidRPr="00DE163E">
              <w:rPr>
                <w:sz w:val="24"/>
                <w:szCs w:val="24"/>
              </w:rPr>
              <w:t xml:space="preserve"> удар</w:t>
            </w:r>
            <w:r>
              <w:rPr>
                <w:sz w:val="24"/>
                <w:szCs w:val="24"/>
              </w:rPr>
              <w:t>ов</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jc w:val="center"/>
        </w:trPr>
        <w:tc>
          <w:tcPr>
            <w:tcW w:w="15451" w:type="dxa"/>
            <w:gridSpan w:val="3"/>
            <w:shd w:val="clear" w:color="auto" w:fill="F2F2F2"/>
            <w:vAlign w:val="center"/>
          </w:tcPr>
          <w:p w:rsidR="00206AD6" w:rsidRPr="00DE163E" w:rsidRDefault="00206AD6" w:rsidP="00206AD6">
            <w:pPr>
              <w:pStyle w:val="a7"/>
              <w:jc w:val="center"/>
              <w:rPr>
                <w:sz w:val="24"/>
                <w:szCs w:val="24"/>
              </w:rPr>
            </w:pPr>
            <w:r w:rsidRPr="00DE163E">
              <w:rPr>
                <w:sz w:val="24"/>
                <w:szCs w:val="24"/>
              </w:rPr>
              <w:t>Флорбол</w:t>
            </w:r>
          </w:p>
        </w:tc>
      </w:tr>
      <w:tr w:rsidR="00206AD6" w:rsidRPr="00782B98" w:rsidTr="00206AD6">
        <w:trPr>
          <w:trHeight w:val="409"/>
          <w:jc w:val="center"/>
        </w:trPr>
        <w:tc>
          <w:tcPr>
            <w:tcW w:w="12065" w:type="dxa"/>
            <w:shd w:val="clear" w:color="auto" w:fill="auto"/>
            <w:vAlign w:val="center"/>
          </w:tcPr>
          <w:p w:rsidR="00206AD6" w:rsidRPr="00DE163E" w:rsidRDefault="00206AD6" w:rsidP="00206AD6">
            <w:pPr>
              <w:pStyle w:val="a7"/>
              <w:jc w:val="center"/>
              <w:rPr>
                <w:sz w:val="24"/>
                <w:szCs w:val="24"/>
              </w:rPr>
            </w:pPr>
            <w:r>
              <w:rPr>
                <w:sz w:val="24"/>
                <w:szCs w:val="24"/>
              </w:rPr>
              <w:t xml:space="preserve">Ведение мяча в каком-либо направлении с правильным хватом двумя руками. </w:t>
            </w:r>
            <w:proofErr w:type="gramStart"/>
            <w:r>
              <w:rPr>
                <w:sz w:val="24"/>
                <w:szCs w:val="24"/>
              </w:rPr>
              <w:t>Выполняет</w:t>
            </w:r>
            <w:proofErr w:type="gramEnd"/>
            <w:r>
              <w:rPr>
                <w:sz w:val="24"/>
                <w:szCs w:val="24"/>
              </w:rPr>
              <w:t>/не выполняет</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642"/>
          <w:jc w:val="center"/>
        </w:trPr>
        <w:tc>
          <w:tcPr>
            <w:tcW w:w="12065" w:type="dxa"/>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Ведение мяча в движении по </w:t>
            </w:r>
            <w:proofErr w:type="gramStart"/>
            <w:r w:rsidRPr="00DE163E">
              <w:rPr>
                <w:sz w:val="24"/>
                <w:szCs w:val="24"/>
              </w:rPr>
              <w:t>прямой</w:t>
            </w:r>
            <w:proofErr w:type="gramEnd"/>
            <w:r w:rsidRPr="00DE163E">
              <w:rPr>
                <w:sz w:val="24"/>
                <w:szCs w:val="24"/>
              </w:rPr>
              <w:t xml:space="preserve"> </w:t>
            </w:r>
            <w:r>
              <w:rPr>
                <w:sz w:val="24"/>
                <w:szCs w:val="24"/>
              </w:rPr>
              <w:t>10</w:t>
            </w:r>
            <w:r w:rsidRPr="00DE163E">
              <w:rPr>
                <w:sz w:val="24"/>
                <w:szCs w:val="24"/>
              </w:rPr>
              <w:t>м. Показатель – дальность выполнения упражнения в коридоре, шири</w:t>
            </w:r>
            <w:r>
              <w:rPr>
                <w:sz w:val="24"/>
                <w:szCs w:val="24"/>
              </w:rPr>
              <w:t>ной 1</w:t>
            </w:r>
            <w:r w:rsidRPr="00DE163E">
              <w:rPr>
                <w:sz w:val="24"/>
                <w:szCs w:val="24"/>
              </w:rPr>
              <w:t>м.</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636"/>
          <w:jc w:val="center"/>
        </w:trPr>
        <w:tc>
          <w:tcPr>
            <w:tcW w:w="12065" w:type="dxa"/>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Точность ударов по воротам с места. На расстоянии 5м. от ворот располагается </w:t>
            </w:r>
            <w:r>
              <w:rPr>
                <w:sz w:val="24"/>
                <w:szCs w:val="24"/>
              </w:rPr>
              <w:t>7</w:t>
            </w:r>
            <w:r w:rsidRPr="00DE163E">
              <w:rPr>
                <w:sz w:val="24"/>
                <w:szCs w:val="24"/>
              </w:rPr>
              <w:t xml:space="preserve"> мячей. </w:t>
            </w:r>
            <w:proofErr w:type="gramStart"/>
            <w:r w:rsidRPr="00DE163E">
              <w:rPr>
                <w:sz w:val="24"/>
                <w:szCs w:val="24"/>
              </w:rPr>
              <w:t>Занимающийся</w:t>
            </w:r>
            <w:proofErr w:type="gramEnd"/>
            <w:r w:rsidRPr="00DE163E">
              <w:rPr>
                <w:sz w:val="24"/>
                <w:szCs w:val="24"/>
              </w:rPr>
              <w:t xml:space="preserve"> последовательно производит </w:t>
            </w:r>
            <w:r>
              <w:rPr>
                <w:sz w:val="24"/>
                <w:szCs w:val="24"/>
              </w:rPr>
              <w:t>7</w:t>
            </w:r>
            <w:r w:rsidRPr="00DE163E">
              <w:rPr>
                <w:sz w:val="24"/>
                <w:szCs w:val="24"/>
              </w:rPr>
              <w:t xml:space="preserve"> бросков по воротам. Показателем считается точные попадания в цель.</w:t>
            </w:r>
          </w:p>
        </w:tc>
        <w:tc>
          <w:tcPr>
            <w:tcW w:w="1701" w:type="dxa"/>
            <w:shd w:val="clear" w:color="auto" w:fill="auto"/>
            <w:vAlign w:val="center"/>
          </w:tcPr>
          <w:p w:rsidR="00206AD6" w:rsidRPr="00DE163E" w:rsidRDefault="00206AD6" w:rsidP="00206AD6">
            <w:pPr>
              <w:pStyle w:val="a7"/>
              <w:jc w:val="center"/>
              <w:rPr>
                <w:sz w:val="24"/>
                <w:szCs w:val="24"/>
              </w:rPr>
            </w:pPr>
          </w:p>
        </w:tc>
        <w:tc>
          <w:tcPr>
            <w:tcW w:w="1685" w:type="dxa"/>
            <w:shd w:val="clear" w:color="auto" w:fill="auto"/>
            <w:vAlign w:val="center"/>
          </w:tcPr>
          <w:p w:rsidR="00206AD6" w:rsidRPr="00DE163E" w:rsidRDefault="00206AD6" w:rsidP="00206AD6">
            <w:pPr>
              <w:pStyle w:val="a7"/>
              <w:jc w:val="center"/>
              <w:rPr>
                <w:sz w:val="24"/>
                <w:szCs w:val="24"/>
              </w:rPr>
            </w:pPr>
          </w:p>
        </w:tc>
      </w:tr>
    </w:tbl>
    <w:p w:rsidR="00206AD6" w:rsidRDefault="00206AD6" w:rsidP="00206AD6">
      <w:pPr>
        <w:pStyle w:val="a7"/>
        <w:rPr>
          <w:b/>
          <w:sz w:val="26"/>
          <w:szCs w:val="26"/>
        </w:rPr>
      </w:pPr>
    </w:p>
    <w:p w:rsidR="00206AD6" w:rsidRDefault="00206AD6" w:rsidP="00206AD6">
      <w:pPr>
        <w:pStyle w:val="a7"/>
        <w:rPr>
          <w:b/>
          <w:sz w:val="26"/>
          <w:szCs w:val="26"/>
        </w:rPr>
      </w:pPr>
    </w:p>
    <w:p w:rsidR="00206AD6" w:rsidRDefault="00206AD6" w:rsidP="00206AD6">
      <w:pPr>
        <w:pStyle w:val="a7"/>
        <w:jc w:val="center"/>
        <w:rPr>
          <w:b/>
          <w:szCs w:val="28"/>
        </w:rPr>
      </w:pPr>
      <w:r w:rsidRPr="00206AD6">
        <w:rPr>
          <w:b/>
          <w:szCs w:val="28"/>
        </w:rPr>
        <w:lastRenderedPageBreak/>
        <w:t>Диагностическое тестирование для оценки умений и навыков игр бочча, бадминтон, флорбол и определения уровня развития физических качеств групп</w:t>
      </w:r>
      <w:proofErr w:type="gramStart"/>
      <w:r w:rsidRPr="00206AD6">
        <w:rPr>
          <w:b/>
          <w:szCs w:val="28"/>
        </w:rPr>
        <w:t xml:space="preserve"> А</w:t>
      </w:r>
      <w:proofErr w:type="gramEnd"/>
      <w:r w:rsidRPr="00206AD6">
        <w:rPr>
          <w:b/>
          <w:szCs w:val="28"/>
        </w:rPr>
        <w:t xml:space="preserve"> второго года обучения</w:t>
      </w:r>
    </w:p>
    <w:p w:rsidR="00206AD6" w:rsidRPr="00206AD6" w:rsidRDefault="00206AD6" w:rsidP="00206AD6">
      <w:pPr>
        <w:pStyle w:val="a7"/>
        <w:jc w:val="center"/>
        <w:rPr>
          <w:b/>
          <w:szCs w:val="28"/>
        </w:rPr>
      </w:pPr>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gridCol w:w="3543"/>
        <w:gridCol w:w="1598"/>
        <w:gridCol w:w="1701"/>
      </w:tblGrid>
      <w:tr w:rsidR="00206AD6" w:rsidTr="00206AD6">
        <w:trPr>
          <w:trHeight w:val="417"/>
          <w:jc w:val="center"/>
        </w:trPr>
        <w:tc>
          <w:tcPr>
            <w:tcW w:w="12544" w:type="dxa"/>
            <w:gridSpan w:val="2"/>
            <w:shd w:val="clear" w:color="auto" w:fill="auto"/>
            <w:vAlign w:val="center"/>
          </w:tcPr>
          <w:p w:rsidR="00206AD6" w:rsidRPr="00206AD6" w:rsidRDefault="00206AD6" w:rsidP="00206AD6">
            <w:pPr>
              <w:pStyle w:val="a7"/>
              <w:jc w:val="right"/>
              <w:rPr>
                <w:sz w:val="24"/>
                <w:szCs w:val="24"/>
              </w:rPr>
            </w:pPr>
            <w:r w:rsidRPr="00206AD6">
              <w:rPr>
                <w:noProof/>
                <w:sz w:val="24"/>
                <w:szCs w:val="24"/>
              </w:rPr>
              <mc:AlternateContent>
                <mc:Choice Requires="wps">
                  <w:drawing>
                    <wp:anchor distT="0" distB="0" distL="114300" distR="114300" simplePos="0" relativeHeight="251694080" behindDoc="0" locked="0" layoutInCell="1" allowOverlap="1" wp14:anchorId="312BD2A4" wp14:editId="793CB6F7">
                      <wp:simplePos x="0" y="0"/>
                      <wp:positionH relativeFrom="column">
                        <wp:posOffset>-62865</wp:posOffset>
                      </wp:positionH>
                      <wp:positionV relativeFrom="paragraph">
                        <wp:posOffset>635</wp:posOffset>
                      </wp:positionV>
                      <wp:extent cx="7952740" cy="287020"/>
                      <wp:effectExtent l="0" t="0" r="10160" b="3683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2740" cy="2870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5pt" to="621.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">
                      <o:lock v:ext="edit" shapetype="f"/>
                    </v:line>
                  </w:pict>
                </mc:Fallback>
              </mc:AlternateContent>
            </w:r>
            <w:r w:rsidRPr="00206AD6">
              <w:rPr>
                <w:sz w:val="24"/>
                <w:szCs w:val="24"/>
              </w:rPr>
              <w:t>Показатель</w:t>
            </w:r>
          </w:p>
          <w:p w:rsidR="00206AD6" w:rsidRPr="00206AD6" w:rsidRDefault="00206AD6" w:rsidP="00206AD6">
            <w:pPr>
              <w:pStyle w:val="a7"/>
              <w:rPr>
                <w:sz w:val="24"/>
                <w:szCs w:val="24"/>
              </w:rPr>
            </w:pPr>
            <w:r w:rsidRPr="00206AD6">
              <w:rPr>
                <w:sz w:val="24"/>
                <w:szCs w:val="24"/>
              </w:rPr>
              <w:t>Месяц</w:t>
            </w:r>
          </w:p>
        </w:tc>
        <w:tc>
          <w:tcPr>
            <w:tcW w:w="1598" w:type="dxa"/>
            <w:shd w:val="clear" w:color="auto" w:fill="auto"/>
            <w:vAlign w:val="center"/>
          </w:tcPr>
          <w:p w:rsidR="00206AD6" w:rsidRPr="00206AD6" w:rsidRDefault="00206AD6" w:rsidP="00206AD6">
            <w:pPr>
              <w:pStyle w:val="a7"/>
              <w:jc w:val="center"/>
              <w:rPr>
                <w:sz w:val="24"/>
                <w:szCs w:val="24"/>
              </w:rPr>
            </w:pPr>
            <w:r w:rsidRPr="00206AD6">
              <w:rPr>
                <w:sz w:val="24"/>
                <w:szCs w:val="24"/>
              </w:rPr>
              <w:t>январь</w:t>
            </w:r>
          </w:p>
        </w:tc>
        <w:tc>
          <w:tcPr>
            <w:tcW w:w="1701" w:type="dxa"/>
            <w:shd w:val="clear" w:color="auto" w:fill="auto"/>
            <w:vAlign w:val="center"/>
          </w:tcPr>
          <w:p w:rsidR="00206AD6" w:rsidRPr="00206AD6" w:rsidRDefault="00206AD6" w:rsidP="00206AD6">
            <w:pPr>
              <w:pStyle w:val="a7"/>
              <w:jc w:val="center"/>
              <w:rPr>
                <w:sz w:val="24"/>
                <w:szCs w:val="24"/>
              </w:rPr>
            </w:pPr>
            <w:r w:rsidRPr="00206AD6">
              <w:rPr>
                <w:sz w:val="24"/>
                <w:szCs w:val="24"/>
              </w:rPr>
              <w:t>декабрь</w:t>
            </w:r>
          </w:p>
        </w:tc>
      </w:tr>
      <w:tr w:rsidR="00206AD6" w:rsidTr="00206AD6">
        <w:trPr>
          <w:trHeight w:val="269"/>
          <w:jc w:val="center"/>
        </w:trPr>
        <w:tc>
          <w:tcPr>
            <w:tcW w:w="15843" w:type="dxa"/>
            <w:gridSpan w:val="4"/>
            <w:shd w:val="clear" w:color="auto" w:fill="F2F2F2"/>
            <w:vAlign w:val="center"/>
          </w:tcPr>
          <w:p w:rsidR="00206AD6" w:rsidRPr="00206AD6" w:rsidRDefault="00206AD6" w:rsidP="00206AD6">
            <w:pPr>
              <w:pStyle w:val="a7"/>
              <w:jc w:val="center"/>
              <w:rPr>
                <w:sz w:val="24"/>
                <w:szCs w:val="24"/>
              </w:rPr>
            </w:pPr>
            <w:r w:rsidRPr="00206AD6">
              <w:rPr>
                <w:sz w:val="24"/>
                <w:szCs w:val="24"/>
              </w:rPr>
              <w:t>Общая и специальная физическая подготовка</w:t>
            </w:r>
          </w:p>
        </w:tc>
      </w:tr>
      <w:tr w:rsidR="00206AD6"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 xml:space="preserve">Комплекс ОРУ на все группы мышц на разминке. Самостоятельно </w:t>
            </w:r>
            <w:proofErr w:type="gramStart"/>
            <w:r w:rsidRPr="00206AD6">
              <w:rPr>
                <w:sz w:val="24"/>
                <w:szCs w:val="24"/>
              </w:rPr>
              <w:t>выполняет</w:t>
            </w:r>
            <w:proofErr w:type="gramEnd"/>
            <w:r w:rsidRPr="00206AD6">
              <w:rPr>
                <w:sz w:val="24"/>
                <w:szCs w:val="24"/>
              </w:rPr>
              <w:t>/ не выполняет.</w:t>
            </w:r>
          </w:p>
        </w:tc>
        <w:tc>
          <w:tcPr>
            <w:tcW w:w="1598" w:type="dxa"/>
            <w:shd w:val="clear" w:color="auto" w:fill="auto"/>
            <w:vAlign w:val="center"/>
          </w:tcPr>
          <w:p w:rsidR="00206AD6" w:rsidRPr="00206AD6" w:rsidRDefault="00206AD6" w:rsidP="00206AD6">
            <w:pPr>
              <w:pStyle w:val="a7"/>
              <w:jc w:val="center"/>
              <w:rPr>
                <w:sz w:val="24"/>
                <w:szCs w:val="24"/>
              </w:rPr>
            </w:pPr>
          </w:p>
        </w:tc>
        <w:tc>
          <w:tcPr>
            <w:tcW w:w="1701" w:type="dxa"/>
            <w:shd w:val="clear" w:color="auto" w:fill="auto"/>
            <w:vAlign w:val="center"/>
          </w:tcPr>
          <w:p w:rsidR="00206AD6" w:rsidRPr="00206AD6" w:rsidRDefault="00206AD6" w:rsidP="00206AD6">
            <w:pPr>
              <w:pStyle w:val="a7"/>
              <w:jc w:val="center"/>
              <w:rPr>
                <w:sz w:val="24"/>
                <w:szCs w:val="24"/>
              </w:rPr>
            </w:pPr>
          </w:p>
        </w:tc>
      </w:tr>
      <w:tr w:rsidR="00206AD6"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И.п. - сидя ноги врозь, пятки – на одной линии. Наклон вперед, результат определяется по линейке (см.), закрепленной на линии</w:t>
            </w:r>
          </w:p>
        </w:tc>
        <w:tc>
          <w:tcPr>
            <w:tcW w:w="1598" w:type="dxa"/>
            <w:shd w:val="clear" w:color="auto" w:fill="auto"/>
            <w:vAlign w:val="center"/>
          </w:tcPr>
          <w:p w:rsidR="00206AD6" w:rsidRPr="00206AD6" w:rsidRDefault="00206AD6" w:rsidP="00206AD6">
            <w:pPr>
              <w:pStyle w:val="a7"/>
              <w:jc w:val="center"/>
              <w:rPr>
                <w:sz w:val="24"/>
                <w:szCs w:val="24"/>
              </w:rPr>
            </w:pPr>
          </w:p>
        </w:tc>
        <w:tc>
          <w:tcPr>
            <w:tcW w:w="1701" w:type="dxa"/>
            <w:shd w:val="clear" w:color="auto" w:fill="auto"/>
            <w:vAlign w:val="center"/>
          </w:tcPr>
          <w:p w:rsidR="00206AD6" w:rsidRPr="00206AD6" w:rsidRDefault="00206AD6" w:rsidP="00206AD6">
            <w:pPr>
              <w:pStyle w:val="a7"/>
              <w:jc w:val="center"/>
              <w:rPr>
                <w:sz w:val="24"/>
                <w:szCs w:val="24"/>
              </w:rPr>
            </w:pPr>
          </w:p>
        </w:tc>
      </w:tr>
      <w:tr w:rsidR="00206AD6" w:rsidTr="00206AD6">
        <w:trPr>
          <w:trHeight w:val="409"/>
          <w:jc w:val="center"/>
        </w:trPr>
        <w:tc>
          <w:tcPr>
            <w:tcW w:w="12544" w:type="dxa"/>
            <w:gridSpan w:val="2"/>
            <w:shd w:val="clear" w:color="auto" w:fill="auto"/>
            <w:vAlign w:val="center"/>
          </w:tcPr>
          <w:p w:rsidR="00206AD6" w:rsidRPr="00206AD6" w:rsidRDefault="00206AD6" w:rsidP="005A437B">
            <w:pPr>
              <w:pStyle w:val="a7"/>
              <w:jc w:val="center"/>
              <w:rPr>
                <w:sz w:val="24"/>
                <w:szCs w:val="24"/>
              </w:rPr>
            </w:pPr>
            <w:r w:rsidRPr="00206AD6">
              <w:rPr>
                <w:sz w:val="24"/>
                <w:szCs w:val="24"/>
              </w:rPr>
              <w:t>Бросок набивного мяча (</w:t>
            </w:r>
            <w:r w:rsidR="005A437B">
              <w:rPr>
                <w:sz w:val="24"/>
                <w:szCs w:val="24"/>
              </w:rPr>
              <w:t>10</w:t>
            </w:r>
            <w:r w:rsidRPr="00206AD6">
              <w:rPr>
                <w:sz w:val="24"/>
                <w:szCs w:val="24"/>
              </w:rPr>
              <w:t>00 гр.) вп</w:t>
            </w:r>
            <w:r w:rsidR="00E43CA9">
              <w:rPr>
                <w:sz w:val="24"/>
                <w:szCs w:val="24"/>
              </w:rPr>
              <w:t>еред на дальность двумя руками.</w:t>
            </w:r>
            <w:r w:rsidRPr="00206AD6">
              <w:rPr>
                <w:sz w:val="24"/>
                <w:szCs w:val="24"/>
              </w:rPr>
              <w:t xml:space="preserve"> Три попытки, фиксируется лучший результат</w:t>
            </w:r>
            <w:r w:rsidR="00E43CA9">
              <w:rPr>
                <w:sz w:val="24"/>
                <w:szCs w:val="24"/>
              </w:rPr>
              <w:t xml:space="preserve"> (</w:t>
            </w:r>
            <w:proofErr w:type="gramStart"/>
            <w:r w:rsidR="00E43CA9">
              <w:rPr>
                <w:sz w:val="24"/>
                <w:szCs w:val="24"/>
              </w:rPr>
              <w:t>м</w:t>
            </w:r>
            <w:proofErr w:type="gramEnd"/>
            <w:r w:rsidR="00E43CA9">
              <w:rPr>
                <w:sz w:val="24"/>
                <w:szCs w:val="24"/>
              </w:rPr>
              <w:t>.)</w:t>
            </w:r>
          </w:p>
        </w:tc>
        <w:tc>
          <w:tcPr>
            <w:tcW w:w="1598" w:type="dxa"/>
            <w:shd w:val="clear" w:color="auto" w:fill="auto"/>
            <w:vAlign w:val="center"/>
          </w:tcPr>
          <w:p w:rsidR="00206AD6" w:rsidRPr="00206AD6" w:rsidRDefault="00206AD6" w:rsidP="00206AD6">
            <w:pPr>
              <w:pStyle w:val="a7"/>
              <w:jc w:val="center"/>
              <w:rPr>
                <w:sz w:val="24"/>
                <w:szCs w:val="24"/>
              </w:rPr>
            </w:pPr>
          </w:p>
        </w:tc>
        <w:tc>
          <w:tcPr>
            <w:tcW w:w="1701" w:type="dxa"/>
            <w:shd w:val="clear" w:color="auto" w:fill="auto"/>
            <w:vAlign w:val="center"/>
          </w:tcPr>
          <w:p w:rsidR="00206AD6" w:rsidRPr="00206AD6" w:rsidRDefault="00206AD6" w:rsidP="00206AD6">
            <w:pPr>
              <w:pStyle w:val="a7"/>
              <w:jc w:val="center"/>
              <w:rPr>
                <w:sz w:val="24"/>
                <w:szCs w:val="24"/>
              </w:rPr>
            </w:pPr>
          </w:p>
        </w:tc>
      </w:tr>
      <w:tr w:rsidR="00206AD6"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Метание теннисного мяча в цель ведущей рукой, дистанция 6м. Показатель – кол-во попаданий из 7 бросков</w:t>
            </w:r>
          </w:p>
        </w:tc>
        <w:tc>
          <w:tcPr>
            <w:tcW w:w="1598" w:type="dxa"/>
            <w:shd w:val="clear" w:color="auto" w:fill="auto"/>
            <w:vAlign w:val="center"/>
          </w:tcPr>
          <w:p w:rsidR="00206AD6" w:rsidRPr="00206AD6" w:rsidRDefault="00206AD6" w:rsidP="00206AD6">
            <w:pPr>
              <w:pStyle w:val="a7"/>
              <w:jc w:val="center"/>
              <w:rPr>
                <w:sz w:val="24"/>
                <w:szCs w:val="24"/>
              </w:rPr>
            </w:pPr>
          </w:p>
        </w:tc>
        <w:tc>
          <w:tcPr>
            <w:tcW w:w="1701" w:type="dxa"/>
            <w:shd w:val="clear" w:color="auto" w:fill="auto"/>
            <w:vAlign w:val="center"/>
          </w:tcPr>
          <w:p w:rsidR="00206AD6" w:rsidRPr="00206AD6" w:rsidRDefault="00206AD6" w:rsidP="00206AD6">
            <w:pPr>
              <w:pStyle w:val="a7"/>
              <w:jc w:val="center"/>
              <w:rPr>
                <w:sz w:val="24"/>
                <w:szCs w:val="24"/>
              </w:rPr>
            </w:pPr>
          </w:p>
        </w:tc>
      </w:tr>
      <w:tr w:rsidR="00206AD6" w:rsidRPr="00782B98" w:rsidTr="00206AD6">
        <w:trPr>
          <w:trHeight w:val="297"/>
          <w:jc w:val="center"/>
        </w:trPr>
        <w:tc>
          <w:tcPr>
            <w:tcW w:w="15843" w:type="dxa"/>
            <w:gridSpan w:val="4"/>
            <w:shd w:val="clear" w:color="auto" w:fill="F2F2F2"/>
            <w:vAlign w:val="center"/>
          </w:tcPr>
          <w:p w:rsidR="00206AD6" w:rsidRPr="007E0326" w:rsidRDefault="00206AD6" w:rsidP="00206AD6">
            <w:pPr>
              <w:pStyle w:val="a7"/>
              <w:jc w:val="center"/>
              <w:rPr>
                <w:sz w:val="22"/>
              </w:rPr>
            </w:pPr>
            <w:r w:rsidRPr="007E0326">
              <w:rPr>
                <w:sz w:val="22"/>
              </w:rPr>
              <w:t>Бочче</w:t>
            </w:r>
          </w:p>
        </w:tc>
      </w:tr>
      <w:tr w:rsidR="00206AD6" w:rsidRPr="00782B98" w:rsidTr="00206AD6">
        <w:trPr>
          <w:trHeight w:val="415"/>
          <w:jc w:val="center"/>
        </w:trPr>
        <w:tc>
          <w:tcPr>
            <w:tcW w:w="9001" w:type="dxa"/>
            <w:vMerge w:val="restart"/>
            <w:shd w:val="clear" w:color="auto" w:fill="auto"/>
            <w:vAlign w:val="center"/>
          </w:tcPr>
          <w:p w:rsidR="00206AD6" w:rsidRPr="00206AD6" w:rsidRDefault="00206AD6" w:rsidP="00206AD6">
            <w:pPr>
              <w:pStyle w:val="a7"/>
              <w:jc w:val="center"/>
              <w:rPr>
                <w:sz w:val="24"/>
                <w:szCs w:val="24"/>
              </w:rPr>
            </w:pPr>
            <w:r w:rsidRPr="00206AD6">
              <w:rPr>
                <w:sz w:val="24"/>
                <w:szCs w:val="24"/>
              </w:rPr>
              <w:t>Бросок шара для выбивания паллино (6 попыток)</w:t>
            </w:r>
          </w:p>
        </w:tc>
        <w:tc>
          <w:tcPr>
            <w:tcW w:w="3543" w:type="dxa"/>
            <w:shd w:val="clear" w:color="auto" w:fill="auto"/>
            <w:vAlign w:val="center"/>
          </w:tcPr>
          <w:p w:rsidR="00206AD6" w:rsidRPr="00206AD6" w:rsidRDefault="00206AD6" w:rsidP="00206AD6">
            <w:pPr>
              <w:pStyle w:val="a7"/>
              <w:jc w:val="center"/>
              <w:rPr>
                <w:sz w:val="24"/>
                <w:szCs w:val="24"/>
              </w:rPr>
            </w:pPr>
            <w:r w:rsidRPr="00206AD6">
              <w:rPr>
                <w:sz w:val="24"/>
                <w:szCs w:val="24"/>
              </w:rPr>
              <w:t>7м.</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34"/>
          <w:jc w:val="center"/>
        </w:trPr>
        <w:tc>
          <w:tcPr>
            <w:tcW w:w="9001" w:type="dxa"/>
            <w:vMerge/>
            <w:shd w:val="clear" w:color="auto" w:fill="auto"/>
            <w:vAlign w:val="center"/>
          </w:tcPr>
          <w:p w:rsidR="00206AD6" w:rsidRPr="00206AD6" w:rsidRDefault="00206AD6" w:rsidP="00206AD6">
            <w:pPr>
              <w:pStyle w:val="a7"/>
              <w:jc w:val="center"/>
              <w:rPr>
                <w:sz w:val="24"/>
                <w:szCs w:val="24"/>
              </w:rPr>
            </w:pPr>
          </w:p>
        </w:tc>
        <w:tc>
          <w:tcPr>
            <w:tcW w:w="3543" w:type="dxa"/>
            <w:shd w:val="clear" w:color="auto" w:fill="auto"/>
            <w:vAlign w:val="center"/>
          </w:tcPr>
          <w:p w:rsidR="00206AD6" w:rsidRPr="00206AD6" w:rsidRDefault="00206AD6" w:rsidP="00206AD6">
            <w:pPr>
              <w:pStyle w:val="a7"/>
              <w:jc w:val="center"/>
              <w:rPr>
                <w:sz w:val="24"/>
                <w:szCs w:val="24"/>
              </w:rPr>
            </w:pPr>
            <w:r w:rsidRPr="00206AD6">
              <w:rPr>
                <w:sz w:val="24"/>
                <w:szCs w:val="24"/>
              </w:rPr>
              <w:t>10м.</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45"/>
          <w:jc w:val="center"/>
        </w:trPr>
        <w:tc>
          <w:tcPr>
            <w:tcW w:w="9001" w:type="dxa"/>
            <w:shd w:val="clear" w:color="auto" w:fill="auto"/>
            <w:vAlign w:val="center"/>
          </w:tcPr>
          <w:p w:rsidR="00206AD6" w:rsidRPr="00206AD6" w:rsidRDefault="00206AD6" w:rsidP="00206AD6">
            <w:pPr>
              <w:pStyle w:val="a7"/>
              <w:jc w:val="center"/>
              <w:rPr>
                <w:sz w:val="24"/>
                <w:szCs w:val="24"/>
              </w:rPr>
            </w:pPr>
            <w:r w:rsidRPr="00206AD6">
              <w:rPr>
                <w:color w:val="000000"/>
                <w:sz w:val="24"/>
                <w:szCs w:val="24"/>
                <w:shd w:val="clear" w:color="auto" w:fill="FFFFFF"/>
              </w:rPr>
              <w:t>Бросок шара с целью попасть в другой такой же шар</w:t>
            </w:r>
            <w:r w:rsidRPr="00206AD6">
              <w:rPr>
                <w:sz w:val="24"/>
                <w:szCs w:val="24"/>
              </w:rPr>
              <w:t xml:space="preserve">  (6 попыток)</w:t>
            </w:r>
          </w:p>
        </w:tc>
        <w:tc>
          <w:tcPr>
            <w:tcW w:w="3543" w:type="dxa"/>
            <w:shd w:val="clear" w:color="auto" w:fill="auto"/>
            <w:vAlign w:val="center"/>
          </w:tcPr>
          <w:p w:rsidR="00206AD6" w:rsidRPr="00206AD6" w:rsidRDefault="00206AD6" w:rsidP="00206AD6">
            <w:pPr>
              <w:pStyle w:val="a7"/>
              <w:jc w:val="center"/>
              <w:rPr>
                <w:sz w:val="24"/>
                <w:szCs w:val="24"/>
              </w:rPr>
            </w:pPr>
            <w:r w:rsidRPr="00206AD6">
              <w:rPr>
                <w:sz w:val="24"/>
                <w:szCs w:val="24"/>
              </w:rPr>
              <w:t>7м.</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Бросок шара в установленную цель  на расстоянии 10м.  Показатель – кол-во попаданий из 12 бросков</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255"/>
          <w:jc w:val="center"/>
        </w:trPr>
        <w:tc>
          <w:tcPr>
            <w:tcW w:w="15843" w:type="dxa"/>
            <w:gridSpan w:val="4"/>
            <w:shd w:val="clear" w:color="auto" w:fill="F2F2F2"/>
            <w:vAlign w:val="center"/>
          </w:tcPr>
          <w:p w:rsidR="00206AD6" w:rsidRPr="00206AD6" w:rsidRDefault="00206AD6" w:rsidP="00206AD6">
            <w:pPr>
              <w:pStyle w:val="a7"/>
              <w:jc w:val="center"/>
              <w:rPr>
                <w:sz w:val="24"/>
                <w:szCs w:val="24"/>
              </w:rPr>
            </w:pPr>
            <w:r w:rsidRPr="00206AD6">
              <w:rPr>
                <w:sz w:val="24"/>
                <w:szCs w:val="24"/>
              </w:rPr>
              <w:t>Бадминтон</w:t>
            </w:r>
          </w:p>
        </w:tc>
      </w:tr>
      <w:tr w:rsidR="00206AD6" w:rsidRPr="00782B98" w:rsidTr="00206AD6">
        <w:trPr>
          <w:trHeight w:val="412"/>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Удар снизу на расстояние более 7м. (10 попыток). Показатель – кол-во правильно выполненных  ударов</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Удар сверху на расстояние более 7м. (10 попыток). Показатель – кол-во правильно выполненных  ударов</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Передача волана в паре. Максимальное кол-во ударов, выполненное обоими партнерами.</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291"/>
          <w:jc w:val="center"/>
        </w:trPr>
        <w:tc>
          <w:tcPr>
            <w:tcW w:w="15843" w:type="dxa"/>
            <w:gridSpan w:val="4"/>
            <w:shd w:val="clear" w:color="auto" w:fill="F2F2F2"/>
            <w:vAlign w:val="center"/>
          </w:tcPr>
          <w:p w:rsidR="00206AD6" w:rsidRPr="00206AD6" w:rsidRDefault="00206AD6" w:rsidP="00206AD6">
            <w:pPr>
              <w:pStyle w:val="a7"/>
              <w:jc w:val="center"/>
              <w:rPr>
                <w:sz w:val="24"/>
                <w:szCs w:val="24"/>
              </w:rPr>
            </w:pPr>
            <w:r w:rsidRPr="00206AD6">
              <w:rPr>
                <w:sz w:val="24"/>
                <w:szCs w:val="24"/>
              </w:rPr>
              <w:t>Флорбол</w:t>
            </w: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Точность и дальность броска мяча клюшкой. Броски на дальность выполняются в коридоре шириной 5 м. Бросок засчитывается только при попадании мяча в коридор. Показатель – кол-во выполненных бросков из 5 попыток</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Точность передачи  мяча партнеру при движении вперед. Показатель – кол-во точно выполненных передач из 7 попыток</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rFonts w:cs="Times New Roman"/>
                <w:sz w:val="24"/>
                <w:szCs w:val="24"/>
              </w:rPr>
            </w:pPr>
            <w:r w:rsidRPr="00206AD6">
              <w:rPr>
                <w:rFonts w:cs="Times New Roman"/>
                <w:sz w:val="24"/>
                <w:szCs w:val="24"/>
              </w:rPr>
              <w:t>Точность ударов по воротам в движении</w:t>
            </w:r>
            <w:r w:rsidRPr="00206AD6">
              <w:rPr>
                <w:sz w:val="24"/>
                <w:szCs w:val="24"/>
              </w:rPr>
              <w:t>.</w:t>
            </w:r>
            <w:r w:rsidRPr="00206AD6">
              <w:rPr>
                <w:rFonts w:cs="Times New Roman"/>
                <w:sz w:val="24"/>
                <w:szCs w:val="24"/>
              </w:rPr>
              <w:t xml:space="preserve"> Занимающийся начинает движение от центра поля, обводит 4 стойки и бросает мяч клюшкой для флорбола в ворота. Показателем сч</w:t>
            </w:r>
            <w:r w:rsidRPr="00206AD6">
              <w:rPr>
                <w:sz w:val="24"/>
                <w:szCs w:val="24"/>
              </w:rPr>
              <w:t>итается точные попадания в цель (5 попыток)</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r w:rsidR="00206AD6" w:rsidRPr="00782B98" w:rsidTr="00206AD6">
        <w:trPr>
          <w:trHeight w:val="409"/>
          <w:jc w:val="center"/>
        </w:trPr>
        <w:tc>
          <w:tcPr>
            <w:tcW w:w="12544" w:type="dxa"/>
            <w:gridSpan w:val="2"/>
            <w:shd w:val="clear" w:color="auto" w:fill="auto"/>
            <w:vAlign w:val="center"/>
          </w:tcPr>
          <w:p w:rsidR="00206AD6" w:rsidRPr="00206AD6" w:rsidRDefault="00206AD6" w:rsidP="00206AD6">
            <w:pPr>
              <w:pStyle w:val="a7"/>
              <w:jc w:val="center"/>
              <w:rPr>
                <w:sz w:val="24"/>
                <w:szCs w:val="24"/>
              </w:rPr>
            </w:pPr>
            <w:r w:rsidRPr="00206AD6">
              <w:rPr>
                <w:sz w:val="24"/>
                <w:szCs w:val="24"/>
              </w:rPr>
              <w:t>Прием передачи  и выполнение броска (7 попыток). Показатель – кол-во точно выполненных бросков по цели после приема мяча.</w:t>
            </w:r>
          </w:p>
        </w:tc>
        <w:tc>
          <w:tcPr>
            <w:tcW w:w="1598" w:type="dxa"/>
            <w:shd w:val="clear" w:color="auto" w:fill="auto"/>
            <w:vAlign w:val="center"/>
          </w:tcPr>
          <w:p w:rsidR="00206AD6" w:rsidRPr="007E0326" w:rsidRDefault="00206AD6" w:rsidP="00206AD6">
            <w:pPr>
              <w:pStyle w:val="a7"/>
              <w:jc w:val="center"/>
              <w:rPr>
                <w:sz w:val="22"/>
              </w:rPr>
            </w:pPr>
          </w:p>
        </w:tc>
        <w:tc>
          <w:tcPr>
            <w:tcW w:w="1701" w:type="dxa"/>
            <w:shd w:val="clear" w:color="auto" w:fill="auto"/>
            <w:vAlign w:val="center"/>
          </w:tcPr>
          <w:p w:rsidR="00206AD6" w:rsidRPr="007E0326" w:rsidRDefault="00206AD6" w:rsidP="00206AD6">
            <w:pPr>
              <w:pStyle w:val="a7"/>
              <w:jc w:val="center"/>
              <w:rPr>
                <w:sz w:val="22"/>
              </w:rPr>
            </w:pPr>
          </w:p>
        </w:tc>
      </w:tr>
    </w:tbl>
    <w:p w:rsidR="00206AD6" w:rsidRPr="00206AD6" w:rsidRDefault="00206AD6" w:rsidP="00206AD6">
      <w:pPr>
        <w:pStyle w:val="a7"/>
        <w:jc w:val="center"/>
        <w:rPr>
          <w:b/>
          <w:szCs w:val="28"/>
        </w:rPr>
      </w:pPr>
      <w:r w:rsidRPr="00206AD6">
        <w:rPr>
          <w:b/>
          <w:szCs w:val="28"/>
        </w:rPr>
        <w:lastRenderedPageBreak/>
        <w:t>Диагностическое тестирование для оценки умений и навыков игр бочча, бадминтон, флорбол и определения уровня развития физических качеств групп</w:t>
      </w:r>
      <w:proofErr w:type="gramStart"/>
      <w:r w:rsidRPr="00206AD6">
        <w:rPr>
          <w:b/>
          <w:szCs w:val="28"/>
        </w:rPr>
        <w:t xml:space="preserve"> В</w:t>
      </w:r>
      <w:proofErr w:type="gramEnd"/>
      <w:r w:rsidRPr="00206AD6">
        <w:rPr>
          <w:b/>
          <w:szCs w:val="28"/>
        </w:rPr>
        <w:t xml:space="preserve"> второго года обучения</w:t>
      </w:r>
    </w:p>
    <w:p w:rsidR="00206AD6" w:rsidRDefault="00206AD6" w:rsidP="00206AD6">
      <w:pPr>
        <w:pStyle w:val="a7"/>
        <w:jc w:val="center"/>
        <w:rPr>
          <w:b/>
          <w:sz w:val="26"/>
          <w:szCs w:val="2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4253"/>
        <w:gridCol w:w="1842"/>
        <w:gridCol w:w="1735"/>
      </w:tblGrid>
      <w:tr w:rsidR="00206AD6" w:rsidTr="00206AD6">
        <w:trPr>
          <w:trHeight w:val="534"/>
        </w:trPr>
        <w:tc>
          <w:tcPr>
            <w:tcW w:w="11874" w:type="dxa"/>
            <w:gridSpan w:val="2"/>
            <w:shd w:val="clear" w:color="auto" w:fill="auto"/>
            <w:vAlign w:val="center"/>
          </w:tcPr>
          <w:p w:rsidR="00206AD6" w:rsidRPr="00DE163E" w:rsidRDefault="00206AD6" w:rsidP="00206AD6">
            <w:pPr>
              <w:pStyle w:val="a7"/>
              <w:jc w:val="right"/>
              <w:rPr>
                <w:sz w:val="24"/>
                <w:szCs w:val="24"/>
              </w:rPr>
            </w:pPr>
            <w:r>
              <w:rPr>
                <w:noProof/>
              </w:rPr>
              <mc:AlternateContent>
                <mc:Choice Requires="wps">
                  <w:drawing>
                    <wp:anchor distT="0" distB="0" distL="114300" distR="114300" simplePos="0" relativeHeight="251696128" behindDoc="0" locked="0" layoutInCell="1" allowOverlap="1" wp14:anchorId="567A2FD5" wp14:editId="2889D2D3">
                      <wp:simplePos x="0" y="0"/>
                      <wp:positionH relativeFrom="column">
                        <wp:posOffset>635</wp:posOffset>
                      </wp:positionH>
                      <wp:positionV relativeFrom="paragraph">
                        <wp:posOffset>-9525</wp:posOffset>
                      </wp:positionV>
                      <wp:extent cx="7474585" cy="328930"/>
                      <wp:effectExtent l="0" t="0" r="12065" b="330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74585" cy="3289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58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">
                      <o:lock v:ext="edit" shapetype="f"/>
                    </v:line>
                  </w:pict>
                </mc:Fallback>
              </mc:AlternateContent>
            </w:r>
            <w:r w:rsidRPr="00DE163E">
              <w:rPr>
                <w:sz w:val="24"/>
                <w:szCs w:val="24"/>
              </w:rPr>
              <w:t>Показатель</w:t>
            </w:r>
          </w:p>
          <w:p w:rsidR="00206AD6" w:rsidRPr="00DE163E" w:rsidRDefault="00206AD6" w:rsidP="00206AD6">
            <w:pPr>
              <w:pStyle w:val="a7"/>
              <w:rPr>
                <w:sz w:val="24"/>
                <w:szCs w:val="24"/>
              </w:rPr>
            </w:pPr>
            <w:r w:rsidRPr="00DE163E">
              <w:rPr>
                <w:sz w:val="24"/>
                <w:szCs w:val="24"/>
              </w:rPr>
              <w:t>Месяц</w:t>
            </w:r>
          </w:p>
        </w:tc>
        <w:tc>
          <w:tcPr>
            <w:tcW w:w="1842" w:type="dxa"/>
            <w:shd w:val="clear" w:color="auto" w:fill="auto"/>
            <w:vAlign w:val="center"/>
          </w:tcPr>
          <w:p w:rsidR="00206AD6" w:rsidRPr="00DE163E" w:rsidRDefault="00206AD6" w:rsidP="00206AD6">
            <w:pPr>
              <w:pStyle w:val="a7"/>
              <w:jc w:val="center"/>
              <w:rPr>
                <w:sz w:val="24"/>
                <w:szCs w:val="24"/>
              </w:rPr>
            </w:pPr>
            <w:r w:rsidRPr="00DE163E">
              <w:rPr>
                <w:sz w:val="24"/>
                <w:szCs w:val="24"/>
              </w:rPr>
              <w:t>январь</w:t>
            </w:r>
          </w:p>
        </w:tc>
        <w:tc>
          <w:tcPr>
            <w:tcW w:w="1735" w:type="dxa"/>
            <w:shd w:val="clear" w:color="auto" w:fill="auto"/>
            <w:vAlign w:val="center"/>
          </w:tcPr>
          <w:p w:rsidR="00206AD6" w:rsidRPr="00DE163E" w:rsidRDefault="00206AD6" w:rsidP="00206AD6">
            <w:pPr>
              <w:pStyle w:val="a7"/>
              <w:jc w:val="center"/>
              <w:rPr>
                <w:sz w:val="24"/>
                <w:szCs w:val="24"/>
              </w:rPr>
            </w:pPr>
            <w:r w:rsidRPr="00DE163E">
              <w:rPr>
                <w:sz w:val="24"/>
                <w:szCs w:val="24"/>
              </w:rPr>
              <w:t>декабрь</w:t>
            </w:r>
          </w:p>
        </w:tc>
      </w:tr>
      <w:tr w:rsidR="00206AD6" w:rsidTr="00206AD6">
        <w:trPr>
          <w:trHeight w:val="259"/>
        </w:trPr>
        <w:tc>
          <w:tcPr>
            <w:tcW w:w="15451" w:type="dxa"/>
            <w:gridSpan w:val="4"/>
            <w:shd w:val="clear" w:color="auto" w:fill="F2F2F2"/>
            <w:vAlign w:val="center"/>
          </w:tcPr>
          <w:p w:rsidR="00206AD6" w:rsidRDefault="00206AD6" w:rsidP="00206AD6">
            <w:pPr>
              <w:pStyle w:val="a7"/>
              <w:jc w:val="center"/>
            </w:pPr>
            <w:r w:rsidRPr="00DE163E">
              <w:rPr>
                <w:sz w:val="24"/>
                <w:szCs w:val="24"/>
              </w:rPr>
              <w:t>Общая и специальная физическая подготовка</w:t>
            </w:r>
          </w:p>
        </w:tc>
      </w:tr>
      <w:tr w:rsidR="00206AD6"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sidRPr="00822C5F">
              <w:rPr>
                <w:sz w:val="24"/>
                <w:szCs w:val="24"/>
              </w:rPr>
              <w:t>Выкрут в плечевых суставах (расстояние между кистями</w:t>
            </w:r>
            <w:r>
              <w:rPr>
                <w:sz w:val="24"/>
                <w:szCs w:val="24"/>
              </w:rPr>
              <w:t>,</w:t>
            </w:r>
            <w:r w:rsidRPr="00822C5F">
              <w:rPr>
                <w:sz w:val="24"/>
                <w:szCs w:val="24"/>
              </w:rPr>
              <w:t xml:space="preserve"> </w:t>
            </w:r>
            <w:proofErr w:type="gramStart"/>
            <w:r w:rsidRPr="00822C5F">
              <w:rPr>
                <w:sz w:val="24"/>
                <w:szCs w:val="24"/>
              </w:rPr>
              <w:t>см</w:t>
            </w:r>
            <w:proofErr w:type="gramEnd"/>
            <w:r w:rsidRPr="00822C5F">
              <w:rPr>
                <w:sz w:val="24"/>
                <w:szCs w:val="24"/>
              </w:rPr>
              <w:t>.)</w:t>
            </w:r>
          </w:p>
        </w:tc>
        <w:tc>
          <w:tcPr>
            <w:tcW w:w="1842" w:type="dxa"/>
            <w:shd w:val="clear" w:color="auto" w:fill="auto"/>
            <w:vAlign w:val="center"/>
          </w:tcPr>
          <w:p w:rsidR="00206AD6" w:rsidRDefault="00206AD6" w:rsidP="00206AD6">
            <w:pPr>
              <w:pStyle w:val="a7"/>
              <w:jc w:val="center"/>
            </w:pPr>
          </w:p>
        </w:tc>
        <w:tc>
          <w:tcPr>
            <w:tcW w:w="1735" w:type="dxa"/>
            <w:shd w:val="clear" w:color="auto" w:fill="auto"/>
            <w:vAlign w:val="center"/>
          </w:tcPr>
          <w:p w:rsidR="00206AD6" w:rsidRDefault="00206AD6" w:rsidP="00206AD6">
            <w:pPr>
              <w:pStyle w:val="a7"/>
              <w:jc w:val="center"/>
            </w:pPr>
          </w:p>
        </w:tc>
      </w:tr>
      <w:tr w:rsidR="00206AD6"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Pr>
                <w:sz w:val="24"/>
                <w:szCs w:val="24"/>
              </w:rPr>
              <w:t xml:space="preserve">Метание теннисного мяча из </w:t>
            </w:r>
            <w:proofErr w:type="gramStart"/>
            <w:r>
              <w:rPr>
                <w:sz w:val="24"/>
                <w:szCs w:val="24"/>
              </w:rPr>
              <w:t>положения</w:t>
            </w:r>
            <w:proofErr w:type="gramEnd"/>
            <w:r>
              <w:rPr>
                <w:sz w:val="24"/>
                <w:szCs w:val="24"/>
              </w:rPr>
              <w:t xml:space="preserve"> сидя в коляске в цель ведущей рукой, дистанция 3м. Показатель – кол-во попаданий из 7 бросков</w:t>
            </w:r>
          </w:p>
        </w:tc>
        <w:tc>
          <w:tcPr>
            <w:tcW w:w="1842" w:type="dxa"/>
            <w:shd w:val="clear" w:color="auto" w:fill="auto"/>
            <w:vAlign w:val="center"/>
          </w:tcPr>
          <w:p w:rsidR="00206AD6" w:rsidRDefault="00206AD6" w:rsidP="00206AD6">
            <w:pPr>
              <w:pStyle w:val="a7"/>
              <w:jc w:val="center"/>
            </w:pPr>
          </w:p>
        </w:tc>
        <w:tc>
          <w:tcPr>
            <w:tcW w:w="1735" w:type="dxa"/>
            <w:shd w:val="clear" w:color="auto" w:fill="auto"/>
            <w:vAlign w:val="center"/>
          </w:tcPr>
          <w:p w:rsidR="00206AD6" w:rsidRDefault="00206AD6" w:rsidP="00206AD6">
            <w:pPr>
              <w:pStyle w:val="a7"/>
              <w:jc w:val="center"/>
            </w:pPr>
          </w:p>
        </w:tc>
      </w:tr>
      <w:tr w:rsidR="00206AD6" w:rsidTr="00206AD6">
        <w:trPr>
          <w:trHeight w:val="409"/>
        </w:trPr>
        <w:tc>
          <w:tcPr>
            <w:tcW w:w="11874" w:type="dxa"/>
            <w:gridSpan w:val="2"/>
            <w:shd w:val="clear" w:color="auto" w:fill="auto"/>
            <w:vAlign w:val="center"/>
          </w:tcPr>
          <w:p w:rsidR="00206AD6" w:rsidRPr="00DE163E" w:rsidRDefault="00206AD6" w:rsidP="00E43CA9">
            <w:pPr>
              <w:pStyle w:val="a7"/>
              <w:jc w:val="center"/>
              <w:rPr>
                <w:sz w:val="24"/>
                <w:szCs w:val="24"/>
              </w:rPr>
            </w:pPr>
            <w:r>
              <w:rPr>
                <w:sz w:val="24"/>
                <w:szCs w:val="24"/>
              </w:rPr>
              <w:t xml:space="preserve">Удержание медицинбола </w:t>
            </w:r>
            <w:r w:rsidR="00E43CA9">
              <w:rPr>
                <w:sz w:val="24"/>
                <w:szCs w:val="24"/>
              </w:rPr>
              <w:t>1</w:t>
            </w:r>
            <w:r>
              <w:rPr>
                <w:sz w:val="24"/>
                <w:szCs w:val="24"/>
              </w:rPr>
              <w:t xml:space="preserve"> кг на вытянутых руках. Показатель – кол-во сек.</w:t>
            </w:r>
          </w:p>
        </w:tc>
        <w:tc>
          <w:tcPr>
            <w:tcW w:w="1842" w:type="dxa"/>
            <w:shd w:val="clear" w:color="auto" w:fill="auto"/>
            <w:vAlign w:val="center"/>
          </w:tcPr>
          <w:p w:rsidR="00206AD6" w:rsidRDefault="00206AD6" w:rsidP="00206AD6">
            <w:pPr>
              <w:pStyle w:val="a7"/>
              <w:jc w:val="center"/>
            </w:pPr>
          </w:p>
        </w:tc>
        <w:tc>
          <w:tcPr>
            <w:tcW w:w="1735" w:type="dxa"/>
            <w:shd w:val="clear" w:color="auto" w:fill="auto"/>
            <w:vAlign w:val="center"/>
          </w:tcPr>
          <w:p w:rsidR="00206AD6" w:rsidRDefault="00206AD6" w:rsidP="00206AD6">
            <w:pPr>
              <w:pStyle w:val="a7"/>
              <w:jc w:val="center"/>
            </w:pPr>
          </w:p>
        </w:tc>
      </w:tr>
      <w:tr w:rsidR="00206AD6" w:rsidTr="00206AD6">
        <w:trPr>
          <w:trHeight w:val="409"/>
        </w:trPr>
        <w:tc>
          <w:tcPr>
            <w:tcW w:w="11874" w:type="dxa"/>
            <w:gridSpan w:val="2"/>
            <w:shd w:val="clear" w:color="auto" w:fill="auto"/>
            <w:vAlign w:val="center"/>
          </w:tcPr>
          <w:p w:rsidR="00206AD6" w:rsidRDefault="00206AD6" w:rsidP="00206AD6">
            <w:pPr>
              <w:pStyle w:val="a7"/>
              <w:jc w:val="center"/>
              <w:rPr>
                <w:sz w:val="24"/>
                <w:szCs w:val="24"/>
              </w:rPr>
            </w:pPr>
            <w:r>
              <w:rPr>
                <w:sz w:val="24"/>
                <w:szCs w:val="24"/>
              </w:rPr>
              <w:t xml:space="preserve">Метание малого утяжеленного мяча из </w:t>
            </w:r>
            <w:proofErr w:type="gramStart"/>
            <w:r>
              <w:rPr>
                <w:sz w:val="24"/>
                <w:szCs w:val="24"/>
              </w:rPr>
              <w:t>положения</w:t>
            </w:r>
            <w:proofErr w:type="gramEnd"/>
            <w:r>
              <w:rPr>
                <w:sz w:val="24"/>
                <w:szCs w:val="24"/>
              </w:rPr>
              <w:t xml:space="preserve"> сидя в коляске ведущей рукой на дальность. Три попытки, фиксируется лучший результат.</w:t>
            </w:r>
          </w:p>
        </w:tc>
        <w:tc>
          <w:tcPr>
            <w:tcW w:w="1842" w:type="dxa"/>
            <w:shd w:val="clear" w:color="auto" w:fill="auto"/>
            <w:vAlign w:val="center"/>
          </w:tcPr>
          <w:p w:rsidR="00206AD6" w:rsidRDefault="00206AD6" w:rsidP="00206AD6">
            <w:pPr>
              <w:pStyle w:val="a7"/>
              <w:jc w:val="center"/>
            </w:pPr>
          </w:p>
        </w:tc>
        <w:tc>
          <w:tcPr>
            <w:tcW w:w="1735" w:type="dxa"/>
            <w:shd w:val="clear" w:color="auto" w:fill="auto"/>
            <w:vAlign w:val="center"/>
          </w:tcPr>
          <w:p w:rsidR="00206AD6" w:rsidRDefault="00206AD6" w:rsidP="00206AD6">
            <w:pPr>
              <w:pStyle w:val="a7"/>
              <w:jc w:val="center"/>
            </w:pPr>
          </w:p>
        </w:tc>
      </w:tr>
      <w:tr w:rsidR="00206AD6" w:rsidRPr="00782B98" w:rsidTr="00206AD6">
        <w:trPr>
          <w:trHeight w:val="277"/>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Бочча</w:t>
            </w:r>
          </w:p>
        </w:tc>
      </w:tr>
      <w:tr w:rsidR="00206AD6" w:rsidRPr="00782B98" w:rsidTr="00206AD6">
        <w:trPr>
          <w:trHeight w:val="409"/>
        </w:trPr>
        <w:tc>
          <w:tcPr>
            <w:tcW w:w="7621" w:type="dxa"/>
            <w:shd w:val="clear" w:color="auto" w:fill="auto"/>
            <w:vAlign w:val="center"/>
          </w:tcPr>
          <w:p w:rsidR="00206AD6" w:rsidRPr="00DE163E" w:rsidRDefault="00206AD6" w:rsidP="00206AD6">
            <w:pPr>
              <w:pStyle w:val="a7"/>
              <w:jc w:val="center"/>
              <w:rPr>
                <w:sz w:val="24"/>
                <w:szCs w:val="24"/>
              </w:rPr>
            </w:pPr>
            <w:r w:rsidRPr="007C25F6">
              <w:rPr>
                <w:sz w:val="24"/>
                <w:szCs w:val="24"/>
              </w:rPr>
              <w:t>Катание бочча на заданное расстояние (</w:t>
            </w:r>
            <w:r>
              <w:rPr>
                <w:sz w:val="24"/>
                <w:szCs w:val="24"/>
              </w:rPr>
              <w:t>6</w:t>
            </w:r>
            <w:r w:rsidRPr="007C25F6">
              <w:rPr>
                <w:sz w:val="24"/>
                <w:szCs w:val="24"/>
              </w:rPr>
              <w:t xml:space="preserve"> попыток)</w:t>
            </w:r>
          </w:p>
        </w:tc>
        <w:tc>
          <w:tcPr>
            <w:tcW w:w="4253" w:type="dxa"/>
            <w:shd w:val="clear" w:color="auto" w:fill="auto"/>
            <w:vAlign w:val="center"/>
          </w:tcPr>
          <w:p w:rsidR="00206AD6" w:rsidRPr="00DE163E" w:rsidRDefault="00206AD6" w:rsidP="00206AD6">
            <w:pPr>
              <w:pStyle w:val="a7"/>
              <w:jc w:val="center"/>
              <w:rPr>
                <w:sz w:val="24"/>
                <w:szCs w:val="24"/>
              </w:rPr>
            </w:pPr>
            <w:r>
              <w:rPr>
                <w:sz w:val="24"/>
                <w:szCs w:val="24"/>
              </w:rPr>
              <w:t>10</w:t>
            </w:r>
            <w:r w:rsidRPr="00DE163E">
              <w:rPr>
                <w:sz w:val="24"/>
                <w:szCs w:val="24"/>
              </w:rPr>
              <w:t>м.</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7621" w:type="dxa"/>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Катание Джек Бола </w:t>
            </w:r>
            <w:r>
              <w:rPr>
                <w:sz w:val="24"/>
                <w:szCs w:val="24"/>
              </w:rPr>
              <w:t>на заданное расстояние</w:t>
            </w:r>
            <w:r w:rsidRPr="00DE163E">
              <w:rPr>
                <w:sz w:val="24"/>
                <w:szCs w:val="24"/>
              </w:rPr>
              <w:t xml:space="preserve"> (</w:t>
            </w:r>
            <w:r>
              <w:rPr>
                <w:sz w:val="24"/>
                <w:szCs w:val="24"/>
              </w:rPr>
              <w:t xml:space="preserve">6 </w:t>
            </w:r>
            <w:r w:rsidRPr="00DE163E">
              <w:rPr>
                <w:sz w:val="24"/>
                <w:szCs w:val="24"/>
              </w:rPr>
              <w:t>попыток)</w:t>
            </w:r>
          </w:p>
        </w:tc>
        <w:tc>
          <w:tcPr>
            <w:tcW w:w="4253" w:type="dxa"/>
            <w:shd w:val="clear" w:color="auto" w:fill="auto"/>
            <w:vAlign w:val="center"/>
          </w:tcPr>
          <w:p w:rsidR="00206AD6" w:rsidRPr="00DE163E" w:rsidRDefault="00206AD6" w:rsidP="00206AD6">
            <w:pPr>
              <w:pStyle w:val="a7"/>
              <w:jc w:val="center"/>
              <w:rPr>
                <w:sz w:val="24"/>
                <w:szCs w:val="24"/>
              </w:rPr>
            </w:pPr>
            <w:r>
              <w:rPr>
                <w:sz w:val="24"/>
                <w:szCs w:val="24"/>
              </w:rPr>
              <w:t>7</w:t>
            </w:r>
            <w:r w:rsidRPr="00DE163E">
              <w:rPr>
                <w:sz w:val="24"/>
                <w:szCs w:val="24"/>
              </w:rPr>
              <w:t>м.</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Pr>
                <w:sz w:val="24"/>
                <w:szCs w:val="24"/>
              </w:rPr>
              <w:t>Катание бочча для сбивания Джек Бола (6 попыток). Показатель - кол-во попаданий в цель. Расстояние 7 м.</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Pr>
                <w:sz w:val="24"/>
                <w:szCs w:val="24"/>
              </w:rPr>
              <w:t>Броски бочча по зонам корта «поинтер»/мишень (6 попыток).  Показатель - кол-во попаданий в цель.</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1874" w:type="dxa"/>
            <w:gridSpan w:val="2"/>
            <w:shd w:val="clear" w:color="auto" w:fill="auto"/>
            <w:vAlign w:val="center"/>
          </w:tcPr>
          <w:p w:rsidR="00206AD6" w:rsidRDefault="00206AD6" w:rsidP="00206AD6">
            <w:pPr>
              <w:pStyle w:val="a7"/>
              <w:jc w:val="center"/>
              <w:rPr>
                <w:sz w:val="24"/>
                <w:szCs w:val="24"/>
              </w:rPr>
            </w:pPr>
            <w:r>
              <w:rPr>
                <w:sz w:val="24"/>
                <w:szCs w:val="24"/>
              </w:rPr>
              <w:t>Бросок мяча до средней линии площадки (12 попыток). Учитываются только те мячи, которые не зашли за среднюю линию корта.</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299"/>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Бадминтон</w:t>
            </w:r>
          </w:p>
        </w:tc>
      </w:tr>
      <w:tr w:rsidR="00206AD6" w:rsidRPr="00782B98" w:rsidTr="00206AD6">
        <w:trPr>
          <w:trHeight w:val="412"/>
        </w:trPr>
        <w:tc>
          <w:tcPr>
            <w:tcW w:w="11874"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снизу</w:t>
            </w:r>
            <w:r>
              <w:rPr>
                <w:sz w:val="24"/>
                <w:szCs w:val="24"/>
              </w:rPr>
              <w:t xml:space="preserve">, на расстоянии 4 м. от стены </w:t>
            </w:r>
            <w:r w:rsidRPr="00DE163E">
              <w:rPr>
                <w:sz w:val="24"/>
                <w:szCs w:val="24"/>
              </w:rPr>
              <w:t>(</w:t>
            </w:r>
            <w:r>
              <w:rPr>
                <w:sz w:val="24"/>
                <w:szCs w:val="24"/>
              </w:rPr>
              <w:t>7</w:t>
            </w:r>
            <w:r w:rsidRPr="00DE163E">
              <w:rPr>
                <w:sz w:val="24"/>
                <w:szCs w:val="24"/>
              </w:rPr>
              <w:t xml:space="preserve"> попыток). Показатель – кол-во</w:t>
            </w:r>
            <w:r>
              <w:rPr>
                <w:sz w:val="24"/>
                <w:szCs w:val="24"/>
              </w:rPr>
              <w:t xml:space="preserve"> </w:t>
            </w:r>
            <w:r w:rsidRPr="00DE163E">
              <w:rPr>
                <w:sz w:val="24"/>
                <w:szCs w:val="24"/>
              </w:rPr>
              <w:t xml:space="preserve"> выполненн</w:t>
            </w:r>
            <w:r>
              <w:rPr>
                <w:sz w:val="24"/>
                <w:szCs w:val="24"/>
              </w:rPr>
              <w:t>ых</w:t>
            </w:r>
            <w:r w:rsidRPr="00DE163E">
              <w:rPr>
                <w:sz w:val="24"/>
                <w:szCs w:val="24"/>
              </w:rPr>
              <w:t xml:space="preserve">  удар</w:t>
            </w:r>
            <w:r>
              <w:rPr>
                <w:sz w:val="24"/>
                <w:szCs w:val="24"/>
              </w:rPr>
              <w:t>ов до стены.</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w:t>
            </w:r>
            <w:r>
              <w:rPr>
                <w:sz w:val="24"/>
                <w:szCs w:val="24"/>
              </w:rPr>
              <w:t xml:space="preserve">верху, на расстоянии 4 м. от стены </w:t>
            </w:r>
            <w:r w:rsidRPr="00DE163E">
              <w:rPr>
                <w:sz w:val="24"/>
                <w:szCs w:val="24"/>
              </w:rPr>
              <w:t>(</w:t>
            </w:r>
            <w:r>
              <w:rPr>
                <w:sz w:val="24"/>
                <w:szCs w:val="24"/>
              </w:rPr>
              <w:t>7</w:t>
            </w:r>
            <w:r w:rsidRPr="00DE163E">
              <w:rPr>
                <w:sz w:val="24"/>
                <w:szCs w:val="24"/>
              </w:rPr>
              <w:t xml:space="preserve"> попыток). Показатель – кол-во</w:t>
            </w:r>
            <w:r>
              <w:rPr>
                <w:sz w:val="24"/>
                <w:szCs w:val="24"/>
              </w:rPr>
              <w:t xml:space="preserve"> </w:t>
            </w:r>
            <w:r w:rsidRPr="00DE163E">
              <w:rPr>
                <w:sz w:val="24"/>
                <w:szCs w:val="24"/>
              </w:rPr>
              <w:t xml:space="preserve"> выполненн</w:t>
            </w:r>
            <w:r>
              <w:rPr>
                <w:sz w:val="24"/>
                <w:szCs w:val="24"/>
              </w:rPr>
              <w:t>ых</w:t>
            </w:r>
            <w:r w:rsidRPr="00DE163E">
              <w:rPr>
                <w:sz w:val="24"/>
                <w:szCs w:val="24"/>
              </w:rPr>
              <w:t xml:space="preserve">  удар</w:t>
            </w:r>
            <w:r>
              <w:rPr>
                <w:sz w:val="24"/>
                <w:szCs w:val="24"/>
              </w:rPr>
              <w:t>ов до стены.</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301"/>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Флорбол</w:t>
            </w:r>
          </w:p>
        </w:tc>
      </w:tr>
      <w:tr w:rsidR="00206AD6" w:rsidRPr="00782B98" w:rsidTr="00206AD6">
        <w:trPr>
          <w:trHeight w:val="409"/>
        </w:trPr>
        <w:tc>
          <w:tcPr>
            <w:tcW w:w="11874" w:type="dxa"/>
            <w:gridSpan w:val="2"/>
            <w:shd w:val="clear" w:color="auto" w:fill="auto"/>
            <w:vAlign w:val="center"/>
          </w:tcPr>
          <w:p w:rsidR="00206AD6" w:rsidRPr="00DE163E" w:rsidRDefault="00206AD6" w:rsidP="00206AD6">
            <w:pPr>
              <w:pStyle w:val="a7"/>
              <w:jc w:val="center"/>
              <w:rPr>
                <w:sz w:val="24"/>
                <w:szCs w:val="24"/>
              </w:rPr>
            </w:pPr>
            <w:r>
              <w:rPr>
                <w:sz w:val="24"/>
                <w:szCs w:val="24"/>
              </w:rPr>
              <w:t>Удар по воротам с расстояния 5 м. (10 попыток)</w:t>
            </w:r>
            <w:r w:rsidRPr="00DE163E">
              <w:rPr>
                <w:sz w:val="24"/>
                <w:szCs w:val="24"/>
              </w:rPr>
              <w:t xml:space="preserve"> Показатель – </w:t>
            </w:r>
            <w:r>
              <w:rPr>
                <w:sz w:val="24"/>
                <w:szCs w:val="24"/>
              </w:rPr>
              <w:t>кол-во попаданий в цель. Удар выполняется справа, хват клюшки двумя руками.</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1874" w:type="dxa"/>
            <w:gridSpan w:val="2"/>
            <w:shd w:val="clear" w:color="auto" w:fill="auto"/>
            <w:vAlign w:val="center"/>
          </w:tcPr>
          <w:p w:rsidR="00206AD6" w:rsidRDefault="00206AD6" w:rsidP="00206AD6">
            <w:pPr>
              <w:pStyle w:val="a7"/>
              <w:jc w:val="center"/>
              <w:rPr>
                <w:sz w:val="24"/>
                <w:szCs w:val="24"/>
              </w:rPr>
            </w:pPr>
            <w:r>
              <w:rPr>
                <w:sz w:val="24"/>
                <w:szCs w:val="24"/>
              </w:rPr>
              <w:t>Удар по воротам с расстояния 5 м. (10 попыток)</w:t>
            </w:r>
            <w:r w:rsidRPr="00DE163E">
              <w:rPr>
                <w:sz w:val="24"/>
                <w:szCs w:val="24"/>
              </w:rPr>
              <w:t xml:space="preserve"> Показатель – </w:t>
            </w:r>
            <w:r>
              <w:rPr>
                <w:sz w:val="24"/>
                <w:szCs w:val="24"/>
              </w:rPr>
              <w:t>кол-во попаданий в цель.  Удар выполняется слева, хват клюшки двумя руками.</w:t>
            </w:r>
          </w:p>
        </w:tc>
        <w:tc>
          <w:tcPr>
            <w:tcW w:w="1842" w:type="dxa"/>
            <w:shd w:val="clear" w:color="auto" w:fill="auto"/>
            <w:vAlign w:val="center"/>
          </w:tcPr>
          <w:p w:rsidR="00206AD6" w:rsidRPr="00DE163E" w:rsidRDefault="00206AD6" w:rsidP="00206AD6">
            <w:pPr>
              <w:pStyle w:val="a7"/>
              <w:jc w:val="center"/>
              <w:rPr>
                <w:sz w:val="24"/>
                <w:szCs w:val="24"/>
              </w:rPr>
            </w:pPr>
          </w:p>
        </w:tc>
        <w:tc>
          <w:tcPr>
            <w:tcW w:w="1735" w:type="dxa"/>
            <w:shd w:val="clear" w:color="auto" w:fill="auto"/>
            <w:vAlign w:val="center"/>
          </w:tcPr>
          <w:p w:rsidR="00206AD6" w:rsidRPr="00DE163E" w:rsidRDefault="00206AD6" w:rsidP="00206AD6">
            <w:pPr>
              <w:pStyle w:val="a7"/>
              <w:jc w:val="center"/>
              <w:rPr>
                <w:sz w:val="24"/>
                <w:szCs w:val="24"/>
              </w:rPr>
            </w:pPr>
          </w:p>
        </w:tc>
      </w:tr>
    </w:tbl>
    <w:p w:rsidR="00206AD6" w:rsidRDefault="00206AD6" w:rsidP="00223181">
      <w:pPr>
        <w:pStyle w:val="a7"/>
        <w:jc w:val="center"/>
        <w:rPr>
          <w:b/>
          <w:sz w:val="26"/>
          <w:szCs w:val="26"/>
        </w:rPr>
      </w:pPr>
    </w:p>
    <w:p w:rsidR="00206AD6" w:rsidRDefault="00206AD6" w:rsidP="00223181">
      <w:pPr>
        <w:pStyle w:val="a7"/>
        <w:jc w:val="center"/>
        <w:rPr>
          <w:b/>
          <w:sz w:val="26"/>
          <w:szCs w:val="26"/>
        </w:rPr>
      </w:pPr>
    </w:p>
    <w:p w:rsidR="00206AD6" w:rsidRDefault="00206AD6" w:rsidP="00223181">
      <w:pPr>
        <w:pStyle w:val="a7"/>
        <w:jc w:val="center"/>
        <w:rPr>
          <w:b/>
          <w:sz w:val="26"/>
          <w:szCs w:val="26"/>
        </w:rPr>
      </w:pPr>
    </w:p>
    <w:p w:rsidR="00206AD6" w:rsidRPr="00206AD6" w:rsidRDefault="00206AD6" w:rsidP="00206AD6">
      <w:pPr>
        <w:pStyle w:val="a7"/>
        <w:jc w:val="center"/>
        <w:rPr>
          <w:b/>
          <w:szCs w:val="28"/>
        </w:rPr>
      </w:pPr>
      <w:r w:rsidRPr="00206AD6">
        <w:rPr>
          <w:b/>
          <w:szCs w:val="28"/>
        </w:rPr>
        <w:lastRenderedPageBreak/>
        <w:t>Диагностическое тестирование для оценки умений и навыков игр бочча, бадминтон, флорбол и определения уровня развития физических качеств групп</w:t>
      </w:r>
      <w:proofErr w:type="gramStart"/>
      <w:r w:rsidRPr="00206AD6">
        <w:rPr>
          <w:b/>
          <w:szCs w:val="28"/>
        </w:rPr>
        <w:t xml:space="preserve"> С</w:t>
      </w:r>
      <w:proofErr w:type="gramEnd"/>
      <w:r w:rsidRPr="00206AD6">
        <w:rPr>
          <w:b/>
          <w:szCs w:val="28"/>
        </w:rPr>
        <w:t xml:space="preserve"> второго года обучения</w:t>
      </w:r>
    </w:p>
    <w:p w:rsidR="00206AD6" w:rsidRPr="007A2C12" w:rsidRDefault="00206AD6" w:rsidP="00206AD6">
      <w:pPr>
        <w:pStyle w:val="a7"/>
        <w:jc w:val="center"/>
        <w:rPr>
          <w:b/>
          <w:sz w:val="26"/>
          <w:szCs w:val="2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062"/>
        <w:gridCol w:w="1559"/>
        <w:gridCol w:w="1593"/>
      </w:tblGrid>
      <w:tr w:rsidR="00206AD6" w:rsidTr="00206AD6">
        <w:trPr>
          <w:trHeight w:val="392"/>
        </w:trPr>
        <w:tc>
          <w:tcPr>
            <w:tcW w:w="12299" w:type="dxa"/>
            <w:gridSpan w:val="2"/>
            <w:shd w:val="clear" w:color="auto" w:fill="auto"/>
            <w:vAlign w:val="center"/>
          </w:tcPr>
          <w:p w:rsidR="00206AD6" w:rsidRPr="00DE163E" w:rsidRDefault="00206AD6" w:rsidP="00206AD6">
            <w:pPr>
              <w:pStyle w:val="a7"/>
              <w:jc w:val="right"/>
              <w:rPr>
                <w:sz w:val="24"/>
                <w:szCs w:val="24"/>
              </w:rPr>
            </w:pPr>
            <w:r>
              <w:rPr>
                <w:noProof/>
              </w:rPr>
              <mc:AlternateContent>
                <mc:Choice Requires="wps">
                  <w:drawing>
                    <wp:anchor distT="0" distB="0" distL="114300" distR="114300" simplePos="0" relativeHeight="251698176" behindDoc="0" locked="0" layoutInCell="1" allowOverlap="1" wp14:anchorId="3FA44F18" wp14:editId="1D7B12D4">
                      <wp:simplePos x="0" y="0"/>
                      <wp:positionH relativeFrom="column">
                        <wp:posOffset>-62865</wp:posOffset>
                      </wp:positionH>
                      <wp:positionV relativeFrom="paragraph">
                        <wp:posOffset>1270</wp:posOffset>
                      </wp:positionV>
                      <wp:extent cx="7804150" cy="342900"/>
                      <wp:effectExtent l="0" t="0" r="2540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415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609.5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">
                      <o:lock v:ext="edit" shapetype="f"/>
                    </v:line>
                  </w:pict>
                </mc:Fallback>
              </mc:AlternateContent>
            </w:r>
            <w:r w:rsidRPr="00DE163E">
              <w:rPr>
                <w:sz w:val="24"/>
                <w:szCs w:val="24"/>
              </w:rPr>
              <w:t>Показатель</w:t>
            </w:r>
          </w:p>
          <w:p w:rsidR="00206AD6" w:rsidRPr="00DE163E" w:rsidRDefault="00206AD6" w:rsidP="00206AD6">
            <w:pPr>
              <w:pStyle w:val="a7"/>
              <w:rPr>
                <w:sz w:val="24"/>
                <w:szCs w:val="24"/>
              </w:rPr>
            </w:pPr>
            <w:r w:rsidRPr="00DE163E">
              <w:rPr>
                <w:sz w:val="24"/>
                <w:szCs w:val="24"/>
              </w:rPr>
              <w:t>Месяц</w:t>
            </w:r>
          </w:p>
        </w:tc>
        <w:tc>
          <w:tcPr>
            <w:tcW w:w="1559" w:type="dxa"/>
            <w:shd w:val="clear" w:color="auto" w:fill="auto"/>
            <w:vAlign w:val="center"/>
          </w:tcPr>
          <w:p w:rsidR="00206AD6" w:rsidRPr="00DE163E" w:rsidRDefault="00206AD6" w:rsidP="00206AD6">
            <w:pPr>
              <w:pStyle w:val="a7"/>
              <w:jc w:val="center"/>
              <w:rPr>
                <w:sz w:val="24"/>
                <w:szCs w:val="24"/>
              </w:rPr>
            </w:pPr>
            <w:r w:rsidRPr="00DE163E">
              <w:rPr>
                <w:sz w:val="24"/>
                <w:szCs w:val="24"/>
              </w:rPr>
              <w:t>январь</w:t>
            </w:r>
          </w:p>
        </w:tc>
        <w:tc>
          <w:tcPr>
            <w:tcW w:w="1593" w:type="dxa"/>
            <w:shd w:val="clear" w:color="auto" w:fill="auto"/>
            <w:vAlign w:val="center"/>
          </w:tcPr>
          <w:p w:rsidR="00206AD6" w:rsidRPr="00DE163E" w:rsidRDefault="00206AD6" w:rsidP="00206AD6">
            <w:pPr>
              <w:pStyle w:val="a7"/>
              <w:jc w:val="center"/>
              <w:rPr>
                <w:sz w:val="24"/>
                <w:szCs w:val="24"/>
              </w:rPr>
            </w:pPr>
            <w:r w:rsidRPr="00DE163E">
              <w:rPr>
                <w:sz w:val="24"/>
                <w:szCs w:val="24"/>
              </w:rPr>
              <w:t>декабрь</w:t>
            </w:r>
          </w:p>
        </w:tc>
      </w:tr>
      <w:tr w:rsidR="00206AD6" w:rsidTr="00206AD6">
        <w:trPr>
          <w:trHeight w:val="409"/>
        </w:trPr>
        <w:tc>
          <w:tcPr>
            <w:tcW w:w="15451" w:type="dxa"/>
            <w:gridSpan w:val="4"/>
            <w:shd w:val="clear" w:color="auto" w:fill="F2F2F2"/>
            <w:vAlign w:val="center"/>
          </w:tcPr>
          <w:p w:rsidR="00206AD6" w:rsidRDefault="00206AD6" w:rsidP="00206AD6">
            <w:pPr>
              <w:pStyle w:val="a7"/>
              <w:jc w:val="center"/>
            </w:pPr>
            <w:r w:rsidRPr="00DE163E">
              <w:rPr>
                <w:sz w:val="24"/>
                <w:szCs w:val="24"/>
              </w:rPr>
              <w:t>Общая и специальная физическая подготовка</w:t>
            </w:r>
          </w:p>
        </w:tc>
      </w:tr>
      <w:tr w:rsidR="00206AD6"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И.п. - сидя ноги врозь, пятки – на одной линии. Наклон вперед, результат определяется по линейке (см</w:t>
            </w:r>
            <w:r>
              <w:rPr>
                <w:sz w:val="24"/>
                <w:szCs w:val="24"/>
              </w:rPr>
              <w:t>.</w:t>
            </w:r>
            <w:r w:rsidRPr="00DE163E">
              <w:rPr>
                <w:sz w:val="24"/>
                <w:szCs w:val="24"/>
              </w:rPr>
              <w:t>), закрепленной на линии</w:t>
            </w:r>
          </w:p>
        </w:tc>
        <w:tc>
          <w:tcPr>
            <w:tcW w:w="1559" w:type="dxa"/>
            <w:shd w:val="clear" w:color="auto" w:fill="auto"/>
            <w:vAlign w:val="center"/>
          </w:tcPr>
          <w:p w:rsidR="00206AD6" w:rsidRDefault="00206AD6" w:rsidP="00206AD6">
            <w:pPr>
              <w:pStyle w:val="a7"/>
              <w:jc w:val="center"/>
            </w:pPr>
          </w:p>
        </w:tc>
        <w:tc>
          <w:tcPr>
            <w:tcW w:w="1593" w:type="dxa"/>
            <w:shd w:val="clear" w:color="auto" w:fill="auto"/>
            <w:vAlign w:val="center"/>
          </w:tcPr>
          <w:p w:rsidR="00206AD6" w:rsidRDefault="00206AD6" w:rsidP="00206AD6">
            <w:pPr>
              <w:pStyle w:val="a7"/>
              <w:jc w:val="center"/>
            </w:pPr>
          </w:p>
        </w:tc>
      </w:tr>
      <w:tr w:rsidR="00206AD6" w:rsidTr="00206AD6">
        <w:trPr>
          <w:trHeight w:val="409"/>
        </w:trPr>
        <w:tc>
          <w:tcPr>
            <w:tcW w:w="12299" w:type="dxa"/>
            <w:gridSpan w:val="2"/>
            <w:shd w:val="clear" w:color="auto" w:fill="auto"/>
            <w:vAlign w:val="center"/>
          </w:tcPr>
          <w:p w:rsidR="00206AD6" w:rsidRPr="00DD35F2" w:rsidRDefault="00206AD6" w:rsidP="005A437B">
            <w:pPr>
              <w:pStyle w:val="a7"/>
              <w:jc w:val="center"/>
              <w:rPr>
                <w:rFonts w:cs="Times New Roman"/>
                <w:sz w:val="24"/>
                <w:szCs w:val="24"/>
              </w:rPr>
            </w:pPr>
            <w:r w:rsidRPr="00DD35F2">
              <w:rPr>
                <w:rFonts w:cs="Times New Roman"/>
                <w:sz w:val="24"/>
                <w:szCs w:val="24"/>
              </w:rPr>
              <w:t>Бросок набивного мяча (</w:t>
            </w:r>
            <w:r w:rsidR="005A437B">
              <w:rPr>
                <w:rFonts w:cs="Times New Roman"/>
                <w:sz w:val="24"/>
                <w:szCs w:val="24"/>
              </w:rPr>
              <w:t>10</w:t>
            </w:r>
            <w:r w:rsidRPr="00DD35F2">
              <w:rPr>
                <w:rFonts w:cs="Times New Roman"/>
                <w:sz w:val="24"/>
                <w:szCs w:val="24"/>
              </w:rPr>
              <w:t xml:space="preserve">00 гр.) вперед на дальность двумя руками. </w:t>
            </w:r>
            <w:r w:rsidRPr="00DD35F2">
              <w:rPr>
                <w:rFonts w:cs="Times New Roman"/>
              </w:rPr>
              <w:t xml:space="preserve"> </w:t>
            </w:r>
            <w:r w:rsidRPr="00DD35F2">
              <w:rPr>
                <w:rFonts w:cs="Times New Roman"/>
                <w:sz w:val="24"/>
                <w:szCs w:val="24"/>
              </w:rPr>
              <w:t>Три попытки, фиксируется лучший результат</w:t>
            </w:r>
          </w:p>
        </w:tc>
        <w:tc>
          <w:tcPr>
            <w:tcW w:w="1559" w:type="dxa"/>
            <w:shd w:val="clear" w:color="auto" w:fill="auto"/>
            <w:vAlign w:val="center"/>
          </w:tcPr>
          <w:p w:rsidR="00206AD6" w:rsidRDefault="00206AD6" w:rsidP="00206AD6">
            <w:pPr>
              <w:pStyle w:val="a7"/>
              <w:jc w:val="center"/>
            </w:pPr>
          </w:p>
        </w:tc>
        <w:tc>
          <w:tcPr>
            <w:tcW w:w="1593" w:type="dxa"/>
            <w:shd w:val="clear" w:color="auto" w:fill="auto"/>
            <w:vAlign w:val="center"/>
          </w:tcPr>
          <w:p w:rsidR="00206AD6" w:rsidRDefault="00206AD6" w:rsidP="00206AD6">
            <w:pPr>
              <w:pStyle w:val="a7"/>
              <w:jc w:val="center"/>
            </w:pPr>
          </w:p>
        </w:tc>
      </w:tr>
      <w:tr w:rsidR="00206AD6"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Метание теннисного мяча в цель ведущей рукой, дистанция 5м. Показатель – кол-во попаданий из </w:t>
            </w:r>
            <w:r>
              <w:rPr>
                <w:sz w:val="24"/>
                <w:szCs w:val="24"/>
              </w:rPr>
              <w:t>7</w:t>
            </w:r>
            <w:r w:rsidRPr="00DE163E">
              <w:rPr>
                <w:sz w:val="24"/>
                <w:szCs w:val="24"/>
              </w:rPr>
              <w:t xml:space="preserve"> бросков</w:t>
            </w:r>
          </w:p>
        </w:tc>
        <w:tc>
          <w:tcPr>
            <w:tcW w:w="1559" w:type="dxa"/>
            <w:shd w:val="clear" w:color="auto" w:fill="auto"/>
            <w:vAlign w:val="center"/>
          </w:tcPr>
          <w:p w:rsidR="00206AD6" w:rsidRDefault="00206AD6" w:rsidP="00206AD6">
            <w:pPr>
              <w:pStyle w:val="a7"/>
              <w:jc w:val="center"/>
            </w:pPr>
          </w:p>
        </w:tc>
        <w:tc>
          <w:tcPr>
            <w:tcW w:w="1593" w:type="dxa"/>
            <w:shd w:val="clear" w:color="auto" w:fill="auto"/>
            <w:vAlign w:val="center"/>
          </w:tcPr>
          <w:p w:rsidR="00206AD6" w:rsidRDefault="00206AD6" w:rsidP="00206AD6">
            <w:pPr>
              <w:pStyle w:val="a7"/>
              <w:jc w:val="center"/>
            </w:pPr>
          </w:p>
        </w:tc>
      </w:tr>
      <w:tr w:rsidR="00206AD6" w:rsidRPr="00782B98" w:rsidTr="00206AD6">
        <w:trPr>
          <w:trHeight w:val="284"/>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Бочч</w:t>
            </w:r>
            <w:r>
              <w:rPr>
                <w:sz w:val="24"/>
                <w:szCs w:val="24"/>
              </w:rPr>
              <w:t>е</w:t>
            </w:r>
          </w:p>
        </w:tc>
      </w:tr>
      <w:tr w:rsidR="00206AD6" w:rsidRPr="00782B98" w:rsidTr="00206AD6">
        <w:trPr>
          <w:trHeight w:val="409"/>
        </w:trPr>
        <w:tc>
          <w:tcPr>
            <w:tcW w:w="6237" w:type="dxa"/>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Катание </w:t>
            </w:r>
            <w:r>
              <w:rPr>
                <w:sz w:val="24"/>
                <w:szCs w:val="24"/>
              </w:rPr>
              <w:t>шара</w:t>
            </w:r>
            <w:r w:rsidRPr="00DE163E">
              <w:rPr>
                <w:sz w:val="24"/>
                <w:szCs w:val="24"/>
              </w:rPr>
              <w:t xml:space="preserve"> </w:t>
            </w:r>
            <w:r>
              <w:rPr>
                <w:sz w:val="24"/>
                <w:szCs w:val="24"/>
              </w:rPr>
              <w:t>на определенное расстояние</w:t>
            </w:r>
            <w:r w:rsidRPr="00DE163E">
              <w:rPr>
                <w:sz w:val="24"/>
                <w:szCs w:val="24"/>
              </w:rPr>
              <w:t xml:space="preserve"> (</w:t>
            </w:r>
            <w:r>
              <w:rPr>
                <w:sz w:val="24"/>
                <w:szCs w:val="24"/>
              </w:rPr>
              <w:t>6</w:t>
            </w:r>
            <w:r w:rsidRPr="00DE163E">
              <w:rPr>
                <w:sz w:val="24"/>
                <w:szCs w:val="24"/>
              </w:rPr>
              <w:t xml:space="preserve"> попыток)</w:t>
            </w:r>
          </w:p>
        </w:tc>
        <w:tc>
          <w:tcPr>
            <w:tcW w:w="6062" w:type="dxa"/>
            <w:shd w:val="clear" w:color="auto" w:fill="auto"/>
            <w:vAlign w:val="center"/>
          </w:tcPr>
          <w:p w:rsidR="00206AD6" w:rsidRPr="00DE163E" w:rsidRDefault="00206AD6" w:rsidP="00206AD6">
            <w:pPr>
              <w:pStyle w:val="a7"/>
              <w:jc w:val="center"/>
              <w:rPr>
                <w:sz w:val="24"/>
                <w:szCs w:val="24"/>
              </w:rPr>
            </w:pPr>
            <w:r>
              <w:rPr>
                <w:sz w:val="24"/>
                <w:szCs w:val="24"/>
              </w:rPr>
              <w:t>10</w:t>
            </w:r>
            <w:r w:rsidRPr="00DE163E">
              <w:rPr>
                <w:sz w:val="24"/>
                <w:szCs w:val="24"/>
              </w:rPr>
              <w:t>м.</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610AE9" w:rsidRDefault="00206AD6" w:rsidP="00206AD6">
            <w:pPr>
              <w:pStyle w:val="a7"/>
              <w:jc w:val="center"/>
              <w:rPr>
                <w:rFonts w:cs="Times New Roman"/>
                <w:sz w:val="24"/>
                <w:szCs w:val="24"/>
              </w:rPr>
            </w:pPr>
            <w:r w:rsidRPr="00610AE9">
              <w:rPr>
                <w:rFonts w:cs="Times New Roman"/>
                <w:sz w:val="24"/>
                <w:szCs w:val="24"/>
              </w:rPr>
              <w:t xml:space="preserve">Катание шара с целью сбить паллино, расположенное на расстоянии </w:t>
            </w:r>
            <w:r>
              <w:rPr>
                <w:sz w:val="24"/>
                <w:szCs w:val="24"/>
              </w:rPr>
              <w:t>5</w:t>
            </w:r>
            <w:r w:rsidRPr="00610AE9">
              <w:rPr>
                <w:rFonts w:cs="Times New Roman"/>
                <w:sz w:val="24"/>
                <w:szCs w:val="24"/>
              </w:rPr>
              <w:t>м. (</w:t>
            </w:r>
            <w:r>
              <w:rPr>
                <w:rFonts w:cs="Times New Roman"/>
                <w:sz w:val="24"/>
                <w:szCs w:val="24"/>
              </w:rPr>
              <w:t>6</w:t>
            </w:r>
            <w:r w:rsidRPr="00610AE9">
              <w:rPr>
                <w:rFonts w:cs="Times New Roman"/>
                <w:sz w:val="24"/>
                <w:szCs w:val="24"/>
              </w:rPr>
              <w:t xml:space="preserve"> попыток). Показатель – кол-во </w:t>
            </w:r>
            <w:proofErr w:type="gramStart"/>
            <w:r w:rsidRPr="00610AE9">
              <w:rPr>
                <w:rFonts w:cs="Times New Roman"/>
                <w:sz w:val="24"/>
                <w:szCs w:val="24"/>
              </w:rPr>
              <w:t>сбитых</w:t>
            </w:r>
            <w:proofErr w:type="gramEnd"/>
            <w:r w:rsidRPr="00610AE9">
              <w:rPr>
                <w:rFonts w:cs="Times New Roman"/>
                <w:sz w:val="24"/>
                <w:szCs w:val="24"/>
              </w:rPr>
              <w:t xml:space="preserve"> паллино.</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610AE9">
              <w:rPr>
                <w:sz w:val="24"/>
                <w:szCs w:val="24"/>
              </w:rPr>
              <w:t>Катание шара в установленную цель</w:t>
            </w:r>
            <w:r>
              <w:rPr>
                <w:sz w:val="24"/>
                <w:szCs w:val="24"/>
              </w:rPr>
              <w:t xml:space="preserve"> </w:t>
            </w:r>
            <w:r>
              <w:t xml:space="preserve"> </w:t>
            </w:r>
            <w:r w:rsidRPr="00610AE9">
              <w:rPr>
                <w:sz w:val="24"/>
                <w:szCs w:val="24"/>
              </w:rPr>
              <w:t xml:space="preserve">на расстоянии </w:t>
            </w:r>
            <w:r>
              <w:rPr>
                <w:sz w:val="24"/>
                <w:szCs w:val="24"/>
              </w:rPr>
              <w:t>7</w:t>
            </w:r>
            <w:r w:rsidRPr="00610AE9">
              <w:rPr>
                <w:sz w:val="24"/>
                <w:szCs w:val="24"/>
              </w:rPr>
              <w:t>м.  (</w:t>
            </w:r>
            <w:r>
              <w:rPr>
                <w:sz w:val="24"/>
                <w:szCs w:val="24"/>
              </w:rPr>
              <w:t>6</w:t>
            </w:r>
            <w:r w:rsidRPr="00610AE9">
              <w:rPr>
                <w:sz w:val="24"/>
                <w:szCs w:val="24"/>
              </w:rPr>
              <w:t xml:space="preserve"> попыток).  Показатель – кол-во попаданий в цель</w:t>
            </w:r>
            <w:r>
              <w:rPr>
                <w:sz w:val="24"/>
                <w:szCs w:val="24"/>
              </w:rPr>
              <w:t>.</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294"/>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Бадминтон</w:t>
            </w:r>
          </w:p>
        </w:tc>
      </w:tr>
      <w:tr w:rsidR="00206AD6" w:rsidRPr="00782B98" w:rsidTr="00206AD6">
        <w:trPr>
          <w:trHeight w:val="412"/>
        </w:trPr>
        <w:tc>
          <w:tcPr>
            <w:tcW w:w="12299"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снизу (</w:t>
            </w:r>
            <w:r>
              <w:rPr>
                <w:sz w:val="24"/>
                <w:szCs w:val="24"/>
              </w:rPr>
              <w:t>7</w:t>
            </w:r>
            <w:r w:rsidRPr="00DE163E">
              <w:rPr>
                <w:sz w:val="24"/>
                <w:szCs w:val="24"/>
              </w:rPr>
              <w:t xml:space="preserve"> попыток). Показатель – кол-во правильно выполненн</w:t>
            </w:r>
            <w:r>
              <w:rPr>
                <w:sz w:val="24"/>
                <w:szCs w:val="24"/>
              </w:rPr>
              <w:t>ых</w:t>
            </w:r>
            <w:r w:rsidRPr="00DE163E">
              <w:rPr>
                <w:sz w:val="24"/>
                <w:szCs w:val="24"/>
              </w:rPr>
              <w:t xml:space="preserve">  удар</w:t>
            </w:r>
            <w:r>
              <w:rPr>
                <w:sz w:val="24"/>
                <w:szCs w:val="24"/>
              </w:rPr>
              <w:t>ов</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Удар сверху (</w:t>
            </w:r>
            <w:r>
              <w:rPr>
                <w:sz w:val="24"/>
                <w:szCs w:val="24"/>
              </w:rPr>
              <w:t>7</w:t>
            </w:r>
            <w:r w:rsidRPr="00DE163E">
              <w:rPr>
                <w:sz w:val="24"/>
                <w:szCs w:val="24"/>
              </w:rPr>
              <w:t xml:space="preserve"> попыток). Показатель – кол-во правильно выполненных  ударов</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Pr>
                <w:sz w:val="24"/>
                <w:szCs w:val="24"/>
              </w:rPr>
              <w:t>Удар произвольным способом на дальность 5м. Показатель – кол-во выполненных ударов из 10 попыток</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5451" w:type="dxa"/>
            <w:gridSpan w:val="4"/>
            <w:shd w:val="clear" w:color="auto" w:fill="F2F2F2"/>
            <w:vAlign w:val="center"/>
          </w:tcPr>
          <w:p w:rsidR="00206AD6" w:rsidRPr="00DE163E" w:rsidRDefault="00206AD6" w:rsidP="00206AD6">
            <w:pPr>
              <w:pStyle w:val="a7"/>
              <w:jc w:val="center"/>
              <w:rPr>
                <w:sz w:val="24"/>
                <w:szCs w:val="24"/>
              </w:rPr>
            </w:pPr>
            <w:r w:rsidRPr="00DE163E">
              <w:rPr>
                <w:sz w:val="24"/>
                <w:szCs w:val="24"/>
              </w:rPr>
              <w:t>Флорбол</w:t>
            </w: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DE163E">
              <w:rPr>
                <w:sz w:val="24"/>
                <w:szCs w:val="24"/>
              </w:rPr>
              <w:t xml:space="preserve">Ведение мяча в движении по </w:t>
            </w:r>
            <w:proofErr w:type="gramStart"/>
            <w:r w:rsidRPr="00DE163E">
              <w:rPr>
                <w:sz w:val="24"/>
                <w:szCs w:val="24"/>
              </w:rPr>
              <w:t>прямой</w:t>
            </w:r>
            <w:proofErr w:type="gramEnd"/>
            <w:r w:rsidRPr="00DE163E">
              <w:rPr>
                <w:sz w:val="24"/>
                <w:szCs w:val="24"/>
              </w:rPr>
              <w:t xml:space="preserve"> 15м. Показатель – дальность выполнения упражнения в коридоре, шириной </w:t>
            </w:r>
            <w:r>
              <w:rPr>
                <w:sz w:val="24"/>
                <w:szCs w:val="24"/>
              </w:rPr>
              <w:t>1</w:t>
            </w:r>
            <w:r w:rsidRPr="00DE163E">
              <w:rPr>
                <w:sz w:val="24"/>
                <w:szCs w:val="24"/>
              </w:rPr>
              <w:t>м.</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7F57C2" w:rsidRDefault="00206AD6" w:rsidP="00206AD6">
            <w:pPr>
              <w:pStyle w:val="a7"/>
              <w:jc w:val="center"/>
              <w:rPr>
                <w:rFonts w:cs="Times New Roman"/>
                <w:sz w:val="24"/>
                <w:szCs w:val="24"/>
              </w:rPr>
            </w:pPr>
            <w:r w:rsidRPr="007F57C2">
              <w:rPr>
                <w:rFonts w:cs="Times New Roman"/>
                <w:sz w:val="24"/>
                <w:szCs w:val="24"/>
              </w:rPr>
              <w:t xml:space="preserve">Ведение мяча для обвода серии препятствий (4 </w:t>
            </w:r>
            <w:proofErr w:type="gramStart"/>
            <w:r w:rsidRPr="007F57C2">
              <w:rPr>
                <w:rFonts w:cs="Times New Roman"/>
                <w:sz w:val="24"/>
                <w:szCs w:val="24"/>
              </w:rPr>
              <w:t>шт</w:t>
            </w:r>
            <w:proofErr w:type="gramEnd"/>
            <w:r w:rsidRPr="007F57C2">
              <w:rPr>
                <w:rFonts w:cs="Times New Roman"/>
                <w:sz w:val="24"/>
                <w:szCs w:val="24"/>
              </w:rPr>
              <w:t>) хват клюшки двумя рукам</w:t>
            </w:r>
            <w:r>
              <w:rPr>
                <w:sz w:val="24"/>
                <w:szCs w:val="24"/>
              </w:rPr>
              <w:t>и</w:t>
            </w:r>
            <w:r w:rsidRPr="007F57C2">
              <w:rPr>
                <w:rFonts w:cs="Times New Roman"/>
                <w:sz w:val="24"/>
                <w:szCs w:val="24"/>
              </w:rPr>
              <w:t xml:space="preserve">. </w:t>
            </w:r>
            <w:proofErr w:type="gramStart"/>
            <w:r w:rsidRPr="007F57C2">
              <w:rPr>
                <w:rFonts w:cs="Times New Roman"/>
                <w:sz w:val="24"/>
                <w:szCs w:val="24"/>
              </w:rPr>
              <w:t>Выполня</w:t>
            </w:r>
            <w:r>
              <w:rPr>
                <w:sz w:val="24"/>
                <w:szCs w:val="24"/>
              </w:rPr>
              <w:t>е</w:t>
            </w:r>
            <w:r w:rsidRPr="007F57C2">
              <w:rPr>
                <w:rFonts w:cs="Times New Roman"/>
                <w:sz w:val="24"/>
                <w:szCs w:val="24"/>
              </w:rPr>
              <w:t>т</w:t>
            </w:r>
            <w:proofErr w:type="gramEnd"/>
            <w:r>
              <w:rPr>
                <w:sz w:val="24"/>
                <w:szCs w:val="24"/>
              </w:rPr>
              <w:t xml:space="preserve"> </w:t>
            </w:r>
            <w:r w:rsidRPr="007F57C2">
              <w:rPr>
                <w:rFonts w:cs="Times New Roman"/>
                <w:sz w:val="24"/>
                <w:szCs w:val="24"/>
              </w:rPr>
              <w:t>/не выполняет</w:t>
            </w:r>
            <w:r w:rsidRPr="007F57C2">
              <w:rPr>
                <w:sz w:val="24"/>
                <w:szCs w:val="24"/>
              </w:rPr>
              <w:t xml:space="preserve"> </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Pr>
                <w:sz w:val="24"/>
                <w:szCs w:val="24"/>
              </w:rPr>
              <w:t>Точность передачи мяча неподвижному партнеру  на расстоянии 3 м. Показатель – кол-во точно выполненных передач из 7 попыток.</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r w:rsidR="00206AD6" w:rsidRPr="00782B98" w:rsidTr="00206AD6">
        <w:trPr>
          <w:trHeight w:val="409"/>
        </w:trPr>
        <w:tc>
          <w:tcPr>
            <w:tcW w:w="12299" w:type="dxa"/>
            <w:gridSpan w:val="2"/>
            <w:shd w:val="clear" w:color="auto" w:fill="auto"/>
            <w:vAlign w:val="center"/>
          </w:tcPr>
          <w:p w:rsidR="00206AD6" w:rsidRPr="00DE163E" w:rsidRDefault="00206AD6" w:rsidP="00206AD6">
            <w:pPr>
              <w:pStyle w:val="a7"/>
              <w:jc w:val="center"/>
              <w:rPr>
                <w:sz w:val="24"/>
                <w:szCs w:val="24"/>
              </w:rPr>
            </w:pPr>
            <w:r w:rsidRPr="007F57C2">
              <w:rPr>
                <w:rFonts w:cs="Times New Roman"/>
                <w:sz w:val="24"/>
                <w:szCs w:val="24"/>
              </w:rPr>
              <w:t xml:space="preserve">Точность ударов по воротам с места.  На расстоянии </w:t>
            </w:r>
            <w:r>
              <w:rPr>
                <w:rFonts w:cs="Times New Roman"/>
                <w:sz w:val="24"/>
                <w:szCs w:val="24"/>
              </w:rPr>
              <w:t>7</w:t>
            </w:r>
            <w:r w:rsidRPr="007F57C2">
              <w:rPr>
                <w:rFonts w:cs="Times New Roman"/>
                <w:sz w:val="24"/>
                <w:szCs w:val="24"/>
              </w:rPr>
              <w:t xml:space="preserve">м. от ворот располагается 7 мячей. </w:t>
            </w:r>
            <w:proofErr w:type="gramStart"/>
            <w:r w:rsidRPr="007F57C2">
              <w:rPr>
                <w:rFonts w:cs="Times New Roman"/>
                <w:sz w:val="24"/>
                <w:szCs w:val="24"/>
              </w:rPr>
              <w:t>Занимающийся</w:t>
            </w:r>
            <w:proofErr w:type="gramEnd"/>
            <w:r w:rsidRPr="007F57C2">
              <w:rPr>
                <w:rFonts w:cs="Times New Roman"/>
                <w:sz w:val="24"/>
                <w:szCs w:val="24"/>
              </w:rPr>
              <w:t xml:space="preserve"> последовательно производит 7 бросков по воротам. Показателем считается точные попадания в цель.</w:t>
            </w:r>
          </w:p>
        </w:tc>
        <w:tc>
          <w:tcPr>
            <w:tcW w:w="1559" w:type="dxa"/>
            <w:shd w:val="clear" w:color="auto" w:fill="auto"/>
            <w:vAlign w:val="center"/>
          </w:tcPr>
          <w:p w:rsidR="00206AD6" w:rsidRPr="00DE163E" w:rsidRDefault="00206AD6" w:rsidP="00206AD6">
            <w:pPr>
              <w:pStyle w:val="a7"/>
              <w:jc w:val="center"/>
              <w:rPr>
                <w:sz w:val="24"/>
                <w:szCs w:val="24"/>
              </w:rPr>
            </w:pPr>
          </w:p>
        </w:tc>
        <w:tc>
          <w:tcPr>
            <w:tcW w:w="1593" w:type="dxa"/>
            <w:shd w:val="clear" w:color="auto" w:fill="auto"/>
            <w:vAlign w:val="center"/>
          </w:tcPr>
          <w:p w:rsidR="00206AD6" w:rsidRPr="00DE163E" w:rsidRDefault="00206AD6" w:rsidP="00206AD6">
            <w:pPr>
              <w:pStyle w:val="a7"/>
              <w:jc w:val="center"/>
              <w:rPr>
                <w:sz w:val="24"/>
                <w:szCs w:val="24"/>
              </w:rPr>
            </w:pPr>
          </w:p>
        </w:tc>
      </w:tr>
    </w:tbl>
    <w:p w:rsidR="00206AD6" w:rsidRDefault="00206AD6" w:rsidP="00223181">
      <w:pPr>
        <w:pStyle w:val="a7"/>
        <w:jc w:val="center"/>
        <w:rPr>
          <w:b/>
          <w:sz w:val="26"/>
          <w:szCs w:val="26"/>
        </w:rPr>
      </w:pPr>
    </w:p>
    <w:p w:rsidR="00206AD6" w:rsidRDefault="00206AD6" w:rsidP="002B0A3C">
      <w:pPr>
        <w:pStyle w:val="a7"/>
        <w:rPr>
          <w:b/>
          <w:sz w:val="26"/>
          <w:szCs w:val="26"/>
        </w:rPr>
        <w:sectPr w:rsidR="00206AD6" w:rsidSect="00206AD6">
          <w:pgSz w:w="16838" w:h="11906" w:orient="landscape"/>
          <w:pgMar w:top="567" w:right="1134" w:bottom="851" w:left="1134" w:header="709" w:footer="709" w:gutter="0"/>
          <w:cols w:space="708"/>
          <w:titlePg/>
          <w:docGrid w:linePitch="360"/>
        </w:sectPr>
      </w:pPr>
    </w:p>
    <w:p w:rsidR="002B0A3C" w:rsidRDefault="002B0A3C" w:rsidP="002B0A3C">
      <w:pPr>
        <w:pStyle w:val="a7"/>
        <w:jc w:val="right"/>
      </w:pPr>
      <w:r>
        <w:lastRenderedPageBreak/>
        <w:t>Приложение 4</w:t>
      </w:r>
    </w:p>
    <w:p w:rsidR="002B0A3C" w:rsidRDefault="002B0A3C" w:rsidP="002B0A3C">
      <w:pPr>
        <w:pStyle w:val="2"/>
        <w:jc w:val="center"/>
      </w:pPr>
      <w:bookmarkStart w:id="17" w:name="_Toc33871170"/>
      <w:r w:rsidRPr="00985BF6">
        <w:t xml:space="preserve">Приемы бросков </w:t>
      </w:r>
      <w:r>
        <w:t xml:space="preserve">и их обозначение </w:t>
      </w:r>
      <w:r w:rsidRPr="00985BF6">
        <w:t>в спортивной игре бочча</w:t>
      </w:r>
      <w:bookmarkEnd w:id="17"/>
    </w:p>
    <w:p w:rsidR="002B0A3C" w:rsidRPr="00985BF6" w:rsidRDefault="002B0A3C" w:rsidP="002B0A3C">
      <w:pPr>
        <w:pStyle w:val="a7"/>
        <w:jc w:val="center"/>
        <w:rPr>
          <w:rFonts w:cs="Times New Roman"/>
          <w:b/>
          <w:szCs w:val="28"/>
        </w:rPr>
      </w:pPr>
    </w:p>
    <w:tbl>
      <w:tblPr>
        <w:tblStyle w:val="a6"/>
        <w:tblW w:w="0" w:type="auto"/>
        <w:tblInd w:w="-176" w:type="dxa"/>
        <w:tblLook w:val="04A0" w:firstRow="1" w:lastRow="0" w:firstColumn="1" w:lastColumn="0" w:noHBand="0" w:noVBand="1"/>
      </w:tblPr>
      <w:tblGrid>
        <w:gridCol w:w="484"/>
        <w:gridCol w:w="2683"/>
        <w:gridCol w:w="6580"/>
      </w:tblGrid>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Приемы бросков</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Обозначения</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1</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Блокировка</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Закрытие Джек бола, лучше со стороны противника</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2</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Рикошет</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 xml:space="preserve">Приблизиться касательно от другого мяча </w:t>
            </w:r>
            <w:proofErr w:type="gramStart"/>
            <w:r w:rsidRPr="00C3797E">
              <w:rPr>
                <w:rFonts w:cs="Times New Roman"/>
                <w:sz w:val="26"/>
                <w:szCs w:val="26"/>
              </w:rPr>
              <w:t>к</w:t>
            </w:r>
            <w:proofErr w:type="gramEnd"/>
            <w:r w:rsidRPr="00C3797E">
              <w:rPr>
                <w:rFonts w:cs="Times New Roman"/>
                <w:sz w:val="26"/>
                <w:szCs w:val="26"/>
              </w:rPr>
              <w:t xml:space="preserve"> </w:t>
            </w:r>
            <w:proofErr w:type="gramStart"/>
            <w:r w:rsidRPr="00C3797E">
              <w:rPr>
                <w:rFonts w:cs="Times New Roman"/>
                <w:sz w:val="26"/>
                <w:szCs w:val="26"/>
              </w:rPr>
              <w:t>Джек</w:t>
            </w:r>
            <w:proofErr w:type="gramEnd"/>
            <w:r w:rsidRPr="00C3797E">
              <w:rPr>
                <w:rFonts w:cs="Times New Roman"/>
                <w:sz w:val="26"/>
                <w:szCs w:val="26"/>
              </w:rPr>
              <w:t xml:space="preserve"> болу</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3</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 xml:space="preserve">Карамболь </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Бросок с приближением двух своих мячей к ДБ</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4</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Гейт /ворота/</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Приблизиться к ДБ через все мячи в коридоре</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5</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Поинтер /разбивка/</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Выбивание мячей противника</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6</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Шутер /блокировка/</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Подкатка к ДБ</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7</w:t>
            </w:r>
          </w:p>
        </w:tc>
        <w:tc>
          <w:tcPr>
            <w:tcW w:w="2683" w:type="dxa"/>
          </w:tcPr>
          <w:p w:rsidR="002B0A3C" w:rsidRPr="00C3797E" w:rsidRDefault="002B0A3C" w:rsidP="00BB597E">
            <w:pPr>
              <w:pStyle w:val="a7"/>
              <w:rPr>
                <w:rFonts w:cs="Times New Roman"/>
                <w:sz w:val="26"/>
                <w:szCs w:val="26"/>
              </w:rPr>
            </w:pPr>
            <w:r w:rsidRPr="00C3797E">
              <w:rPr>
                <w:rFonts w:cs="Times New Roman"/>
                <w:sz w:val="26"/>
                <w:szCs w:val="26"/>
              </w:rPr>
              <w:t>Н\</w:t>
            </w:r>
            <w:proofErr w:type="gramStart"/>
            <w:r w:rsidRPr="00C3797E">
              <w:rPr>
                <w:rFonts w:cs="Times New Roman"/>
                <w:sz w:val="26"/>
                <w:szCs w:val="26"/>
              </w:rPr>
              <w:t>р</w:t>
            </w:r>
            <w:proofErr w:type="gramEnd"/>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Выброс мячей не рабочей рукой или ногой</w:t>
            </w:r>
          </w:p>
        </w:tc>
      </w:tr>
      <w:tr w:rsidR="002B0A3C" w:rsidTr="00BB597E">
        <w:tc>
          <w:tcPr>
            <w:tcW w:w="484" w:type="dxa"/>
          </w:tcPr>
          <w:p w:rsidR="002B0A3C" w:rsidRPr="00C3797E" w:rsidRDefault="002B0A3C" w:rsidP="00BB597E">
            <w:pPr>
              <w:pStyle w:val="a7"/>
              <w:rPr>
                <w:rFonts w:cs="Times New Roman"/>
                <w:sz w:val="26"/>
                <w:szCs w:val="26"/>
              </w:rPr>
            </w:pPr>
            <w:r w:rsidRPr="00C3797E">
              <w:rPr>
                <w:rFonts w:cs="Times New Roman"/>
                <w:sz w:val="26"/>
                <w:szCs w:val="26"/>
              </w:rPr>
              <w:t>8</w:t>
            </w:r>
          </w:p>
        </w:tc>
        <w:tc>
          <w:tcPr>
            <w:tcW w:w="2683" w:type="dxa"/>
          </w:tcPr>
          <w:p w:rsidR="002B0A3C" w:rsidRPr="00C3797E" w:rsidRDefault="002B0A3C" w:rsidP="00BB597E">
            <w:pPr>
              <w:pStyle w:val="a7"/>
              <w:rPr>
                <w:rFonts w:cs="Times New Roman"/>
                <w:sz w:val="26"/>
                <w:szCs w:val="26"/>
              </w:rPr>
            </w:pPr>
            <w:proofErr w:type="gramStart"/>
            <w:r w:rsidRPr="00C3797E">
              <w:rPr>
                <w:rFonts w:cs="Times New Roman"/>
                <w:sz w:val="26"/>
                <w:szCs w:val="26"/>
              </w:rPr>
              <w:t>Р</w:t>
            </w:r>
            <w:proofErr w:type="gramEnd"/>
            <w:r w:rsidRPr="00C3797E">
              <w:rPr>
                <w:rFonts w:cs="Times New Roman"/>
                <w:sz w:val="26"/>
                <w:szCs w:val="26"/>
              </w:rPr>
              <w:t>\р</w:t>
            </w:r>
          </w:p>
        </w:tc>
        <w:tc>
          <w:tcPr>
            <w:tcW w:w="6580" w:type="dxa"/>
          </w:tcPr>
          <w:p w:rsidR="002B0A3C" w:rsidRPr="00C3797E" w:rsidRDefault="002B0A3C" w:rsidP="00BB597E">
            <w:pPr>
              <w:pStyle w:val="a7"/>
              <w:rPr>
                <w:rFonts w:cs="Times New Roman"/>
                <w:sz w:val="26"/>
                <w:szCs w:val="26"/>
              </w:rPr>
            </w:pPr>
            <w:r w:rsidRPr="00C3797E">
              <w:rPr>
                <w:rFonts w:cs="Times New Roman"/>
                <w:sz w:val="26"/>
                <w:szCs w:val="26"/>
              </w:rPr>
              <w:t>Выброс мячей рабочей рукой или ногой</w:t>
            </w:r>
          </w:p>
        </w:tc>
      </w:tr>
    </w:tbl>
    <w:p w:rsidR="002B0A3C" w:rsidRDefault="002B0A3C" w:rsidP="002B0A3C">
      <w:pPr>
        <w:pStyle w:val="a7"/>
        <w:rPr>
          <w:rFonts w:cs="Times New Roman"/>
          <w:szCs w:val="28"/>
        </w:rPr>
      </w:pPr>
    </w:p>
    <w:p w:rsidR="002B0A3C" w:rsidRDefault="002B0A3C" w:rsidP="002B0A3C">
      <w:pPr>
        <w:pStyle w:val="a7"/>
        <w:jc w:val="right"/>
        <w:rPr>
          <w:rFonts w:cs="Times New Roman"/>
          <w:szCs w:val="28"/>
        </w:rPr>
      </w:pPr>
      <w:r>
        <w:rPr>
          <w:rFonts w:cs="Times New Roman"/>
          <w:szCs w:val="28"/>
        </w:rPr>
        <w:t>Приложение 5</w:t>
      </w:r>
    </w:p>
    <w:p w:rsidR="002B0A3C" w:rsidRDefault="002B0A3C" w:rsidP="002B0A3C">
      <w:pPr>
        <w:pStyle w:val="2"/>
        <w:jc w:val="center"/>
      </w:pPr>
      <w:bookmarkStart w:id="18" w:name="_Toc33871171"/>
      <w:r w:rsidRPr="00985BF6">
        <w:t xml:space="preserve">Приемы бросков </w:t>
      </w:r>
      <w:r>
        <w:t xml:space="preserve">и их обозначение </w:t>
      </w:r>
      <w:r w:rsidRPr="00985BF6">
        <w:t>в спортивной игре бочч</w:t>
      </w:r>
      <w:r>
        <w:t>е</w:t>
      </w:r>
      <w:bookmarkEnd w:id="18"/>
    </w:p>
    <w:p w:rsidR="002B0A3C" w:rsidRPr="00CA4BA7" w:rsidRDefault="002B0A3C" w:rsidP="002B0A3C">
      <w:pPr>
        <w:pStyle w:val="a7"/>
        <w:jc w:val="center"/>
        <w:rPr>
          <w:rFonts w:cs="Times New Roman"/>
          <w:b/>
          <w:szCs w:val="28"/>
        </w:rPr>
      </w:pPr>
    </w:p>
    <w:tbl>
      <w:tblPr>
        <w:tblStyle w:val="a6"/>
        <w:tblW w:w="0" w:type="auto"/>
        <w:tblInd w:w="-284" w:type="dxa"/>
        <w:tblLook w:val="04A0" w:firstRow="1" w:lastRow="0" w:firstColumn="1" w:lastColumn="0" w:noHBand="0" w:noVBand="1"/>
      </w:tblPr>
      <w:tblGrid>
        <w:gridCol w:w="534"/>
        <w:gridCol w:w="2268"/>
        <w:gridCol w:w="7053"/>
      </w:tblGrid>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w:t>
            </w:r>
          </w:p>
        </w:tc>
        <w:tc>
          <w:tcPr>
            <w:tcW w:w="2268"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Приемы бросков</w:t>
            </w:r>
          </w:p>
        </w:tc>
        <w:tc>
          <w:tcPr>
            <w:tcW w:w="7053"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Обозначение</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1</w:t>
            </w:r>
          </w:p>
        </w:tc>
        <w:tc>
          <w:tcPr>
            <w:tcW w:w="2268"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Бочче</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Может быть и другое написание: bocci или boccie. Так же, как и в некоторых других видах спорта, одним словом называется и мяч, которым играют, и саму игру.</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2</w:t>
            </w:r>
          </w:p>
        </w:tc>
        <w:tc>
          <w:tcPr>
            <w:tcW w:w="2268"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Волло</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Вид броска по траектории сверху - вперед, чтобы замедлить ход Бочче.</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3</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Мяч Бочче</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Игровой спортивный снаряд в форме шара. В игре ис</w:t>
            </w:r>
            <w:r w:rsidRPr="00C3797E">
              <w:rPr>
                <w:rFonts w:cs="Times New Roman"/>
                <w:sz w:val="24"/>
                <w:szCs w:val="24"/>
                <w:shd w:val="clear" w:color="auto" w:fill="FFFFFF"/>
              </w:rPr>
              <w:softHyphen/>
              <w:t>пользуется восемь мячей - по четыре мяча у каждой команды.</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4</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Нарушение правил (фол)</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Имеется в виду заступ. Тип и частота нарушений будут определять наказание, примененное к игроку. Обычно нарушение – это положение, когда игрок заступает линию фола или выпускает мяч после пересечения линии фола.</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5</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Паллино</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Шар диаметром 1 3\4 дюйма, который первым вбрасывается на корт.</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6</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Прицельный удар</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 xml:space="preserve">В отличие </w:t>
            </w:r>
            <w:proofErr w:type="gramStart"/>
            <w:r w:rsidRPr="00C3797E">
              <w:rPr>
                <w:rFonts w:cs="Times New Roman"/>
                <w:sz w:val="24"/>
                <w:szCs w:val="24"/>
                <w:shd w:val="clear" w:color="auto" w:fill="FFFFFF"/>
              </w:rPr>
              <w:t>от</w:t>
            </w:r>
            <w:proofErr w:type="gramEnd"/>
            <w:r w:rsidRPr="00C3797E">
              <w:rPr>
                <w:rFonts w:cs="Times New Roman"/>
                <w:sz w:val="24"/>
                <w:szCs w:val="24"/>
                <w:shd w:val="clear" w:color="auto" w:fill="FFFFFF"/>
              </w:rPr>
              <w:t xml:space="preserve"> разбивающего, предназначен для  того, чтобы ближе подкатить шар к цели, а не пытаться разбить другие шары. При этом ударе происходит мягкий и плавный выпуск шара с мягким, тонким движением. Бросок производится из </w:t>
            </w:r>
            <w:proofErr w:type="gramStart"/>
            <w:r w:rsidRPr="00C3797E">
              <w:rPr>
                <w:rFonts w:cs="Times New Roman"/>
                <w:sz w:val="24"/>
                <w:szCs w:val="24"/>
                <w:shd w:val="clear" w:color="auto" w:fill="FFFFFF"/>
              </w:rPr>
              <w:t>положения</w:t>
            </w:r>
            <w:proofErr w:type="gramEnd"/>
            <w:r w:rsidRPr="00C3797E">
              <w:rPr>
                <w:rFonts w:cs="Times New Roman"/>
                <w:sz w:val="24"/>
                <w:szCs w:val="24"/>
                <w:shd w:val="clear" w:color="auto" w:fill="FFFFFF"/>
              </w:rPr>
              <w:t xml:space="preserve"> стоя, не предваряется шагами или бегом. Игрок должен выпустить мяч из руки до пересечения линии пойнтинга.</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7</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Пунто</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Вид броска, заключающийся в спокойном выкатывании шара.</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8</w:t>
            </w:r>
          </w:p>
        </w:tc>
        <w:tc>
          <w:tcPr>
            <w:tcW w:w="2268"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Раффа</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Вид броска, предназначенного разбивать, сбивать, ударять с шумом.</w:t>
            </w:r>
          </w:p>
        </w:tc>
      </w:tr>
      <w:tr w:rsidR="002B0A3C" w:rsidTr="00BB597E">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9</w:t>
            </w:r>
          </w:p>
        </w:tc>
        <w:tc>
          <w:tcPr>
            <w:tcW w:w="2268" w:type="dxa"/>
            <w:vAlign w:val="center"/>
          </w:tcPr>
          <w:p w:rsidR="002B0A3C" w:rsidRPr="00C3797E" w:rsidRDefault="002B0A3C" w:rsidP="00BB597E">
            <w:pPr>
              <w:pStyle w:val="a7"/>
              <w:jc w:val="center"/>
              <w:rPr>
                <w:rFonts w:cs="Times New Roman"/>
                <w:sz w:val="24"/>
                <w:szCs w:val="24"/>
              </w:rPr>
            </w:pPr>
            <w:r w:rsidRPr="00C3797E">
              <w:rPr>
                <w:rFonts w:cs="Times New Roman"/>
                <w:sz w:val="24"/>
                <w:szCs w:val="24"/>
                <w:shd w:val="clear" w:color="auto" w:fill="FFFFFF"/>
              </w:rPr>
              <w:t>Рикошетный бросок</w:t>
            </w:r>
          </w:p>
        </w:tc>
        <w:tc>
          <w:tcPr>
            <w:tcW w:w="7053" w:type="dxa"/>
          </w:tcPr>
          <w:p w:rsidR="002B0A3C" w:rsidRPr="00C3797E" w:rsidRDefault="002B0A3C" w:rsidP="00BB597E">
            <w:pPr>
              <w:pStyle w:val="a7"/>
              <w:rPr>
                <w:rFonts w:cs="Times New Roman"/>
                <w:sz w:val="24"/>
                <w:szCs w:val="24"/>
              </w:rPr>
            </w:pPr>
            <w:r w:rsidRPr="00C3797E">
              <w:rPr>
                <w:rFonts w:cs="Times New Roman"/>
                <w:sz w:val="24"/>
                <w:szCs w:val="24"/>
                <w:shd w:val="clear" w:color="auto" w:fill="FFFFFF"/>
              </w:rPr>
              <w:t>Игра мячом от боковой стенки.</w:t>
            </w:r>
          </w:p>
        </w:tc>
      </w:tr>
      <w:tr w:rsidR="002B0A3C" w:rsidTr="00BB597E">
        <w:trPr>
          <w:trHeight w:val="1382"/>
        </w:trPr>
        <w:tc>
          <w:tcPr>
            <w:tcW w:w="534"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10</w:t>
            </w:r>
          </w:p>
        </w:tc>
        <w:tc>
          <w:tcPr>
            <w:tcW w:w="2268" w:type="dxa"/>
            <w:vAlign w:val="center"/>
          </w:tcPr>
          <w:p w:rsidR="002B0A3C" w:rsidRPr="00C3797E" w:rsidRDefault="002B0A3C" w:rsidP="00BB597E">
            <w:pPr>
              <w:pStyle w:val="a7"/>
              <w:jc w:val="center"/>
              <w:rPr>
                <w:rFonts w:cs="Times New Roman"/>
                <w:sz w:val="24"/>
                <w:szCs w:val="24"/>
                <w:shd w:val="clear" w:color="auto" w:fill="FFFFFF"/>
              </w:rPr>
            </w:pPr>
            <w:r w:rsidRPr="00C3797E">
              <w:rPr>
                <w:rFonts w:cs="Times New Roman"/>
                <w:sz w:val="24"/>
                <w:szCs w:val="24"/>
                <w:shd w:val="clear" w:color="auto" w:fill="FFFFFF"/>
              </w:rPr>
              <w:t>Удар \ Разбивание</w:t>
            </w:r>
          </w:p>
        </w:tc>
        <w:tc>
          <w:tcPr>
            <w:tcW w:w="7053" w:type="dxa"/>
          </w:tcPr>
          <w:p w:rsidR="002B0A3C" w:rsidRPr="00C3797E" w:rsidRDefault="002B0A3C" w:rsidP="00BB597E">
            <w:pPr>
              <w:pStyle w:val="a7"/>
              <w:rPr>
                <w:rFonts w:cs="Times New Roman"/>
                <w:sz w:val="24"/>
                <w:szCs w:val="24"/>
                <w:shd w:val="clear" w:color="auto" w:fill="FFFFFF"/>
              </w:rPr>
            </w:pPr>
            <w:r w:rsidRPr="00C3797E">
              <w:rPr>
                <w:rFonts w:cs="Times New Roman"/>
                <w:sz w:val="24"/>
                <w:szCs w:val="24"/>
                <w:shd w:val="clear" w:color="auto" w:fill="FFFFFF"/>
              </w:rPr>
              <w:t>Удар, обычно используемый, чтобы разбить другие мячи вокруг Паллино, в отличие от мягкого медленного удара, который приносит преимущество или очко. Мяч бросается с такой силой, чтобы он достиг противоположного конца корта. Игрок, выполняющий этот вид удара, может выпустить мяч с любого места до 10-ти футовой линии поинтинга.</w:t>
            </w:r>
          </w:p>
        </w:tc>
      </w:tr>
    </w:tbl>
    <w:p w:rsidR="00223181" w:rsidRPr="00223181" w:rsidRDefault="00223181" w:rsidP="002B0A3C">
      <w:pPr>
        <w:pStyle w:val="a7"/>
        <w:sectPr w:rsidR="00223181" w:rsidRPr="00223181" w:rsidSect="00717E93">
          <w:pgSz w:w="11906" w:h="16838"/>
          <w:pgMar w:top="1134" w:right="850" w:bottom="1134" w:left="1701" w:header="708" w:footer="708" w:gutter="0"/>
          <w:cols w:space="708"/>
          <w:titlePg/>
          <w:docGrid w:linePitch="360"/>
        </w:sectPr>
      </w:pPr>
    </w:p>
    <w:p w:rsidR="00587D8A" w:rsidRPr="00CF5568" w:rsidRDefault="005933C0" w:rsidP="00C3797E">
      <w:pPr>
        <w:pStyle w:val="a7"/>
        <w:jc w:val="right"/>
        <w:rPr>
          <w:rFonts w:cs="Times New Roman"/>
          <w:szCs w:val="28"/>
        </w:rPr>
      </w:pPr>
      <w:r>
        <w:rPr>
          <w:rFonts w:cs="Times New Roman"/>
          <w:szCs w:val="28"/>
        </w:rPr>
        <w:lastRenderedPageBreak/>
        <w:t xml:space="preserve">Приложение </w:t>
      </w:r>
      <w:r w:rsidR="002B0A3C">
        <w:rPr>
          <w:rFonts w:cs="Times New Roman"/>
          <w:szCs w:val="28"/>
        </w:rPr>
        <w:t>6</w:t>
      </w:r>
    </w:p>
    <w:p w:rsidR="00587D8A" w:rsidRPr="006B5464" w:rsidRDefault="005933C0" w:rsidP="003464AA">
      <w:pPr>
        <w:pStyle w:val="2"/>
        <w:jc w:val="center"/>
      </w:pPr>
      <w:bookmarkStart w:id="19" w:name="_Toc33871172"/>
      <w:r w:rsidRPr="006B5464">
        <w:t>Индивидуальные упражнения с воланом</w:t>
      </w:r>
      <w:bookmarkEnd w:id="19"/>
    </w:p>
    <w:p w:rsidR="00587D8A" w:rsidRDefault="00587D8A" w:rsidP="006B5464">
      <w:pPr>
        <w:pStyle w:val="a7"/>
        <w:ind w:firstLine="425"/>
        <w:jc w:val="both"/>
      </w:pPr>
      <w:r>
        <w:t>Рассматривая методику последовательного обучения упражнений с воланом</w:t>
      </w:r>
      <w:r w:rsidR="006B5464">
        <w:t>,</w:t>
      </w:r>
      <w:r>
        <w:t xml:space="preserve"> необходимо соблюдать очередность упражнений </w:t>
      </w:r>
      <w:r w:rsidR="006B5464">
        <w:t>и следить за правильными движениями руки и запястья, что в свою очередь в дальнейшем приведет к лучшему усвоению технических приемов и различных ударов ракеткой по волану.</w:t>
      </w:r>
    </w:p>
    <w:p w:rsidR="005933C0" w:rsidRPr="005933C0" w:rsidRDefault="005933C0" w:rsidP="0078517C">
      <w:pPr>
        <w:pStyle w:val="a7"/>
        <w:numPr>
          <w:ilvl w:val="0"/>
          <w:numId w:val="24"/>
        </w:numPr>
        <w:jc w:val="both"/>
        <w:rPr>
          <w:rFonts w:cs="Times New Roman"/>
          <w:szCs w:val="28"/>
        </w:rPr>
      </w:pPr>
      <w:r>
        <w:t>Подбрасывать волан вверх (поочередно правой и левой рукой) и ловить его двумя руками.</w:t>
      </w:r>
    </w:p>
    <w:p w:rsidR="005933C0" w:rsidRPr="005933C0" w:rsidRDefault="005933C0" w:rsidP="0078517C">
      <w:pPr>
        <w:pStyle w:val="a7"/>
        <w:numPr>
          <w:ilvl w:val="0"/>
          <w:numId w:val="24"/>
        </w:numPr>
        <w:jc w:val="both"/>
        <w:rPr>
          <w:rFonts w:cs="Times New Roman"/>
          <w:szCs w:val="28"/>
        </w:rPr>
      </w:pPr>
      <w:r>
        <w:t>Перебрасывать волна над головой из исходного положения руки в стороны.</w:t>
      </w:r>
    </w:p>
    <w:p w:rsidR="00587D8A" w:rsidRDefault="005933C0" w:rsidP="0078517C">
      <w:pPr>
        <w:pStyle w:val="a7"/>
        <w:numPr>
          <w:ilvl w:val="0"/>
          <w:numId w:val="24"/>
        </w:numPr>
        <w:jc w:val="both"/>
        <w:rPr>
          <w:rFonts w:cs="Times New Roman"/>
          <w:szCs w:val="28"/>
        </w:rPr>
      </w:pPr>
      <w:r>
        <w:t>Подбрасывать</w:t>
      </w:r>
      <w:r w:rsidR="009F6A64">
        <w:t xml:space="preserve"> волан вверх-вперед из-за спины</w:t>
      </w:r>
      <w:r>
        <w:t xml:space="preserve">, правой рукой над </w:t>
      </w:r>
      <w:r w:rsidR="00587D8A">
        <w:t xml:space="preserve">правым </w:t>
      </w:r>
      <w:r w:rsidR="009702FF">
        <w:t xml:space="preserve"> плечом</w:t>
      </w:r>
      <w:r>
        <w:t xml:space="preserve">, а левой рукой над </w:t>
      </w:r>
      <w:r w:rsidR="00587D8A">
        <w:t>левым</w:t>
      </w:r>
      <w:r w:rsidR="00804CE1">
        <w:t xml:space="preserve"> плечом</w:t>
      </w:r>
      <w:r>
        <w:t>, и ловить его двумя руками спереди</w:t>
      </w:r>
    </w:p>
    <w:p w:rsidR="00587D8A" w:rsidRPr="00587D8A" w:rsidRDefault="005933C0" w:rsidP="0078517C">
      <w:pPr>
        <w:pStyle w:val="a7"/>
        <w:numPr>
          <w:ilvl w:val="0"/>
          <w:numId w:val="24"/>
        </w:numPr>
        <w:jc w:val="both"/>
        <w:rPr>
          <w:rFonts w:cs="Times New Roman"/>
          <w:szCs w:val="28"/>
        </w:rPr>
      </w:pPr>
      <w:r>
        <w:t xml:space="preserve">Подбрасывать волан вверх-назад за спину, правой рукой над </w:t>
      </w:r>
      <w:r w:rsidR="00587D8A">
        <w:t>правым</w:t>
      </w:r>
      <w:r>
        <w:t xml:space="preserve"> плечом, а левой рукой над </w:t>
      </w:r>
      <w:r w:rsidR="00587D8A">
        <w:t>левым</w:t>
      </w:r>
      <w:r>
        <w:t xml:space="preserve"> плечом, и ловить его </w:t>
      </w:r>
      <w:r w:rsidR="00587D8A">
        <w:t>двумя рукам</w:t>
      </w:r>
    </w:p>
    <w:p w:rsidR="00587D8A" w:rsidRPr="00587D8A" w:rsidRDefault="005933C0" w:rsidP="0078517C">
      <w:pPr>
        <w:pStyle w:val="a7"/>
        <w:numPr>
          <w:ilvl w:val="0"/>
          <w:numId w:val="24"/>
        </w:numPr>
        <w:jc w:val="both"/>
        <w:rPr>
          <w:rFonts w:cs="Times New Roman"/>
          <w:szCs w:val="28"/>
        </w:rPr>
      </w:pPr>
      <w:r>
        <w:t>Подбрасывать волан вверх, правой рукой под правой ногой (поднимая её согнутую в колене), а левой рукой под левой ногой, и ловить его двумя руками</w:t>
      </w:r>
    </w:p>
    <w:p w:rsidR="00587D8A" w:rsidRPr="00587D8A" w:rsidRDefault="005933C0" w:rsidP="0078517C">
      <w:pPr>
        <w:pStyle w:val="a7"/>
        <w:numPr>
          <w:ilvl w:val="0"/>
          <w:numId w:val="24"/>
        </w:numPr>
        <w:jc w:val="both"/>
        <w:rPr>
          <w:rFonts w:cs="Times New Roman"/>
          <w:szCs w:val="28"/>
        </w:rPr>
      </w:pPr>
      <w:r>
        <w:t>То же, но подбрасывать волан вверх, правой рукой под левой ногой, а левой рукой под правой ногой.</w:t>
      </w:r>
    </w:p>
    <w:p w:rsidR="00587D8A" w:rsidRPr="00587D8A" w:rsidRDefault="005933C0" w:rsidP="0078517C">
      <w:pPr>
        <w:pStyle w:val="a7"/>
        <w:numPr>
          <w:ilvl w:val="0"/>
          <w:numId w:val="24"/>
        </w:numPr>
        <w:jc w:val="both"/>
        <w:rPr>
          <w:rFonts w:cs="Times New Roman"/>
          <w:szCs w:val="28"/>
        </w:rPr>
      </w:pPr>
      <w:r>
        <w:t>Подбрасывать волан спереди назад над головой (за спину). После броска выполнить поворот на 180 и поймать волан. Броски выполняются поочередно, правой и левой рукой</w:t>
      </w:r>
      <w:r w:rsidR="00587D8A">
        <w:t>, двумя руками</w:t>
      </w:r>
    </w:p>
    <w:p w:rsidR="005933C0" w:rsidRPr="00587D8A" w:rsidRDefault="005933C0" w:rsidP="0078517C">
      <w:pPr>
        <w:pStyle w:val="a7"/>
        <w:numPr>
          <w:ilvl w:val="0"/>
          <w:numId w:val="24"/>
        </w:numPr>
        <w:jc w:val="both"/>
        <w:rPr>
          <w:rFonts w:cs="Times New Roman"/>
          <w:szCs w:val="28"/>
        </w:rPr>
      </w:pPr>
      <w:r>
        <w:t>Удар по волану ногой. Игрок стоит в игровой стойке с воланом в левой руке, вытянутой вперед. Отпуская волан как при подаче, выполняет удар ногой (стопой) так, чтобы он подлетел вверх, а затем ловит его, не дав упасть на пол. Удары выполняются поочередно правой и левой ногой.</w:t>
      </w:r>
    </w:p>
    <w:p w:rsidR="006B5464" w:rsidRDefault="006B5464" w:rsidP="006B5464">
      <w:pPr>
        <w:pStyle w:val="a7"/>
        <w:jc w:val="center"/>
        <w:rPr>
          <w:rFonts w:cs="Times New Roman"/>
          <w:b/>
          <w:szCs w:val="28"/>
        </w:rPr>
      </w:pPr>
    </w:p>
    <w:p w:rsidR="00587D8A" w:rsidRPr="006B5464" w:rsidRDefault="006B5464" w:rsidP="006B5464">
      <w:pPr>
        <w:pStyle w:val="a7"/>
        <w:jc w:val="center"/>
        <w:rPr>
          <w:rFonts w:cs="Times New Roman"/>
          <w:b/>
          <w:szCs w:val="28"/>
        </w:rPr>
      </w:pPr>
      <w:r w:rsidRPr="006B5464">
        <w:rPr>
          <w:rFonts w:cs="Times New Roman"/>
          <w:b/>
          <w:szCs w:val="28"/>
        </w:rPr>
        <w:t>Индивидуальные упражнения с двумя воланами</w:t>
      </w:r>
    </w:p>
    <w:p w:rsidR="006B5464" w:rsidRDefault="006B5464" w:rsidP="006B5464">
      <w:pPr>
        <w:pStyle w:val="a7"/>
        <w:ind w:firstLine="425"/>
        <w:jc w:val="both"/>
      </w:pPr>
      <w:r>
        <w:t xml:space="preserve">Упражнения с двумя воланами повышают плотность занятия, увеличивают количество движений, выполняемых каждой рукой, развивают гармоничную правую и левую части тела, учат быстро переключать внимание (взгляд) с одного объекта на другой, развивают быстроту и ловкость. Во всех упражнениях необходимо максимально быстро переводить взгляд с одного волана на другой. Исходное положение в большинстве упражнений – стоя с двумя воланами (в каждой руке по волану) и удерживая их перед собой. </w:t>
      </w:r>
    </w:p>
    <w:p w:rsidR="006B5464" w:rsidRDefault="006B5464" w:rsidP="0078517C">
      <w:pPr>
        <w:pStyle w:val="a7"/>
        <w:numPr>
          <w:ilvl w:val="0"/>
          <w:numId w:val="25"/>
        </w:numPr>
        <w:jc w:val="both"/>
      </w:pPr>
      <w:r>
        <w:t>Удерживая в руках два волана, поочерёдно бросать их вверх и ловить. Постепенно увеличивать скорость выполнения.</w:t>
      </w:r>
    </w:p>
    <w:p w:rsidR="006B5464" w:rsidRDefault="006B5464" w:rsidP="0078517C">
      <w:pPr>
        <w:pStyle w:val="a7"/>
        <w:numPr>
          <w:ilvl w:val="0"/>
          <w:numId w:val="25"/>
        </w:numPr>
        <w:jc w:val="both"/>
      </w:pPr>
      <w:r>
        <w:t>Поочерёдно подбрасывать воланы вверх, правой рукой под правой ногой (поднимая её согнутую в колене), а левой рукой под левой ногой, и ловить их подбрасываемой рукой.</w:t>
      </w:r>
    </w:p>
    <w:p w:rsidR="006B5464" w:rsidRDefault="006B5464" w:rsidP="0078517C">
      <w:pPr>
        <w:pStyle w:val="a7"/>
        <w:numPr>
          <w:ilvl w:val="0"/>
          <w:numId w:val="25"/>
        </w:numPr>
        <w:jc w:val="both"/>
      </w:pPr>
      <w:r>
        <w:lastRenderedPageBreak/>
        <w:t xml:space="preserve">Поочерёдные броски двух воланов вверх одной рукой. Игрок держит по волану в каждой руке. Выполняет бросок волана вверх правой рукой, перекладывает волан из левой руки в </w:t>
      </w:r>
      <w:proofErr w:type="gramStart"/>
      <w:r>
        <w:t>правую</w:t>
      </w:r>
      <w:proofErr w:type="gramEnd"/>
      <w:r>
        <w:t xml:space="preserve"> и ловит подброшенный волан левой рукой. Затем упражнение повторяется. Выполнив упражнение несколько раз, его </w:t>
      </w:r>
      <w:proofErr w:type="gramStart"/>
      <w:r>
        <w:t>повторяют</w:t>
      </w:r>
      <w:proofErr w:type="gramEnd"/>
      <w:r>
        <w:t xml:space="preserve"> подбрасывая волан левой рукой</w:t>
      </w:r>
    </w:p>
    <w:p w:rsidR="006B5464" w:rsidRDefault="006B5464" w:rsidP="0078517C">
      <w:pPr>
        <w:pStyle w:val="a7"/>
        <w:numPr>
          <w:ilvl w:val="0"/>
          <w:numId w:val="25"/>
        </w:numPr>
        <w:jc w:val="both"/>
      </w:pPr>
      <w:r>
        <w:t>Броски двух воланов вверх с небольшим интервалом (один, затем другой) и ловля их тоже поочерёдно и теми же руками</w:t>
      </w:r>
    </w:p>
    <w:p w:rsidR="006B5464" w:rsidRDefault="006B5464" w:rsidP="0078517C">
      <w:pPr>
        <w:pStyle w:val="a7"/>
        <w:numPr>
          <w:ilvl w:val="0"/>
          <w:numId w:val="25"/>
        </w:numPr>
        <w:jc w:val="both"/>
      </w:pPr>
      <w:r>
        <w:t xml:space="preserve">Подбросить вверх левый волан, </w:t>
      </w:r>
      <w:proofErr w:type="gramStart"/>
      <w:r>
        <w:t>и</w:t>
      </w:r>
      <w:proofErr w:type="gramEnd"/>
      <w:r>
        <w:t xml:space="preserve"> когда он будет опускаться, подбросить правый волан, стараясь попасть в левый. В случае промаха необходимо поймать оба волана (поочерёдно). В случае попадания – хотя бы один. Проделав несколько раз, бросать воланы наоборот</w:t>
      </w:r>
    </w:p>
    <w:p w:rsidR="006B5464" w:rsidRDefault="006B5464" w:rsidP="0078517C">
      <w:pPr>
        <w:pStyle w:val="a7"/>
        <w:numPr>
          <w:ilvl w:val="0"/>
          <w:numId w:val="25"/>
        </w:numPr>
        <w:jc w:val="both"/>
      </w:pPr>
      <w:r>
        <w:t xml:space="preserve">Стоя со слегка разведёнными в стороны руками бросать воланы навстречу друг другу, стараясь попасть воланом в волан. Встреча воланов может выполняться на разных уровнях: груди, колен, головы, выше головы. После каждого выполнения желательно поймать оба волана или хотя бы один. </w:t>
      </w:r>
    </w:p>
    <w:p w:rsidR="00E754E9" w:rsidRDefault="006B5464" w:rsidP="006B5464">
      <w:pPr>
        <w:pStyle w:val="a7"/>
        <w:numPr>
          <w:ilvl w:val="0"/>
          <w:numId w:val="25"/>
        </w:numPr>
        <w:jc w:val="both"/>
      </w:pPr>
      <w:r>
        <w:t>Один волан лежит на полу головкой вверх перед игроком (рядом с ногами), а второй в руке. Игрок бросает волан сверху вниз, стараясь попасть по головке волана лежащего на полу. Броски выполняют как правой, так и левой рукой.</w:t>
      </w:r>
    </w:p>
    <w:p w:rsidR="002B0A3C" w:rsidRDefault="002B0A3C" w:rsidP="00E754E9">
      <w:pPr>
        <w:pStyle w:val="a7"/>
        <w:jc w:val="center"/>
        <w:rPr>
          <w:b/>
        </w:rPr>
      </w:pPr>
    </w:p>
    <w:p w:rsidR="00E754E9" w:rsidRPr="00E754E9" w:rsidRDefault="00E754E9" w:rsidP="00E754E9">
      <w:pPr>
        <w:pStyle w:val="a7"/>
        <w:jc w:val="center"/>
        <w:rPr>
          <w:b/>
        </w:rPr>
      </w:pPr>
      <w:r w:rsidRPr="00E754E9">
        <w:rPr>
          <w:b/>
        </w:rPr>
        <w:t>Упражнения в парах только с воланами</w:t>
      </w:r>
    </w:p>
    <w:p w:rsidR="00E754E9" w:rsidRDefault="00E754E9" w:rsidP="00E754E9">
      <w:pPr>
        <w:pStyle w:val="a7"/>
        <w:ind w:firstLine="426"/>
        <w:jc w:val="both"/>
      </w:pPr>
      <w:r>
        <w:t xml:space="preserve">Упражнения выполняются, как правило, без сетки, но некоторые из них могут выполняться и через сетку. </w:t>
      </w:r>
    </w:p>
    <w:p w:rsidR="00E754E9" w:rsidRDefault="00E754E9" w:rsidP="0078517C">
      <w:pPr>
        <w:pStyle w:val="a7"/>
        <w:numPr>
          <w:ilvl w:val="0"/>
          <w:numId w:val="26"/>
        </w:numPr>
      </w:pPr>
      <w:r>
        <w:t xml:space="preserve">Броски волана друг другу по низкой траектории (по прямой, направляя волан в грудь) с обязательной ловлей правой рукой. </w:t>
      </w:r>
    </w:p>
    <w:p w:rsidR="00E754E9" w:rsidRDefault="00E754E9" w:rsidP="0078517C">
      <w:pPr>
        <w:pStyle w:val="a7"/>
        <w:numPr>
          <w:ilvl w:val="0"/>
          <w:numId w:val="26"/>
        </w:numPr>
      </w:pPr>
      <w:r>
        <w:t>Броски волана друг другу по высокой траектории с обязательной ловлей.</w:t>
      </w:r>
    </w:p>
    <w:p w:rsidR="00E754E9" w:rsidRDefault="00E754E9" w:rsidP="0078517C">
      <w:pPr>
        <w:pStyle w:val="a7"/>
        <w:numPr>
          <w:ilvl w:val="0"/>
          <w:numId w:val="26"/>
        </w:numPr>
      </w:pPr>
      <w:r>
        <w:t>Упражнения 1 и 2, но левой рукой.</w:t>
      </w:r>
    </w:p>
    <w:p w:rsidR="00E754E9" w:rsidRDefault="00E754E9" w:rsidP="0078517C">
      <w:pPr>
        <w:pStyle w:val="a7"/>
        <w:numPr>
          <w:ilvl w:val="0"/>
          <w:numId w:val="26"/>
        </w:numPr>
      </w:pPr>
      <w:r>
        <w:t xml:space="preserve">Броски волана друг другу, стараясь попасть в кисть партнёра. Партнёр держит правую руку в сторону на уровне плеч. Выполнив несколько раз, выставляют левую руку в сторону и продолжают упражнение. </w:t>
      </w:r>
    </w:p>
    <w:p w:rsidR="00E754E9" w:rsidRDefault="00E754E9" w:rsidP="0078517C">
      <w:pPr>
        <w:pStyle w:val="a7"/>
        <w:numPr>
          <w:ilvl w:val="0"/>
          <w:numId w:val="26"/>
        </w:numPr>
      </w:pPr>
      <w:r>
        <w:t xml:space="preserve">Броски волана друг другу в прыжке, по низкой траектории. Игрок выполняет прыжки вверх, поднимая руку с воланом вверх, и выполняет бросок в верхней точке прыжка, а затем приземление. Бросок выполняется с силой, и по прямой траектории. </w:t>
      </w:r>
    </w:p>
    <w:p w:rsidR="00E754E9" w:rsidRDefault="00E754E9" w:rsidP="0078517C">
      <w:pPr>
        <w:pStyle w:val="a7"/>
        <w:numPr>
          <w:ilvl w:val="0"/>
          <w:numId w:val="26"/>
        </w:numPr>
      </w:pPr>
      <w:r>
        <w:t xml:space="preserve">Броски волана друг другу в прыжке с шагом и толчком одной ногой. Игрок стоит в игровой стойке с воланом в руке. С шагом левой ногой и маховым движением вперёд-вверх одной ногой (согнутой в колене), выполняет прыжок вверх, поднимая руку с воланом вверх, и выполняет бросок в верхней точке прыжка, а затем приземление. Бросок выполняется с силой (отводя правую ногу назад) и по прямой траектории. </w:t>
      </w:r>
    </w:p>
    <w:p w:rsidR="00E754E9" w:rsidRDefault="00E754E9" w:rsidP="0078517C">
      <w:pPr>
        <w:pStyle w:val="a7"/>
        <w:numPr>
          <w:ilvl w:val="0"/>
          <w:numId w:val="26"/>
        </w:numPr>
      </w:pPr>
      <w:r>
        <w:lastRenderedPageBreak/>
        <w:t>Передача волана ногой. Игрок стоит в игровой стойке с воланом в левой руке, вытянутой вперёд. Отпуская волан как при подаче, выполняет удар ногой (стопой) так, чтобы он отлетел в направлении партнёра. Удары выполняются поочерёдно правой и левой ногой. Партнёр должен поймать летящий волан.</w:t>
      </w:r>
    </w:p>
    <w:p w:rsidR="00E754E9" w:rsidRDefault="00E754E9" w:rsidP="0078517C">
      <w:pPr>
        <w:pStyle w:val="a7"/>
        <w:numPr>
          <w:ilvl w:val="0"/>
          <w:numId w:val="26"/>
        </w:numPr>
      </w:pPr>
      <w:r>
        <w:t xml:space="preserve">Броски волана над головой, стоя спиной в направлении броска. Броски выполняются поочерёдно правой и левой ногой. Игрок, который ловит волан, стоит грудью к </w:t>
      </w:r>
      <w:proofErr w:type="gramStart"/>
      <w:r>
        <w:t>бросающему</w:t>
      </w:r>
      <w:proofErr w:type="gramEnd"/>
      <w:r>
        <w:t xml:space="preserve">. </w:t>
      </w:r>
    </w:p>
    <w:p w:rsidR="00E754E9" w:rsidRDefault="00E754E9" w:rsidP="0078517C">
      <w:pPr>
        <w:pStyle w:val="a7"/>
        <w:numPr>
          <w:ilvl w:val="0"/>
          <w:numId w:val="26"/>
        </w:numPr>
      </w:pPr>
      <w:r>
        <w:t xml:space="preserve">Броски волана между ногами с наклоном вперёд, стоя спиной в направлении броска. Броски выполняются поочерёдно правой и левой рукой. </w:t>
      </w:r>
    </w:p>
    <w:p w:rsidR="00E754E9" w:rsidRDefault="00E754E9" w:rsidP="0078517C">
      <w:pPr>
        <w:pStyle w:val="a7"/>
        <w:numPr>
          <w:ilvl w:val="0"/>
          <w:numId w:val="26"/>
        </w:numPr>
      </w:pPr>
      <w:r>
        <w:t xml:space="preserve"> Броски волана снизу назад, стоя спиной в направлении броска. Броски выполняются поочерёдно правой и левой рукой. </w:t>
      </w:r>
    </w:p>
    <w:p w:rsidR="002A64E9" w:rsidRDefault="00E754E9" w:rsidP="0078517C">
      <w:pPr>
        <w:pStyle w:val="a7"/>
        <w:numPr>
          <w:ilvl w:val="0"/>
          <w:numId w:val="26"/>
        </w:numPr>
      </w:pPr>
      <w:r>
        <w:t>Броски волана снизу в стороны, стоя боком в направлении броска. Правой рукой – вправо, левой – влево. Броски выполняются поочерёдно правой и левой рукой</w:t>
      </w:r>
    </w:p>
    <w:p w:rsidR="00783170" w:rsidRDefault="00783170" w:rsidP="00783170">
      <w:pPr>
        <w:pStyle w:val="a7"/>
        <w:jc w:val="right"/>
        <w:rPr>
          <w:rFonts w:cs="Times New Roman"/>
          <w:szCs w:val="28"/>
        </w:rPr>
      </w:pPr>
    </w:p>
    <w:p w:rsidR="002B0A3C" w:rsidRDefault="002B0A3C">
      <w:pPr>
        <w:rPr>
          <w:rFonts w:ascii="Times New Roman" w:hAnsi="Times New Roman" w:cs="Times New Roman"/>
          <w:sz w:val="28"/>
          <w:szCs w:val="28"/>
        </w:rPr>
      </w:pPr>
      <w:r>
        <w:rPr>
          <w:rFonts w:ascii="Times New Roman" w:hAnsi="Times New Roman" w:cs="Times New Roman"/>
          <w:sz w:val="28"/>
          <w:szCs w:val="28"/>
        </w:rPr>
        <w:br w:type="page"/>
      </w:r>
    </w:p>
    <w:p w:rsidR="00783170" w:rsidRPr="00CF5568" w:rsidRDefault="00783170" w:rsidP="002B0A3C">
      <w:pPr>
        <w:jc w:val="right"/>
        <w:rPr>
          <w:rFonts w:ascii="Times New Roman" w:hAnsi="Times New Roman" w:cs="Times New Roman"/>
          <w:sz w:val="28"/>
          <w:szCs w:val="28"/>
        </w:rPr>
      </w:pPr>
      <w:r w:rsidRPr="00CF5568">
        <w:rPr>
          <w:rFonts w:ascii="Times New Roman" w:hAnsi="Times New Roman" w:cs="Times New Roman"/>
          <w:sz w:val="28"/>
          <w:szCs w:val="28"/>
        </w:rPr>
        <w:lastRenderedPageBreak/>
        <w:t xml:space="preserve">Приложение </w:t>
      </w:r>
      <w:r w:rsidR="002B0A3C">
        <w:rPr>
          <w:rFonts w:ascii="Times New Roman" w:hAnsi="Times New Roman" w:cs="Times New Roman"/>
          <w:sz w:val="28"/>
          <w:szCs w:val="28"/>
        </w:rPr>
        <w:t>7</w:t>
      </w:r>
    </w:p>
    <w:p w:rsidR="005933C0" w:rsidRPr="00783170" w:rsidRDefault="00783170" w:rsidP="003464AA">
      <w:pPr>
        <w:pStyle w:val="2"/>
        <w:jc w:val="center"/>
      </w:pPr>
      <w:bookmarkStart w:id="20" w:name="_Toc33871173"/>
      <w:r w:rsidRPr="00783170">
        <w:t>Специальные упражнения для разминки с ракеткой</w:t>
      </w:r>
      <w:bookmarkEnd w:id="20"/>
    </w:p>
    <w:p w:rsidR="00783170" w:rsidRDefault="00783170" w:rsidP="00783170">
      <w:pPr>
        <w:pStyle w:val="a7"/>
        <w:ind w:firstLine="284"/>
        <w:jc w:val="both"/>
      </w:pPr>
      <w:r>
        <w:t xml:space="preserve">Из предложенных ниже упражнений составляется комплекс, в который входят по 2-3 упражнения на основные группы мышц (рук, туловища и ног). Каждое упражнение выполняется 8-10 раз. </w:t>
      </w:r>
    </w:p>
    <w:p w:rsidR="00783170" w:rsidRPr="00783170" w:rsidRDefault="00783170" w:rsidP="0078517C">
      <w:pPr>
        <w:pStyle w:val="a7"/>
        <w:numPr>
          <w:ilvl w:val="0"/>
          <w:numId w:val="27"/>
        </w:numPr>
        <w:jc w:val="both"/>
        <w:rPr>
          <w:rFonts w:cs="Times New Roman"/>
          <w:szCs w:val="28"/>
        </w:rPr>
      </w:pPr>
      <w:r>
        <w:t xml:space="preserve">Круговые вращения в плечевых суставах. Ракетка в правой руке, а руки согнуты в локтях примерно под 90°. </w:t>
      </w:r>
    </w:p>
    <w:p w:rsidR="00783170" w:rsidRPr="00783170" w:rsidRDefault="00783170" w:rsidP="0078517C">
      <w:pPr>
        <w:pStyle w:val="a7"/>
        <w:numPr>
          <w:ilvl w:val="0"/>
          <w:numId w:val="27"/>
        </w:numPr>
        <w:jc w:val="both"/>
        <w:rPr>
          <w:rFonts w:cs="Times New Roman"/>
          <w:szCs w:val="28"/>
        </w:rPr>
      </w:pPr>
      <w:r>
        <w:t>Взяв ракетку двумя руками (</w:t>
      </w:r>
      <w:proofErr w:type="gramStart"/>
      <w:r>
        <w:t>левая</w:t>
      </w:r>
      <w:proofErr w:type="gramEnd"/>
      <w:r>
        <w:t xml:space="preserve"> охватывает правую), поднять локти вверх, отводя ракетку как можно дальше назад, за спину (касаясь головкой ракетки спины). </w:t>
      </w:r>
    </w:p>
    <w:p w:rsidR="00783170" w:rsidRPr="00783170" w:rsidRDefault="00783170" w:rsidP="0078517C">
      <w:pPr>
        <w:pStyle w:val="a7"/>
        <w:numPr>
          <w:ilvl w:val="0"/>
          <w:numId w:val="27"/>
        </w:numPr>
        <w:jc w:val="both"/>
        <w:rPr>
          <w:rFonts w:cs="Times New Roman"/>
          <w:szCs w:val="28"/>
        </w:rPr>
      </w:pPr>
      <w:r>
        <w:t>Работать руками как во время бега на короткие дистанции. Ракетка в правой руке, а руки согнуты в локтях примерно под 90°.</w:t>
      </w:r>
    </w:p>
    <w:p w:rsidR="00783170" w:rsidRPr="00783170" w:rsidRDefault="00783170" w:rsidP="0078517C">
      <w:pPr>
        <w:pStyle w:val="a7"/>
        <w:numPr>
          <w:ilvl w:val="0"/>
          <w:numId w:val="27"/>
        </w:numPr>
        <w:jc w:val="both"/>
        <w:rPr>
          <w:rFonts w:cs="Times New Roman"/>
          <w:szCs w:val="28"/>
        </w:rPr>
      </w:pPr>
      <w:r>
        <w:t xml:space="preserve">Сгибания и разгибания рук в локтевых суставах. При этом руки могут быть направлены вниз, вперед, вверх, назад и в стороны. </w:t>
      </w:r>
    </w:p>
    <w:p w:rsidR="00783170" w:rsidRPr="00783170" w:rsidRDefault="00783170" w:rsidP="0078517C">
      <w:pPr>
        <w:pStyle w:val="a7"/>
        <w:numPr>
          <w:ilvl w:val="0"/>
          <w:numId w:val="27"/>
        </w:numPr>
        <w:jc w:val="both"/>
        <w:rPr>
          <w:rFonts w:cs="Times New Roman"/>
          <w:szCs w:val="28"/>
        </w:rPr>
      </w:pPr>
      <w:r>
        <w:t xml:space="preserve">Хват руками за шейку ракетки. Движения руками как при гребле на байдарке. </w:t>
      </w:r>
    </w:p>
    <w:p w:rsidR="00783170" w:rsidRPr="00783170" w:rsidRDefault="00783170" w:rsidP="0078517C">
      <w:pPr>
        <w:pStyle w:val="a7"/>
        <w:numPr>
          <w:ilvl w:val="0"/>
          <w:numId w:val="27"/>
        </w:numPr>
        <w:jc w:val="both"/>
        <w:rPr>
          <w:rFonts w:cs="Times New Roman"/>
          <w:szCs w:val="28"/>
        </w:rPr>
      </w:pPr>
      <w:r>
        <w:t xml:space="preserve">Руки вперед, хват двумя руками за шейку, ракетка горизонтально. Разворачивать ракетку в вертикальное положение, то ручкой, то головкой вверх. </w:t>
      </w:r>
    </w:p>
    <w:p w:rsidR="00783170" w:rsidRDefault="00783170" w:rsidP="0078517C">
      <w:pPr>
        <w:pStyle w:val="a7"/>
        <w:numPr>
          <w:ilvl w:val="0"/>
          <w:numId w:val="27"/>
        </w:numPr>
        <w:jc w:val="both"/>
        <w:rPr>
          <w:rFonts w:cs="Times New Roman"/>
          <w:szCs w:val="28"/>
        </w:rPr>
      </w:pPr>
      <w:r>
        <w:t xml:space="preserve">Балансировка ракеткой, удерживая ее вертикально, ручкой на открытой ладони. Выполнять поочередно правой и левой рукой. </w:t>
      </w:r>
    </w:p>
    <w:p w:rsidR="00783170" w:rsidRPr="00783170" w:rsidRDefault="00783170" w:rsidP="0078517C">
      <w:pPr>
        <w:pStyle w:val="a7"/>
        <w:numPr>
          <w:ilvl w:val="0"/>
          <w:numId w:val="27"/>
        </w:numPr>
        <w:jc w:val="both"/>
        <w:rPr>
          <w:rFonts w:cs="Times New Roman"/>
          <w:szCs w:val="28"/>
        </w:rPr>
      </w:pPr>
      <w:r>
        <w:t xml:space="preserve">Круговые вращения головой ракетки. Выполнять поочередно правой и левой рукой. </w:t>
      </w:r>
    </w:p>
    <w:p w:rsidR="00783170" w:rsidRPr="00783170" w:rsidRDefault="00783170" w:rsidP="0078517C">
      <w:pPr>
        <w:pStyle w:val="a7"/>
        <w:numPr>
          <w:ilvl w:val="0"/>
          <w:numId w:val="27"/>
        </w:numPr>
        <w:jc w:val="both"/>
        <w:rPr>
          <w:rFonts w:cs="Times New Roman"/>
          <w:szCs w:val="28"/>
        </w:rPr>
      </w:pPr>
      <w:r>
        <w:t>Вращение кистью, разворачивая ракетку, то открытой, то закрытой стороной вверх. Выполнять поочередно правой и левой рукой.</w:t>
      </w:r>
    </w:p>
    <w:p w:rsidR="00783170" w:rsidRPr="00783170" w:rsidRDefault="00783170" w:rsidP="0078517C">
      <w:pPr>
        <w:pStyle w:val="a7"/>
        <w:numPr>
          <w:ilvl w:val="0"/>
          <w:numId w:val="27"/>
        </w:numPr>
        <w:jc w:val="both"/>
        <w:rPr>
          <w:rFonts w:cs="Times New Roman"/>
          <w:szCs w:val="28"/>
        </w:rPr>
      </w:pPr>
      <w:r>
        <w:t xml:space="preserve">Вращение кистью, удерживая ракетку, как молоток. Выполнять поочередно правой и левой рукой. </w:t>
      </w:r>
    </w:p>
    <w:p w:rsidR="00783170" w:rsidRPr="00783170" w:rsidRDefault="00783170" w:rsidP="0078517C">
      <w:pPr>
        <w:pStyle w:val="a7"/>
        <w:numPr>
          <w:ilvl w:val="0"/>
          <w:numId w:val="27"/>
        </w:numPr>
        <w:jc w:val="both"/>
        <w:rPr>
          <w:rFonts w:cs="Times New Roman"/>
          <w:szCs w:val="28"/>
        </w:rPr>
      </w:pPr>
      <w:r>
        <w:t xml:space="preserve">В и.п., ракетка удерживается двумя руками (правой за ручку, а левой за обод головки) и располагается у груди. Наклоняться вперед, вытягивая руки к полу, и возвращаться в и.п. Упражнение может выполняться из разных исходных положений (руки вниз, вперед или вверх) </w:t>
      </w:r>
    </w:p>
    <w:p w:rsidR="00783170" w:rsidRPr="00783170" w:rsidRDefault="00783170" w:rsidP="0078517C">
      <w:pPr>
        <w:pStyle w:val="a7"/>
        <w:numPr>
          <w:ilvl w:val="0"/>
          <w:numId w:val="27"/>
        </w:numPr>
        <w:jc w:val="both"/>
        <w:rPr>
          <w:rFonts w:cs="Times New Roman"/>
          <w:szCs w:val="28"/>
        </w:rPr>
      </w:pPr>
      <w:r>
        <w:t xml:space="preserve">И.п. как в предыдущем упражнении. Поворот вправо, разворачивая плечи, скручивая туловище и выпрямляя руки вперед. Затем вернуться в и.п. и повторить упражнение влево. </w:t>
      </w:r>
    </w:p>
    <w:p w:rsidR="00783170" w:rsidRPr="00783170" w:rsidRDefault="00783170" w:rsidP="0078517C">
      <w:pPr>
        <w:pStyle w:val="a7"/>
        <w:numPr>
          <w:ilvl w:val="0"/>
          <w:numId w:val="27"/>
        </w:numPr>
        <w:jc w:val="both"/>
        <w:rPr>
          <w:rFonts w:cs="Times New Roman"/>
          <w:szCs w:val="28"/>
        </w:rPr>
      </w:pPr>
      <w:r>
        <w:t>И.п. как в предыдущем упражнении. Наклон вправо, вытягивая руки вверх. Затем вернуться в и.п. и повторить упражнение влево.</w:t>
      </w:r>
    </w:p>
    <w:p w:rsidR="00783170" w:rsidRPr="00783170" w:rsidRDefault="00783170" w:rsidP="0078517C">
      <w:pPr>
        <w:pStyle w:val="a7"/>
        <w:numPr>
          <w:ilvl w:val="0"/>
          <w:numId w:val="27"/>
        </w:numPr>
        <w:jc w:val="both"/>
        <w:rPr>
          <w:rFonts w:cs="Times New Roman"/>
          <w:szCs w:val="28"/>
        </w:rPr>
      </w:pPr>
      <w:r>
        <w:t xml:space="preserve">Глубокие приседания. Из и.п. руки с ракеткой у груди (либо вниз, вперед или вверх), присесть, вытягивая руки вперед (вверх или сгибая руки и приближая ракетку к груди). </w:t>
      </w:r>
    </w:p>
    <w:p w:rsidR="00783170" w:rsidRPr="00783170" w:rsidRDefault="00783170" w:rsidP="0078517C">
      <w:pPr>
        <w:pStyle w:val="a7"/>
        <w:numPr>
          <w:ilvl w:val="0"/>
          <w:numId w:val="27"/>
        </w:numPr>
        <w:jc w:val="both"/>
        <w:rPr>
          <w:rFonts w:cs="Times New Roman"/>
          <w:szCs w:val="28"/>
        </w:rPr>
      </w:pPr>
      <w:r>
        <w:t xml:space="preserve">Круговые вращения пяткой правой ноги, при этом стопа носком касается пола. Выполнять поочередно, правой и левой ногой. Ракетка произвольно. </w:t>
      </w:r>
    </w:p>
    <w:p w:rsidR="00783170" w:rsidRPr="00783170" w:rsidRDefault="00783170" w:rsidP="0078517C">
      <w:pPr>
        <w:pStyle w:val="a7"/>
        <w:numPr>
          <w:ilvl w:val="0"/>
          <w:numId w:val="27"/>
        </w:numPr>
        <w:jc w:val="both"/>
        <w:rPr>
          <w:rFonts w:cs="Times New Roman"/>
          <w:szCs w:val="28"/>
        </w:rPr>
      </w:pPr>
      <w:r>
        <w:lastRenderedPageBreak/>
        <w:t xml:space="preserve">Прыжки, работая ногами как со скакалкой и имитируя ракеткой вращение скакалки. Выполнять поочередно, правой и левой рукой. </w:t>
      </w:r>
    </w:p>
    <w:p w:rsidR="00783170" w:rsidRPr="00783170" w:rsidRDefault="00783170" w:rsidP="0078517C">
      <w:pPr>
        <w:pStyle w:val="a7"/>
        <w:numPr>
          <w:ilvl w:val="0"/>
          <w:numId w:val="27"/>
        </w:numPr>
        <w:jc w:val="both"/>
        <w:rPr>
          <w:rFonts w:cs="Times New Roman"/>
          <w:szCs w:val="28"/>
        </w:rPr>
      </w:pPr>
      <w:r>
        <w:t xml:space="preserve">Бег на месте с высоким подниманием бедра. Ракетка в правой или левой руке. </w:t>
      </w:r>
    </w:p>
    <w:p w:rsidR="00783170" w:rsidRPr="00783170" w:rsidRDefault="00783170" w:rsidP="0078517C">
      <w:pPr>
        <w:pStyle w:val="a7"/>
        <w:numPr>
          <w:ilvl w:val="0"/>
          <w:numId w:val="27"/>
        </w:numPr>
        <w:jc w:val="both"/>
        <w:rPr>
          <w:rFonts w:cs="Times New Roman"/>
          <w:szCs w:val="28"/>
        </w:rPr>
      </w:pPr>
      <w:r>
        <w:t xml:space="preserve">Бег на месте с захлестыванием голени. Ракетка располагается горизонтально и удерживается двумя руками на уровне пояса. </w:t>
      </w:r>
    </w:p>
    <w:p w:rsidR="00DD0BFA" w:rsidRPr="003464AA" w:rsidRDefault="00783170" w:rsidP="003464AA">
      <w:pPr>
        <w:pStyle w:val="a7"/>
        <w:numPr>
          <w:ilvl w:val="0"/>
          <w:numId w:val="27"/>
        </w:numPr>
        <w:jc w:val="both"/>
        <w:rPr>
          <w:rFonts w:cs="Times New Roman"/>
          <w:szCs w:val="28"/>
        </w:rPr>
      </w:pPr>
      <w:r>
        <w:t>Прыжки вверх с захлестыванием голеней. Ракетка в двух руках или одной, как и в предыдущих упражнениях.</w:t>
      </w:r>
    </w:p>
    <w:p w:rsidR="00DD0BFA" w:rsidRDefault="00DD0BFA" w:rsidP="00783170">
      <w:pPr>
        <w:pStyle w:val="a7"/>
        <w:jc w:val="center"/>
        <w:rPr>
          <w:b/>
        </w:rPr>
      </w:pPr>
    </w:p>
    <w:p w:rsidR="00783170" w:rsidRDefault="00783170" w:rsidP="00783170">
      <w:pPr>
        <w:pStyle w:val="a7"/>
        <w:jc w:val="center"/>
        <w:rPr>
          <w:b/>
        </w:rPr>
      </w:pPr>
      <w:r w:rsidRPr="00783170">
        <w:rPr>
          <w:b/>
        </w:rPr>
        <w:t>Индивидуальные упражнения с воланом и ракеткой</w:t>
      </w:r>
    </w:p>
    <w:p w:rsidR="00CF5568" w:rsidRPr="00783170" w:rsidRDefault="00CF5568" w:rsidP="00783170">
      <w:pPr>
        <w:pStyle w:val="a7"/>
        <w:jc w:val="center"/>
        <w:rPr>
          <w:b/>
        </w:rPr>
      </w:pPr>
    </w:p>
    <w:p w:rsidR="00327E8F" w:rsidRPr="00327E8F" w:rsidRDefault="00783170" w:rsidP="0078517C">
      <w:pPr>
        <w:pStyle w:val="a7"/>
        <w:numPr>
          <w:ilvl w:val="0"/>
          <w:numId w:val="28"/>
        </w:numPr>
        <w:rPr>
          <w:rFonts w:cs="Times New Roman"/>
          <w:szCs w:val="28"/>
        </w:rPr>
      </w:pPr>
      <w:r>
        <w:t xml:space="preserve">Жонглирование открытой стороной ракетки. Игрок, находясь в игровой стойке, выполняет удары по волану открытой стороной ракетки, направляя его вверх. </w:t>
      </w:r>
    </w:p>
    <w:p w:rsidR="00327E8F" w:rsidRPr="00327E8F" w:rsidRDefault="00783170" w:rsidP="0078517C">
      <w:pPr>
        <w:pStyle w:val="a7"/>
        <w:numPr>
          <w:ilvl w:val="0"/>
          <w:numId w:val="28"/>
        </w:numPr>
        <w:rPr>
          <w:rFonts w:cs="Times New Roman"/>
          <w:szCs w:val="28"/>
        </w:rPr>
      </w:pPr>
      <w:r>
        <w:t>Жонглиро</w:t>
      </w:r>
      <w:r w:rsidR="00C3797E">
        <w:t>вание закрытой стороной ракетки</w:t>
      </w:r>
      <w:r w:rsidR="00327E8F">
        <w:t>.</w:t>
      </w:r>
    </w:p>
    <w:p w:rsidR="00327E8F" w:rsidRPr="00327E8F" w:rsidRDefault="00783170" w:rsidP="0078517C">
      <w:pPr>
        <w:pStyle w:val="a7"/>
        <w:numPr>
          <w:ilvl w:val="0"/>
          <w:numId w:val="28"/>
        </w:numPr>
        <w:rPr>
          <w:rFonts w:cs="Times New Roman"/>
          <w:szCs w:val="28"/>
        </w:rPr>
      </w:pPr>
      <w:r>
        <w:t xml:space="preserve">Жонглирование поочередно, открытой и закрытой стороной ракетки. </w:t>
      </w:r>
    </w:p>
    <w:p w:rsidR="00327E8F" w:rsidRPr="00327E8F" w:rsidRDefault="00783170" w:rsidP="0078517C">
      <w:pPr>
        <w:pStyle w:val="a7"/>
        <w:numPr>
          <w:ilvl w:val="0"/>
          <w:numId w:val="28"/>
        </w:numPr>
        <w:rPr>
          <w:rFonts w:cs="Times New Roman"/>
          <w:szCs w:val="28"/>
        </w:rPr>
      </w:pPr>
      <w:r>
        <w:t xml:space="preserve">То же, но открытой стороной посылать волан вверх как можно выше, а закрытой стороной лишь подставлять ракетку под волан (без малейшего ударного движения). </w:t>
      </w:r>
    </w:p>
    <w:p w:rsidR="00327E8F" w:rsidRPr="00327E8F" w:rsidRDefault="00783170" w:rsidP="0078517C">
      <w:pPr>
        <w:pStyle w:val="a7"/>
        <w:numPr>
          <w:ilvl w:val="0"/>
          <w:numId w:val="28"/>
        </w:numPr>
        <w:rPr>
          <w:rFonts w:cs="Times New Roman"/>
          <w:szCs w:val="28"/>
        </w:rPr>
      </w:pPr>
      <w:r>
        <w:t xml:space="preserve">То же, но, наоборот, закрытой стороной – как можно выше, а открытой стороной – подставлять ракетку. </w:t>
      </w:r>
    </w:p>
    <w:p w:rsidR="00327E8F" w:rsidRPr="00327E8F" w:rsidRDefault="00783170" w:rsidP="0078517C">
      <w:pPr>
        <w:pStyle w:val="a7"/>
        <w:numPr>
          <w:ilvl w:val="0"/>
          <w:numId w:val="28"/>
        </w:numPr>
        <w:rPr>
          <w:rFonts w:cs="Times New Roman"/>
          <w:szCs w:val="28"/>
        </w:rPr>
      </w:pPr>
      <w:r>
        <w:t xml:space="preserve">Высокое жонглирование. Каждый раз посылать волан вверх как можно выше. </w:t>
      </w:r>
    </w:p>
    <w:p w:rsidR="00327E8F" w:rsidRPr="00327E8F" w:rsidRDefault="00783170" w:rsidP="0078517C">
      <w:pPr>
        <w:pStyle w:val="a7"/>
        <w:numPr>
          <w:ilvl w:val="0"/>
          <w:numId w:val="28"/>
        </w:numPr>
        <w:rPr>
          <w:rFonts w:cs="Times New Roman"/>
          <w:szCs w:val="28"/>
        </w:rPr>
      </w:pPr>
      <w:r>
        <w:t xml:space="preserve">Жонглирование (одним из вариантов) с касанием свободной рукой пола каждый раз после удара по волана. </w:t>
      </w:r>
    </w:p>
    <w:p w:rsidR="00327E8F" w:rsidRPr="00327E8F" w:rsidRDefault="00783170" w:rsidP="0078517C">
      <w:pPr>
        <w:pStyle w:val="a7"/>
        <w:numPr>
          <w:ilvl w:val="0"/>
          <w:numId w:val="28"/>
        </w:numPr>
        <w:rPr>
          <w:rFonts w:cs="Times New Roman"/>
          <w:szCs w:val="28"/>
        </w:rPr>
      </w:pPr>
      <w:r>
        <w:t xml:space="preserve">То же, но выполняя два круговых вращения левой рукой в плечевом суставе. </w:t>
      </w:r>
    </w:p>
    <w:p w:rsidR="000A3F2A" w:rsidRPr="000A3F2A" w:rsidRDefault="00783170" w:rsidP="0078517C">
      <w:pPr>
        <w:pStyle w:val="a7"/>
        <w:numPr>
          <w:ilvl w:val="0"/>
          <w:numId w:val="28"/>
        </w:numPr>
        <w:rPr>
          <w:rFonts w:cs="Times New Roman"/>
          <w:szCs w:val="28"/>
        </w:rPr>
      </w:pPr>
      <w:r>
        <w:t>То же, но с прыжком, располагая бедра параллельно полу и подтягивая пятки к ягодицам. Юноши могут выполнять прыжок, подтягивая колени к груди</w:t>
      </w:r>
    </w:p>
    <w:p w:rsidR="000A3F2A" w:rsidRPr="000A3F2A" w:rsidRDefault="00783170" w:rsidP="0078517C">
      <w:pPr>
        <w:pStyle w:val="a7"/>
        <w:numPr>
          <w:ilvl w:val="0"/>
          <w:numId w:val="28"/>
        </w:numPr>
        <w:rPr>
          <w:rFonts w:cs="Times New Roman"/>
          <w:szCs w:val="28"/>
        </w:rPr>
      </w:pPr>
      <w:r>
        <w:t xml:space="preserve">То же, но с выпадами. Игрок выполняет выпад вправо, вытягивая руку с ракеткой вправо, и возвращается в стойку. Следующий раз – выпад влево или вперед и т.д. </w:t>
      </w:r>
    </w:p>
    <w:p w:rsidR="000A3F2A" w:rsidRPr="000A3F2A" w:rsidRDefault="00783170" w:rsidP="0078517C">
      <w:pPr>
        <w:pStyle w:val="a7"/>
        <w:numPr>
          <w:ilvl w:val="0"/>
          <w:numId w:val="28"/>
        </w:numPr>
        <w:rPr>
          <w:rFonts w:cs="Times New Roman"/>
          <w:szCs w:val="28"/>
        </w:rPr>
      </w:pPr>
      <w:r>
        <w:t xml:space="preserve">Жонглирование из стороны в сторону, посылая волан над головой и </w:t>
      </w:r>
      <w:proofErr w:type="gramStart"/>
      <w:r>
        <w:t>ударяя</w:t>
      </w:r>
      <w:proofErr w:type="gramEnd"/>
      <w:r>
        <w:t xml:space="preserve"> его справа открытой стороной, а слева – закрытой. Выполняя упражнение можно делать выпады правой ногой в сторону волана, но каждый раз возвращаться в игровую стойку</w:t>
      </w:r>
    </w:p>
    <w:p w:rsidR="000A3F2A" w:rsidRPr="000A3F2A" w:rsidRDefault="00783170" w:rsidP="0078517C">
      <w:pPr>
        <w:pStyle w:val="a7"/>
        <w:numPr>
          <w:ilvl w:val="0"/>
          <w:numId w:val="28"/>
        </w:numPr>
        <w:rPr>
          <w:rFonts w:cs="Times New Roman"/>
          <w:szCs w:val="28"/>
        </w:rPr>
      </w:pPr>
      <w:r>
        <w:t xml:space="preserve">Жонглирование спереди назад. Игрок выполняет удар открытой стороной, посылая волан над головой за спину. Разворачивается на 180° и выполняет аналогичный удар закрытой стороной. Затем все повторяется. </w:t>
      </w:r>
    </w:p>
    <w:p w:rsidR="000A3F2A" w:rsidRPr="000A3F2A" w:rsidRDefault="00783170" w:rsidP="0078517C">
      <w:pPr>
        <w:pStyle w:val="a7"/>
        <w:numPr>
          <w:ilvl w:val="0"/>
          <w:numId w:val="28"/>
        </w:numPr>
        <w:rPr>
          <w:rFonts w:cs="Times New Roman"/>
          <w:szCs w:val="28"/>
        </w:rPr>
      </w:pPr>
      <w:r>
        <w:t xml:space="preserve">Жонглирование поочередно правой и левой рукой, передавая ракетку из руки в руку. Упражнение может выполняться открытой стороной, закрытой или поочередно. </w:t>
      </w:r>
    </w:p>
    <w:p w:rsidR="00783170" w:rsidRPr="00783170" w:rsidRDefault="00783170" w:rsidP="0078517C">
      <w:pPr>
        <w:pStyle w:val="a7"/>
        <w:numPr>
          <w:ilvl w:val="0"/>
          <w:numId w:val="28"/>
        </w:numPr>
        <w:rPr>
          <w:rFonts w:cs="Times New Roman"/>
          <w:szCs w:val="28"/>
        </w:rPr>
      </w:pPr>
      <w:r>
        <w:lastRenderedPageBreak/>
        <w:t xml:space="preserve">Ловля волана ракеткой. Подыграть волан вверх ударом ракетки снизу (или подбросить свободной рукой). Затем подставить головку ракетки под опускающийся волан и попутным движением с воланом плавно поймать его головкой ракетки. Упражнение выполняется как открытой, так и закрытой стороной. </w:t>
      </w:r>
    </w:p>
    <w:p w:rsidR="00B45495" w:rsidRDefault="00B45495" w:rsidP="00B45495">
      <w:pPr>
        <w:pStyle w:val="a7"/>
        <w:rPr>
          <w:rFonts w:cs="Times New Roman"/>
          <w:szCs w:val="28"/>
        </w:rPr>
      </w:pPr>
    </w:p>
    <w:p w:rsidR="00DD0BFA" w:rsidRDefault="00DD0BFA">
      <w:pPr>
        <w:rPr>
          <w:rFonts w:ascii="Times New Roman" w:hAnsi="Times New Roman" w:cs="Times New Roman"/>
          <w:sz w:val="28"/>
          <w:szCs w:val="28"/>
        </w:rPr>
      </w:pPr>
      <w:r>
        <w:rPr>
          <w:rFonts w:cs="Times New Roman"/>
          <w:szCs w:val="28"/>
        </w:rPr>
        <w:br w:type="page"/>
      </w:r>
    </w:p>
    <w:p w:rsidR="00143B73" w:rsidRPr="00092D82" w:rsidRDefault="00092D82" w:rsidP="00143B73">
      <w:pPr>
        <w:pStyle w:val="a7"/>
        <w:jc w:val="right"/>
        <w:rPr>
          <w:rFonts w:cs="Times New Roman"/>
          <w:szCs w:val="28"/>
        </w:rPr>
      </w:pPr>
      <w:r>
        <w:rPr>
          <w:rFonts w:cs="Times New Roman"/>
          <w:szCs w:val="28"/>
        </w:rPr>
        <w:lastRenderedPageBreak/>
        <w:t xml:space="preserve">Приложение </w:t>
      </w:r>
      <w:r w:rsidR="002B0A3C">
        <w:rPr>
          <w:rFonts w:cs="Times New Roman"/>
          <w:szCs w:val="28"/>
        </w:rPr>
        <w:t>8</w:t>
      </w:r>
    </w:p>
    <w:p w:rsidR="009B424C" w:rsidRPr="00092D82" w:rsidRDefault="009B424C" w:rsidP="003464AA">
      <w:pPr>
        <w:pStyle w:val="2"/>
        <w:jc w:val="center"/>
      </w:pPr>
      <w:bookmarkStart w:id="21" w:name="_Toc33871174"/>
      <w:r w:rsidRPr="00092D82">
        <w:t>Подвижные игры</w:t>
      </w:r>
      <w:bookmarkEnd w:id="21"/>
    </w:p>
    <w:p w:rsidR="00C522CE" w:rsidRDefault="00C522CE" w:rsidP="007E0456">
      <w:pPr>
        <w:pStyle w:val="a7"/>
        <w:jc w:val="center"/>
        <w:rPr>
          <w:rFonts w:cs="Times New Roman"/>
          <w:szCs w:val="28"/>
        </w:rPr>
      </w:pPr>
    </w:p>
    <w:p w:rsidR="00092D82" w:rsidRDefault="00092D82" w:rsidP="00243350">
      <w:pPr>
        <w:pStyle w:val="a7"/>
        <w:jc w:val="center"/>
        <w:rPr>
          <w:rFonts w:cs="Times New Roman"/>
          <w:szCs w:val="28"/>
        </w:rPr>
      </w:pPr>
      <w:r w:rsidRPr="00092D82">
        <w:rPr>
          <w:rFonts w:cs="Times New Roman"/>
          <w:szCs w:val="28"/>
        </w:rPr>
        <w:t>Удочка</w:t>
      </w:r>
      <w:r w:rsidR="006B4E2B">
        <w:rPr>
          <w:rFonts w:cs="Times New Roman"/>
          <w:szCs w:val="28"/>
        </w:rPr>
        <w:t>.</w:t>
      </w:r>
    </w:p>
    <w:p w:rsidR="00F92846" w:rsidRDefault="00F92846" w:rsidP="001668C0">
      <w:pPr>
        <w:pStyle w:val="a7"/>
        <w:jc w:val="both"/>
      </w:pPr>
      <w:r w:rsidRPr="00EE7B94">
        <w:rPr>
          <w:i/>
        </w:rPr>
        <w:t>Цель:</w:t>
      </w:r>
      <w:r>
        <w:t xml:space="preserve"> упражнять детей в подпрыгивании, развивать ловкость и силу ног.</w:t>
      </w:r>
    </w:p>
    <w:p w:rsidR="00F92846" w:rsidRDefault="00F92846" w:rsidP="001668C0">
      <w:pPr>
        <w:pStyle w:val="a7"/>
        <w:jc w:val="both"/>
      </w:pPr>
      <w:r w:rsidRPr="00421AAB">
        <w:rPr>
          <w:i/>
        </w:rPr>
        <w:t>Роли игроков и их место на площадке.</w:t>
      </w:r>
      <w:r w:rsidR="007E2FF7">
        <w:t xml:space="preserve"> </w:t>
      </w:r>
      <w:proofErr w:type="gramStart"/>
      <w:r>
        <w:t>Играющие</w:t>
      </w:r>
      <w:proofErr w:type="gramEnd"/>
      <w:r>
        <w:t xml:space="preserve"> стоят по кругу, в центре – руководитель. Он держит в руках веревку, на конце которой  подвязан мешочек с песком.</w:t>
      </w:r>
      <w:r w:rsidR="00421AAB" w:rsidRPr="00421AAB">
        <w:rPr>
          <w:i/>
        </w:rPr>
        <w:t xml:space="preserve"> </w:t>
      </w:r>
      <w:r w:rsidR="00421AAB" w:rsidRPr="00EE7B94">
        <w:rPr>
          <w:i/>
        </w:rPr>
        <w:t>Инвентарь:</w:t>
      </w:r>
      <w:r w:rsidR="00421AAB">
        <w:t xml:space="preserve"> веревка с привязанным на конце мешочком (скакалка).</w:t>
      </w:r>
    </w:p>
    <w:p w:rsidR="00F92846" w:rsidRDefault="00F92846" w:rsidP="001668C0">
      <w:pPr>
        <w:pStyle w:val="a7"/>
        <w:jc w:val="both"/>
      </w:pPr>
      <w:r w:rsidRPr="00EE7B94">
        <w:rPr>
          <w:i/>
        </w:rPr>
        <w:t>Ход игры</w:t>
      </w:r>
      <w:r w:rsidRPr="00F80CD5">
        <w:t>.</w:t>
      </w:r>
      <w:r>
        <w:t xml:space="preserve"> Руководитель вращает веревку с мешочком по кругу над самой землей (полом), а дети подпрыгивают на двух ногах вверх, стараясь, чтобы мешочек не задел их. Тот, кого мешочек или веревочка заденет по ногам, получает 1 очко. Описав мешочком 2-3 круга,  руководитель делает паузу, во время которой подсчитывает количество очков и дает необходимые указания по выполнению прыжков</w:t>
      </w:r>
      <w:r w:rsidR="006B4E2B">
        <w:t xml:space="preserve"> и правилам выполнения задания. </w:t>
      </w:r>
      <w:r>
        <w:t>Игра повторяется до 5 раз. Победитель определяется по наименьшему количеству набранных очков.</w:t>
      </w:r>
    </w:p>
    <w:p w:rsidR="00F92846" w:rsidRDefault="00F92846" w:rsidP="001668C0">
      <w:pPr>
        <w:pStyle w:val="a7"/>
        <w:jc w:val="both"/>
      </w:pPr>
      <w:r w:rsidRPr="00EE7B94">
        <w:rPr>
          <w:i/>
        </w:rPr>
        <w:t>Методические указания.</w:t>
      </w:r>
      <w:r>
        <w:t xml:space="preserve"> Руководитель может варьировать высоту поднимания  и  скорость вращения веревки по кругу.</w:t>
      </w:r>
    </w:p>
    <w:p w:rsidR="00F92846" w:rsidRDefault="00F92846" w:rsidP="001668C0">
      <w:pPr>
        <w:pStyle w:val="a7"/>
        <w:jc w:val="both"/>
        <w:rPr>
          <w:rFonts w:cs="Times New Roman"/>
          <w:szCs w:val="28"/>
        </w:rPr>
      </w:pPr>
    </w:p>
    <w:p w:rsidR="00092D82" w:rsidRDefault="00092D82" w:rsidP="002A64E9">
      <w:pPr>
        <w:pStyle w:val="a7"/>
        <w:jc w:val="center"/>
        <w:rPr>
          <w:rFonts w:cs="Times New Roman"/>
          <w:szCs w:val="28"/>
        </w:rPr>
      </w:pPr>
      <w:r w:rsidRPr="00092D82">
        <w:rPr>
          <w:rFonts w:cs="Times New Roman"/>
          <w:szCs w:val="28"/>
        </w:rPr>
        <w:t>Прыжки по кочкам</w:t>
      </w:r>
      <w:r w:rsidR="006B4E2B">
        <w:rPr>
          <w:rFonts w:cs="Times New Roman"/>
          <w:szCs w:val="28"/>
        </w:rPr>
        <w:t>.</w:t>
      </w:r>
    </w:p>
    <w:p w:rsidR="00EE7B94" w:rsidRPr="00EE7B94" w:rsidRDefault="00EE7B94" w:rsidP="001668C0">
      <w:pPr>
        <w:pStyle w:val="a7"/>
        <w:jc w:val="both"/>
        <w:rPr>
          <w:i/>
          <w:color w:val="000000"/>
          <w:szCs w:val="28"/>
          <w:lang w:eastAsia="ar-SA"/>
        </w:rPr>
      </w:pPr>
      <w:r>
        <w:rPr>
          <w:i/>
          <w:color w:val="000000"/>
          <w:szCs w:val="28"/>
          <w:lang w:eastAsia="ar-SA"/>
        </w:rPr>
        <w:t xml:space="preserve">Цель: </w:t>
      </w:r>
      <w:r>
        <w:rPr>
          <w:color w:val="000000"/>
          <w:szCs w:val="28"/>
          <w:lang w:eastAsia="ar-SA"/>
        </w:rPr>
        <w:t>упражнять детей в пр</w:t>
      </w:r>
      <w:r w:rsidR="00BB4A57">
        <w:rPr>
          <w:color w:val="000000"/>
          <w:szCs w:val="28"/>
          <w:lang w:eastAsia="ar-SA"/>
        </w:rPr>
        <w:t>ы</w:t>
      </w:r>
      <w:r>
        <w:rPr>
          <w:color w:val="000000"/>
          <w:szCs w:val="28"/>
          <w:lang w:eastAsia="ar-SA"/>
        </w:rPr>
        <w:t>жках в длину с места толчком двух ног</w:t>
      </w:r>
      <w:r>
        <w:rPr>
          <w:i/>
          <w:color w:val="000000"/>
          <w:szCs w:val="28"/>
          <w:lang w:eastAsia="ar-SA"/>
        </w:rPr>
        <w:t xml:space="preserve">, </w:t>
      </w:r>
      <w:r>
        <w:rPr>
          <w:color w:val="000000"/>
          <w:szCs w:val="28"/>
          <w:lang w:eastAsia="ar-SA"/>
        </w:rPr>
        <w:t>развивать силу ног.</w:t>
      </w:r>
    </w:p>
    <w:p w:rsidR="00EE7B94" w:rsidRDefault="00EE7B94" w:rsidP="001668C0">
      <w:pPr>
        <w:pStyle w:val="a7"/>
        <w:jc w:val="both"/>
        <w:rPr>
          <w:color w:val="000000"/>
          <w:szCs w:val="28"/>
          <w:lang w:eastAsia="ar-SA"/>
        </w:rPr>
      </w:pPr>
      <w:r w:rsidRPr="005B3E65">
        <w:rPr>
          <w:i/>
          <w:color w:val="000000"/>
          <w:szCs w:val="28"/>
          <w:lang w:eastAsia="ar-SA"/>
        </w:rPr>
        <w:t>Роли игроков и их место на площадке</w:t>
      </w:r>
      <w:r>
        <w:rPr>
          <w:color w:val="000000"/>
          <w:szCs w:val="28"/>
          <w:lang w:eastAsia="ar-SA"/>
        </w:rPr>
        <w:t>. Руководитель выкладывает в шахматном порядке плоские обручи в две линии. Играющие делятся на две команды.</w:t>
      </w:r>
      <w:r w:rsidR="00421AAB">
        <w:rPr>
          <w:color w:val="000000"/>
          <w:szCs w:val="28"/>
          <w:lang w:eastAsia="ar-SA"/>
        </w:rPr>
        <w:t xml:space="preserve"> </w:t>
      </w:r>
      <w:r w:rsidR="00421AAB" w:rsidRPr="005B3E65">
        <w:rPr>
          <w:i/>
          <w:color w:val="000000"/>
          <w:szCs w:val="28"/>
          <w:lang w:eastAsia="ar-SA"/>
        </w:rPr>
        <w:t>Инвентарь</w:t>
      </w:r>
      <w:r w:rsidR="00421AAB">
        <w:rPr>
          <w:color w:val="000000"/>
          <w:szCs w:val="28"/>
          <w:lang w:eastAsia="ar-SA"/>
        </w:rPr>
        <w:t>: 6-8 шт. обручей</w:t>
      </w:r>
    </w:p>
    <w:p w:rsidR="00EE7B94" w:rsidRDefault="00EE7B94" w:rsidP="006B4E2B">
      <w:pPr>
        <w:pStyle w:val="a7"/>
        <w:jc w:val="both"/>
        <w:rPr>
          <w:color w:val="000000"/>
          <w:szCs w:val="28"/>
          <w:lang w:eastAsia="ar-SA"/>
        </w:rPr>
      </w:pPr>
      <w:r w:rsidRPr="005B3E65">
        <w:rPr>
          <w:i/>
          <w:color w:val="000000"/>
          <w:szCs w:val="28"/>
          <w:lang w:eastAsia="ar-SA"/>
        </w:rPr>
        <w:t>Ход игры</w:t>
      </w:r>
      <w:r>
        <w:rPr>
          <w:color w:val="000000"/>
          <w:szCs w:val="28"/>
          <w:lang w:eastAsia="ar-SA"/>
        </w:rPr>
        <w:t>. По сигналу руководителя первые игроки начинают прыгать на двух ногах из обруча в обруч. Как только первый игрок выпрыгнет из последнего обруча, прыжки начинает второй человек в колонне и т.д.</w:t>
      </w:r>
      <w:r w:rsidR="006B4E2B">
        <w:rPr>
          <w:i/>
          <w:color w:val="000000"/>
          <w:szCs w:val="28"/>
          <w:lang w:eastAsia="ar-SA"/>
        </w:rPr>
        <w:t xml:space="preserve"> </w:t>
      </w:r>
      <w:r>
        <w:rPr>
          <w:color w:val="000000"/>
          <w:szCs w:val="28"/>
          <w:lang w:eastAsia="ar-SA"/>
        </w:rPr>
        <w:t xml:space="preserve">Игра повторяется 2-3 раза. Побеждает команда, быстро и правильно (не оступившись, или </w:t>
      </w:r>
      <w:proofErr w:type="gramStart"/>
      <w:r>
        <w:rPr>
          <w:color w:val="000000"/>
          <w:szCs w:val="28"/>
          <w:lang w:eastAsia="ar-SA"/>
        </w:rPr>
        <w:t>оступившись</w:t>
      </w:r>
      <w:proofErr w:type="gramEnd"/>
      <w:r>
        <w:rPr>
          <w:color w:val="000000"/>
          <w:szCs w:val="28"/>
          <w:lang w:eastAsia="ar-SA"/>
        </w:rPr>
        <w:t xml:space="preserve"> меньшее кол-во раз) перебравшаяся на другой берег. </w:t>
      </w:r>
    </w:p>
    <w:p w:rsidR="00EE7B94" w:rsidRDefault="00EE7B94" w:rsidP="001668C0">
      <w:pPr>
        <w:pStyle w:val="a7"/>
        <w:jc w:val="both"/>
        <w:rPr>
          <w:rFonts w:cs="Times New Roman"/>
          <w:szCs w:val="28"/>
        </w:rPr>
      </w:pPr>
      <w:r w:rsidRPr="005B3E65">
        <w:rPr>
          <w:i/>
          <w:color w:val="000000"/>
          <w:szCs w:val="28"/>
          <w:lang w:eastAsia="ar-SA"/>
        </w:rPr>
        <w:t>Методические указания</w:t>
      </w:r>
      <w:r>
        <w:rPr>
          <w:color w:val="000000"/>
          <w:szCs w:val="28"/>
          <w:lang w:eastAsia="ar-SA"/>
        </w:rPr>
        <w:t>. Усложнить данную игру можно за счет увеличения расстояния между обручами, а также за счет изменения способов прыжков.</w:t>
      </w:r>
    </w:p>
    <w:p w:rsidR="00C522CE" w:rsidRDefault="00C522CE" w:rsidP="001668C0">
      <w:pPr>
        <w:pStyle w:val="a7"/>
        <w:jc w:val="both"/>
        <w:rPr>
          <w:rFonts w:cs="Times New Roman"/>
          <w:szCs w:val="28"/>
        </w:rPr>
      </w:pPr>
    </w:p>
    <w:p w:rsidR="00092D82" w:rsidRDefault="00092D82" w:rsidP="00243350">
      <w:pPr>
        <w:pStyle w:val="a7"/>
        <w:jc w:val="center"/>
        <w:rPr>
          <w:rFonts w:cs="Times New Roman"/>
          <w:szCs w:val="28"/>
        </w:rPr>
      </w:pPr>
      <w:r w:rsidRPr="00092D82">
        <w:rPr>
          <w:rFonts w:cs="Times New Roman"/>
          <w:szCs w:val="28"/>
        </w:rPr>
        <w:t>Вокруг стульев</w:t>
      </w:r>
      <w:r w:rsidR="006B4E2B">
        <w:rPr>
          <w:rFonts w:cs="Times New Roman"/>
          <w:szCs w:val="28"/>
        </w:rPr>
        <w:t>.</w:t>
      </w:r>
    </w:p>
    <w:p w:rsidR="00C522CE" w:rsidRDefault="00C522CE" w:rsidP="00243350">
      <w:pPr>
        <w:pStyle w:val="a7"/>
        <w:jc w:val="both"/>
        <w:rPr>
          <w:rFonts w:cs="Times New Roman"/>
          <w:szCs w:val="28"/>
        </w:rPr>
      </w:pPr>
      <w:r w:rsidRPr="00C522CE">
        <w:rPr>
          <w:rFonts w:cs="Times New Roman"/>
          <w:i/>
          <w:szCs w:val="28"/>
        </w:rPr>
        <w:t>Цель:</w:t>
      </w:r>
      <w:r>
        <w:rPr>
          <w:rFonts w:cs="Times New Roman"/>
          <w:szCs w:val="28"/>
        </w:rPr>
        <w:t xml:space="preserve"> развитие быстроты ре</w:t>
      </w:r>
      <w:r w:rsidR="00421AAB">
        <w:rPr>
          <w:rFonts w:cs="Times New Roman"/>
          <w:szCs w:val="28"/>
        </w:rPr>
        <w:t>акции и движений.</w:t>
      </w:r>
    </w:p>
    <w:p w:rsidR="003A3007" w:rsidRDefault="00C522CE" w:rsidP="00243350">
      <w:pPr>
        <w:pStyle w:val="a7"/>
        <w:jc w:val="both"/>
        <w:rPr>
          <w:rFonts w:cs="Times New Roman"/>
          <w:i/>
          <w:szCs w:val="28"/>
        </w:rPr>
      </w:pPr>
      <w:r w:rsidRPr="00C522CE">
        <w:rPr>
          <w:rFonts w:cs="Times New Roman"/>
          <w:i/>
          <w:szCs w:val="28"/>
        </w:rPr>
        <w:t>Инструкция</w:t>
      </w:r>
      <w:r>
        <w:rPr>
          <w:rFonts w:cs="Times New Roman"/>
          <w:szCs w:val="28"/>
        </w:rPr>
        <w:t xml:space="preserve">. Стулья </w:t>
      </w:r>
      <w:r w:rsidR="00421AAB">
        <w:rPr>
          <w:rFonts w:cs="Times New Roman"/>
          <w:szCs w:val="28"/>
        </w:rPr>
        <w:t>стоят</w:t>
      </w:r>
      <w:r w:rsidR="003A3007">
        <w:rPr>
          <w:rFonts w:cs="Times New Roman"/>
          <w:szCs w:val="28"/>
        </w:rPr>
        <w:t xml:space="preserve"> спинками</w:t>
      </w:r>
      <w:r>
        <w:rPr>
          <w:rFonts w:cs="Times New Roman"/>
          <w:szCs w:val="28"/>
        </w:rPr>
        <w:t xml:space="preserve"> друг к другу на расстоянии 6-8 шагов. На них садится пара играющих. По сигналу оба встают и начинают передвижение вправо (влево), вокруг противоположенного стула. Кто первый сядет на свой стул, тот и побеждает.</w:t>
      </w:r>
      <w:r w:rsidR="00421AAB" w:rsidRPr="00421AAB">
        <w:rPr>
          <w:rFonts w:cs="Times New Roman"/>
          <w:i/>
          <w:szCs w:val="28"/>
        </w:rPr>
        <w:t xml:space="preserve"> </w:t>
      </w:r>
    </w:p>
    <w:p w:rsidR="00C522CE" w:rsidRDefault="00421AAB" w:rsidP="00243350">
      <w:pPr>
        <w:pStyle w:val="a7"/>
        <w:jc w:val="both"/>
        <w:rPr>
          <w:rFonts w:cs="Times New Roman"/>
          <w:szCs w:val="28"/>
        </w:rPr>
      </w:pPr>
      <w:r w:rsidRPr="00C522CE">
        <w:rPr>
          <w:rFonts w:cs="Times New Roman"/>
          <w:i/>
          <w:szCs w:val="28"/>
        </w:rPr>
        <w:t>Инвентарь:</w:t>
      </w:r>
      <w:r>
        <w:rPr>
          <w:rFonts w:cs="Times New Roman"/>
          <w:szCs w:val="28"/>
        </w:rPr>
        <w:t xml:space="preserve"> два стула, шнур длиною 3,5-4 метра</w:t>
      </w:r>
      <w:r w:rsidR="003A3007">
        <w:rPr>
          <w:rFonts w:cs="Times New Roman"/>
          <w:szCs w:val="28"/>
        </w:rPr>
        <w:t>.</w:t>
      </w:r>
    </w:p>
    <w:p w:rsidR="00C522CE" w:rsidRPr="00092D82" w:rsidRDefault="00C522CE" w:rsidP="00243350">
      <w:pPr>
        <w:pStyle w:val="a7"/>
        <w:jc w:val="both"/>
        <w:rPr>
          <w:rFonts w:cs="Times New Roman"/>
          <w:szCs w:val="28"/>
        </w:rPr>
      </w:pPr>
    </w:p>
    <w:p w:rsidR="00421AAB" w:rsidRDefault="00421AAB" w:rsidP="00243350">
      <w:pPr>
        <w:pStyle w:val="a7"/>
        <w:jc w:val="center"/>
        <w:rPr>
          <w:rFonts w:cs="Times New Roman"/>
          <w:szCs w:val="28"/>
        </w:rPr>
      </w:pPr>
    </w:p>
    <w:p w:rsidR="00092D82" w:rsidRDefault="00092D82" w:rsidP="00243350">
      <w:pPr>
        <w:pStyle w:val="a7"/>
        <w:jc w:val="center"/>
        <w:rPr>
          <w:rFonts w:cs="Times New Roman"/>
          <w:szCs w:val="28"/>
        </w:rPr>
      </w:pPr>
      <w:r w:rsidRPr="00092D82">
        <w:rPr>
          <w:rFonts w:cs="Times New Roman"/>
          <w:szCs w:val="28"/>
        </w:rPr>
        <w:lastRenderedPageBreak/>
        <w:t xml:space="preserve">Кто </w:t>
      </w:r>
      <w:r w:rsidR="000642F5">
        <w:rPr>
          <w:rFonts w:cs="Times New Roman"/>
          <w:szCs w:val="28"/>
        </w:rPr>
        <w:t>быстрей</w:t>
      </w:r>
      <w:r w:rsidRPr="00092D82">
        <w:rPr>
          <w:rFonts w:cs="Times New Roman"/>
          <w:szCs w:val="28"/>
        </w:rPr>
        <w:t>?</w:t>
      </w:r>
    </w:p>
    <w:p w:rsidR="001830E9" w:rsidRDefault="000642F5" w:rsidP="00243350">
      <w:pPr>
        <w:pStyle w:val="a7"/>
        <w:jc w:val="both"/>
        <w:rPr>
          <w:rFonts w:cs="Times New Roman"/>
          <w:szCs w:val="28"/>
        </w:rPr>
      </w:pPr>
      <w:r w:rsidRPr="003553CD">
        <w:rPr>
          <w:rFonts w:cs="Times New Roman"/>
          <w:i/>
          <w:szCs w:val="28"/>
        </w:rPr>
        <w:t>Цель:</w:t>
      </w:r>
      <w:r>
        <w:rPr>
          <w:rFonts w:cs="Times New Roman"/>
          <w:szCs w:val="28"/>
        </w:rPr>
        <w:t xml:space="preserve"> развитие мелкой моторики кисти, быстроты и точности движений.</w:t>
      </w:r>
    </w:p>
    <w:p w:rsidR="000642F5" w:rsidRDefault="000642F5" w:rsidP="00243350">
      <w:pPr>
        <w:pStyle w:val="a7"/>
        <w:jc w:val="both"/>
        <w:rPr>
          <w:rFonts w:cs="Times New Roman"/>
          <w:szCs w:val="28"/>
        </w:rPr>
      </w:pPr>
      <w:r>
        <w:rPr>
          <w:rFonts w:cs="Times New Roman"/>
          <w:szCs w:val="28"/>
        </w:rPr>
        <w:t>Количество игроков должно быть четным.</w:t>
      </w:r>
    </w:p>
    <w:p w:rsidR="000642F5" w:rsidRDefault="000642F5" w:rsidP="00243350">
      <w:pPr>
        <w:pStyle w:val="a7"/>
        <w:jc w:val="both"/>
        <w:rPr>
          <w:rFonts w:cs="Times New Roman"/>
          <w:szCs w:val="28"/>
        </w:rPr>
      </w:pPr>
      <w:r w:rsidRPr="003553CD">
        <w:rPr>
          <w:rFonts w:cs="Times New Roman"/>
          <w:i/>
          <w:szCs w:val="28"/>
        </w:rPr>
        <w:t>Инвентарь:</w:t>
      </w:r>
      <w:r>
        <w:rPr>
          <w:rFonts w:cs="Times New Roman"/>
          <w:szCs w:val="28"/>
        </w:rPr>
        <w:t xml:space="preserve"> 6 метров </w:t>
      </w:r>
      <w:r w:rsidR="003553CD">
        <w:rPr>
          <w:rFonts w:cs="Times New Roman"/>
          <w:szCs w:val="28"/>
        </w:rPr>
        <w:t>веревки</w:t>
      </w:r>
      <w:r>
        <w:rPr>
          <w:rFonts w:cs="Times New Roman"/>
          <w:szCs w:val="28"/>
        </w:rPr>
        <w:t>, две палочки, лента.</w:t>
      </w:r>
    </w:p>
    <w:p w:rsidR="000642F5" w:rsidRDefault="000642F5" w:rsidP="00243350">
      <w:pPr>
        <w:pStyle w:val="a7"/>
        <w:jc w:val="both"/>
        <w:rPr>
          <w:rFonts w:cs="Times New Roman"/>
          <w:szCs w:val="28"/>
        </w:rPr>
      </w:pPr>
      <w:r w:rsidRPr="003553CD">
        <w:rPr>
          <w:rFonts w:cs="Times New Roman"/>
          <w:i/>
          <w:szCs w:val="28"/>
        </w:rPr>
        <w:t>Инструкция.</w:t>
      </w:r>
      <w:r w:rsidR="00DD0BFA">
        <w:rPr>
          <w:rFonts w:cs="Times New Roman"/>
          <w:i/>
          <w:szCs w:val="28"/>
        </w:rPr>
        <w:t xml:space="preserve"> </w:t>
      </w:r>
      <w:r w:rsidR="003553CD">
        <w:rPr>
          <w:rFonts w:cs="Times New Roman"/>
          <w:szCs w:val="28"/>
        </w:rPr>
        <w:t>К двум круглым палочкам привязывают концы 6 метровой веревки. В середине прикрепляется цветная лента. Одну палку держит первый игрок, другую – второй. По сигналу оба начинают наматывать шнур на свою палочку. Побеждает тот, кто первым накрутит его до середины.</w:t>
      </w:r>
    </w:p>
    <w:p w:rsidR="000642F5" w:rsidRDefault="000642F5" w:rsidP="00243350">
      <w:pPr>
        <w:pStyle w:val="a7"/>
        <w:jc w:val="both"/>
        <w:rPr>
          <w:rFonts w:cs="Times New Roman"/>
          <w:szCs w:val="28"/>
        </w:rPr>
      </w:pPr>
    </w:p>
    <w:p w:rsidR="00DD0BFA" w:rsidRPr="00DD0BFA" w:rsidRDefault="00DD0BFA" w:rsidP="00DD0BFA">
      <w:pPr>
        <w:pStyle w:val="a7"/>
        <w:jc w:val="center"/>
        <w:rPr>
          <w:rFonts w:cs="Times New Roman"/>
          <w:szCs w:val="28"/>
        </w:rPr>
      </w:pPr>
      <w:r>
        <w:rPr>
          <w:rFonts w:cs="Times New Roman"/>
          <w:szCs w:val="28"/>
        </w:rPr>
        <w:t>Метко в цель</w:t>
      </w:r>
      <w:r w:rsidR="006B4E2B">
        <w:rPr>
          <w:rFonts w:cs="Times New Roman"/>
          <w:szCs w:val="28"/>
        </w:rPr>
        <w:t>.</w:t>
      </w:r>
    </w:p>
    <w:p w:rsidR="00DD0BFA" w:rsidRDefault="00DD0BFA" w:rsidP="00DD0BFA">
      <w:pPr>
        <w:pStyle w:val="a7"/>
        <w:jc w:val="both"/>
        <w:rPr>
          <w:rFonts w:cs="Times New Roman"/>
          <w:szCs w:val="28"/>
        </w:rPr>
      </w:pPr>
      <w:r>
        <w:rPr>
          <w:rFonts w:cs="Times New Roman"/>
          <w:i/>
          <w:szCs w:val="28"/>
        </w:rPr>
        <w:t>Цель</w:t>
      </w:r>
      <w:r w:rsidRPr="00DD0BFA">
        <w:rPr>
          <w:rFonts w:cs="Times New Roman"/>
          <w:i/>
          <w:szCs w:val="28"/>
        </w:rPr>
        <w:t>:</w:t>
      </w:r>
      <w:r>
        <w:rPr>
          <w:rFonts w:cs="Times New Roman"/>
          <w:szCs w:val="28"/>
        </w:rPr>
        <w:t xml:space="preserve"> </w:t>
      </w:r>
      <w:r w:rsidRPr="00DD0BFA">
        <w:rPr>
          <w:rFonts w:cs="Times New Roman"/>
          <w:szCs w:val="28"/>
        </w:rPr>
        <w:t>развивать ловкость, быстроту реакции, меткость, пространственную</w:t>
      </w:r>
      <w:r>
        <w:rPr>
          <w:rFonts w:cs="Times New Roman"/>
          <w:szCs w:val="28"/>
        </w:rPr>
        <w:t xml:space="preserve"> </w:t>
      </w:r>
      <w:r w:rsidRPr="00DD0BFA">
        <w:rPr>
          <w:rFonts w:cs="Times New Roman"/>
          <w:szCs w:val="28"/>
        </w:rPr>
        <w:t>ориентировку, внимание, зрительное и слуховое восприятие</w:t>
      </w:r>
    </w:p>
    <w:p w:rsidR="00DD0BFA" w:rsidRPr="00DD0BFA" w:rsidRDefault="00DD0BFA" w:rsidP="00DD0BFA">
      <w:pPr>
        <w:pStyle w:val="a7"/>
        <w:jc w:val="both"/>
        <w:rPr>
          <w:rFonts w:cs="Times New Roman"/>
          <w:szCs w:val="28"/>
        </w:rPr>
      </w:pPr>
      <w:r w:rsidRPr="00DD0BFA">
        <w:rPr>
          <w:rFonts w:cs="Times New Roman"/>
          <w:i/>
          <w:szCs w:val="28"/>
        </w:rPr>
        <w:t>Подготовка.</w:t>
      </w:r>
      <w:r w:rsidRPr="00DD0BFA">
        <w:rPr>
          <w:rFonts w:cs="Times New Roman"/>
          <w:szCs w:val="28"/>
        </w:rPr>
        <w:t xml:space="preserve"> Площадка, </w:t>
      </w:r>
      <w:r w:rsidR="00421AAB">
        <w:rPr>
          <w:rFonts w:cs="Times New Roman"/>
          <w:szCs w:val="28"/>
        </w:rPr>
        <w:t>з</w:t>
      </w:r>
      <w:r w:rsidRPr="00DD0BFA">
        <w:rPr>
          <w:rFonts w:cs="Times New Roman"/>
          <w:szCs w:val="28"/>
        </w:rPr>
        <w:t>ал. Маленькие мячи – по количеству в п</w:t>
      </w:r>
      <w:r>
        <w:rPr>
          <w:rFonts w:cs="Times New Roman"/>
          <w:szCs w:val="28"/>
        </w:rPr>
        <w:t xml:space="preserve">оловину играющих и 10 городков. </w:t>
      </w:r>
      <w:r w:rsidRPr="00DD0BFA">
        <w:rPr>
          <w:rFonts w:cs="Times New Roman"/>
          <w:szCs w:val="28"/>
        </w:rPr>
        <w:t>Посередине площадки проводится черта, вдоль которой ставится 10 городков. Играющие делятся на 2 команды и располагаются шеренгами одна против другой на противоположных сторонах площадки. Участники одной коман</w:t>
      </w:r>
      <w:r>
        <w:rPr>
          <w:rFonts w:cs="Times New Roman"/>
          <w:szCs w:val="28"/>
        </w:rPr>
        <w:t>ды получают по маленькому мячу.</w:t>
      </w:r>
    </w:p>
    <w:p w:rsidR="00DD0BFA" w:rsidRPr="00DD0BFA" w:rsidRDefault="00DD0BFA" w:rsidP="00DD0BFA">
      <w:pPr>
        <w:pStyle w:val="a7"/>
        <w:jc w:val="both"/>
        <w:rPr>
          <w:rFonts w:cs="Times New Roman"/>
          <w:szCs w:val="28"/>
        </w:rPr>
      </w:pPr>
      <w:r w:rsidRPr="00DD0BFA">
        <w:rPr>
          <w:rFonts w:cs="Times New Roman"/>
          <w:i/>
          <w:szCs w:val="28"/>
        </w:rPr>
        <w:t>Описание игры.</w:t>
      </w:r>
      <w:r w:rsidRPr="00DD0BFA">
        <w:rPr>
          <w:rFonts w:cs="Times New Roman"/>
          <w:szCs w:val="28"/>
        </w:rPr>
        <w:t xml:space="preserve"> По установленному сигналу руководителя играющие бросают мячи в городки, стараясь их сбить. Сбитый городок ставится на 1 шаг ближе к команде, участник которой его сбил. Затем также по сигналу бросают мячи в городки и игроки другой команды, и сбитые городки ставятся на шаг ближе к ним. Каждая команда бросает мячи установленное количество раз. Выигрывает команда сумевшая приблизить к себе </w:t>
      </w:r>
      <w:r>
        <w:rPr>
          <w:rFonts w:cs="Times New Roman"/>
          <w:szCs w:val="28"/>
        </w:rPr>
        <w:t>городки на большее число шагов.</w:t>
      </w:r>
    </w:p>
    <w:p w:rsidR="00DD0BFA" w:rsidRPr="00092D82" w:rsidRDefault="00DD0BFA" w:rsidP="00DD0BFA">
      <w:pPr>
        <w:pStyle w:val="a7"/>
        <w:jc w:val="both"/>
        <w:rPr>
          <w:rFonts w:cs="Times New Roman"/>
          <w:szCs w:val="28"/>
        </w:rPr>
      </w:pPr>
      <w:r w:rsidRPr="00DD0BFA">
        <w:rPr>
          <w:rFonts w:cs="Times New Roman"/>
          <w:i/>
          <w:szCs w:val="28"/>
        </w:rPr>
        <w:t>Методические указания.</w:t>
      </w:r>
      <w:r>
        <w:rPr>
          <w:rFonts w:cs="Times New Roman"/>
          <w:szCs w:val="28"/>
        </w:rPr>
        <w:t xml:space="preserve"> Б</w:t>
      </w:r>
      <w:r w:rsidRPr="00DD0BFA">
        <w:rPr>
          <w:rFonts w:cs="Times New Roman"/>
          <w:szCs w:val="28"/>
        </w:rPr>
        <w:t xml:space="preserve">росать мячи можно </w:t>
      </w:r>
      <w:r>
        <w:rPr>
          <w:rFonts w:cs="Times New Roman"/>
          <w:szCs w:val="28"/>
        </w:rPr>
        <w:t xml:space="preserve">только по сигналу руководителя. </w:t>
      </w:r>
      <w:r w:rsidRPr="00DD0BFA">
        <w:rPr>
          <w:rFonts w:cs="Times New Roman"/>
          <w:szCs w:val="28"/>
        </w:rPr>
        <w:t>При броске нельзя заходить за черту, проведенную перед командами.</w:t>
      </w:r>
    </w:p>
    <w:p w:rsidR="00DD0BFA" w:rsidRDefault="00DD0BFA" w:rsidP="00243350">
      <w:pPr>
        <w:pStyle w:val="a7"/>
        <w:jc w:val="center"/>
        <w:rPr>
          <w:rFonts w:cs="Times New Roman"/>
          <w:szCs w:val="28"/>
        </w:rPr>
      </w:pPr>
    </w:p>
    <w:p w:rsidR="00DD0BFA" w:rsidRDefault="00DD0BFA" w:rsidP="00DD0BFA">
      <w:pPr>
        <w:pStyle w:val="a7"/>
        <w:jc w:val="center"/>
        <w:rPr>
          <w:rFonts w:cs="Times New Roman"/>
          <w:szCs w:val="28"/>
        </w:rPr>
      </w:pPr>
      <w:r>
        <w:rPr>
          <w:rFonts w:cs="Times New Roman"/>
          <w:szCs w:val="28"/>
        </w:rPr>
        <w:t>Набрасывание колец</w:t>
      </w:r>
      <w:r w:rsidR="006B4E2B">
        <w:rPr>
          <w:rFonts w:cs="Times New Roman"/>
          <w:szCs w:val="28"/>
        </w:rPr>
        <w:t>.</w:t>
      </w:r>
    </w:p>
    <w:p w:rsidR="00DD0BFA" w:rsidRPr="00DD0BFA" w:rsidRDefault="00DD0BFA" w:rsidP="00DD0BFA">
      <w:pPr>
        <w:pStyle w:val="a7"/>
        <w:jc w:val="both"/>
        <w:rPr>
          <w:rFonts w:cs="Times New Roman"/>
          <w:i/>
          <w:szCs w:val="28"/>
        </w:rPr>
      </w:pPr>
      <w:r>
        <w:rPr>
          <w:rFonts w:cs="Times New Roman"/>
          <w:i/>
          <w:szCs w:val="28"/>
        </w:rPr>
        <w:t>Цель</w:t>
      </w:r>
      <w:r w:rsidRPr="00DD0BFA">
        <w:rPr>
          <w:rFonts w:cs="Times New Roman"/>
          <w:i/>
          <w:szCs w:val="28"/>
        </w:rPr>
        <w:t xml:space="preserve">: </w:t>
      </w:r>
      <w:r>
        <w:rPr>
          <w:rFonts w:cs="Times New Roman"/>
          <w:szCs w:val="28"/>
        </w:rPr>
        <w:t>р</w:t>
      </w:r>
      <w:r w:rsidRPr="00DD0BFA">
        <w:rPr>
          <w:rFonts w:cs="Times New Roman"/>
          <w:szCs w:val="28"/>
        </w:rPr>
        <w:t>азвивать точность броска, умение попадать в цель.</w:t>
      </w:r>
    </w:p>
    <w:p w:rsidR="00DD0BFA" w:rsidRPr="00DD0BFA" w:rsidRDefault="00DD0BFA" w:rsidP="00DD0BFA">
      <w:pPr>
        <w:pStyle w:val="a7"/>
        <w:jc w:val="both"/>
        <w:rPr>
          <w:rFonts w:cs="Times New Roman"/>
          <w:szCs w:val="28"/>
        </w:rPr>
      </w:pPr>
      <w:r w:rsidRPr="00DD0BFA">
        <w:rPr>
          <w:rFonts w:cs="Times New Roman"/>
          <w:i/>
          <w:szCs w:val="28"/>
        </w:rPr>
        <w:t>Подготовка.</w:t>
      </w:r>
      <w:r w:rsidRPr="00DD0BFA">
        <w:rPr>
          <w:rFonts w:cs="Times New Roman"/>
          <w:szCs w:val="28"/>
        </w:rPr>
        <w:t xml:space="preserve">  Берут 3 кольца. Ставится табурет ножками вверх или палка на стойке высотой 0,5 м. На расстоянии 2-3 м от стойки или табурета проводится черта.</w:t>
      </w:r>
      <w:r>
        <w:rPr>
          <w:rFonts w:cs="Times New Roman"/>
          <w:szCs w:val="28"/>
        </w:rPr>
        <w:t xml:space="preserve"> </w:t>
      </w:r>
      <w:r w:rsidRPr="00DD0BFA">
        <w:rPr>
          <w:rFonts w:cs="Times New Roman"/>
          <w:szCs w:val="28"/>
        </w:rPr>
        <w:t>Играющи</w:t>
      </w:r>
      <w:r>
        <w:rPr>
          <w:rFonts w:cs="Times New Roman"/>
          <w:szCs w:val="28"/>
        </w:rPr>
        <w:t>е встают в очередь около черты.</w:t>
      </w:r>
    </w:p>
    <w:p w:rsidR="00DD0BFA" w:rsidRDefault="00DD0BFA" w:rsidP="00DD0BFA">
      <w:pPr>
        <w:pStyle w:val="a7"/>
        <w:jc w:val="both"/>
        <w:rPr>
          <w:rFonts w:cs="Times New Roman"/>
          <w:szCs w:val="28"/>
        </w:rPr>
      </w:pPr>
      <w:r w:rsidRPr="00DD0BFA">
        <w:rPr>
          <w:rFonts w:cs="Times New Roman"/>
          <w:i/>
          <w:szCs w:val="28"/>
        </w:rPr>
        <w:t>Описание игры.</w:t>
      </w:r>
      <w:r w:rsidRPr="00DD0BFA">
        <w:rPr>
          <w:rFonts w:cs="Times New Roman"/>
          <w:szCs w:val="28"/>
        </w:rPr>
        <w:t xml:space="preserve"> Первый участник бер</w:t>
      </w:r>
      <w:r>
        <w:rPr>
          <w:rFonts w:cs="Times New Roman"/>
          <w:szCs w:val="28"/>
        </w:rPr>
        <w:t>ет 3 кольца и старается последо</w:t>
      </w:r>
      <w:r w:rsidRPr="00DD0BFA">
        <w:rPr>
          <w:rFonts w:cs="Times New Roman"/>
          <w:szCs w:val="28"/>
        </w:rPr>
        <w:t>вательно набросить их на ножки от табурета или на палку, затем кольца бросает следующий и т. д. Отмечаются участники игры, сумевшие набросить все 3 кольца.</w:t>
      </w:r>
    </w:p>
    <w:p w:rsidR="00DD0BFA" w:rsidRDefault="00DD0BFA" w:rsidP="00DD0BFA">
      <w:pPr>
        <w:pStyle w:val="a7"/>
        <w:jc w:val="both"/>
        <w:rPr>
          <w:rFonts w:cs="Times New Roman"/>
          <w:szCs w:val="28"/>
        </w:rPr>
      </w:pPr>
    </w:p>
    <w:p w:rsidR="008E74C8" w:rsidRDefault="008E74C8" w:rsidP="008E74C8">
      <w:pPr>
        <w:pStyle w:val="a7"/>
        <w:jc w:val="center"/>
        <w:rPr>
          <w:rFonts w:cs="Times New Roman"/>
          <w:szCs w:val="28"/>
        </w:rPr>
      </w:pPr>
      <w:r>
        <w:rPr>
          <w:rFonts w:cs="Times New Roman"/>
          <w:szCs w:val="28"/>
        </w:rPr>
        <w:t>Сбей кеглю</w:t>
      </w:r>
      <w:r w:rsidR="006B4E2B">
        <w:rPr>
          <w:rFonts w:cs="Times New Roman"/>
          <w:szCs w:val="28"/>
        </w:rPr>
        <w:t>.</w:t>
      </w:r>
    </w:p>
    <w:p w:rsidR="008E74C8" w:rsidRDefault="008E74C8" w:rsidP="008E74C8">
      <w:pPr>
        <w:pStyle w:val="a7"/>
        <w:rPr>
          <w:rFonts w:cs="Times New Roman"/>
          <w:szCs w:val="28"/>
        </w:rPr>
      </w:pPr>
      <w:r w:rsidRPr="008E74C8">
        <w:rPr>
          <w:rFonts w:cs="Times New Roman"/>
          <w:i/>
          <w:szCs w:val="28"/>
        </w:rPr>
        <w:t>Цель:</w:t>
      </w:r>
      <w:r>
        <w:rPr>
          <w:rFonts w:cs="Times New Roman"/>
          <w:szCs w:val="28"/>
        </w:rPr>
        <w:t xml:space="preserve"> </w:t>
      </w:r>
      <w:r w:rsidRPr="008E74C8">
        <w:rPr>
          <w:rFonts w:cs="Times New Roman"/>
          <w:szCs w:val="28"/>
        </w:rPr>
        <w:t xml:space="preserve"> </w:t>
      </w:r>
      <w:r>
        <w:rPr>
          <w:rFonts w:cs="Times New Roman"/>
          <w:szCs w:val="28"/>
        </w:rPr>
        <w:t>р</w:t>
      </w:r>
      <w:r w:rsidRPr="008E74C8">
        <w:rPr>
          <w:rFonts w:cs="Times New Roman"/>
          <w:szCs w:val="28"/>
        </w:rPr>
        <w:t>азвивать элементарные навыки попадания мячом в цель умение энергично отталкивать мяч в заданном направлении, развивать фиксацию взора.</w:t>
      </w:r>
    </w:p>
    <w:p w:rsidR="008E74C8" w:rsidRDefault="008E74C8" w:rsidP="008E74C8">
      <w:pPr>
        <w:pStyle w:val="a7"/>
        <w:rPr>
          <w:rFonts w:cs="Times New Roman"/>
          <w:szCs w:val="28"/>
        </w:rPr>
      </w:pPr>
      <w:r w:rsidRPr="00421AAB">
        <w:rPr>
          <w:rFonts w:cs="Times New Roman"/>
          <w:i/>
          <w:szCs w:val="28"/>
        </w:rPr>
        <w:lastRenderedPageBreak/>
        <w:t>Описание игры.</w:t>
      </w:r>
      <w:r>
        <w:rPr>
          <w:rFonts w:cs="Times New Roman"/>
          <w:szCs w:val="28"/>
        </w:rPr>
        <w:t xml:space="preserve"> Н</w:t>
      </w:r>
      <w:r w:rsidRPr="008E74C8">
        <w:rPr>
          <w:rFonts w:cs="Times New Roman"/>
          <w:szCs w:val="28"/>
        </w:rPr>
        <w:t>а расстоянии</w:t>
      </w:r>
      <w:r>
        <w:rPr>
          <w:rFonts w:cs="Times New Roman"/>
          <w:szCs w:val="28"/>
        </w:rPr>
        <w:t xml:space="preserve">  5м. и более от стартовой линии располагаются 10 кеглей.</w:t>
      </w:r>
      <w:r w:rsidRPr="008E74C8">
        <w:rPr>
          <w:rFonts w:cs="Times New Roman"/>
          <w:szCs w:val="28"/>
        </w:rPr>
        <w:t xml:space="preserve"> </w:t>
      </w:r>
      <w:proofErr w:type="gramStart"/>
      <w:r>
        <w:rPr>
          <w:rFonts w:cs="Times New Roman"/>
          <w:szCs w:val="28"/>
        </w:rPr>
        <w:t>Занимающиеся</w:t>
      </w:r>
      <w:proofErr w:type="gramEnd"/>
      <w:r>
        <w:rPr>
          <w:rFonts w:cs="Times New Roman"/>
          <w:szCs w:val="28"/>
        </w:rPr>
        <w:t xml:space="preserve"> стоят в одну </w:t>
      </w:r>
      <w:r w:rsidR="00421AAB">
        <w:rPr>
          <w:rFonts w:cs="Times New Roman"/>
          <w:szCs w:val="28"/>
        </w:rPr>
        <w:t>шеренгу</w:t>
      </w:r>
      <w:r>
        <w:rPr>
          <w:rFonts w:cs="Times New Roman"/>
          <w:szCs w:val="28"/>
        </w:rPr>
        <w:t xml:space="preserve">, </w:t>
      </w:r>
      <w:r w:rsidR="00421AAB">
        <w:rPr>
          <w:rFonts w:cs="Times New Roman"/>
          <w:szCs w:val="28"/>
        </w:rPr>
        <w:t>у каждого в руке шар для бочче (теннисный мяч)</w:t>
      </w:r>
      <w:r>
        <w:rPr>
          <w:rFonts w:cs="Times New Roman"/>
          <w:szCs w:val="28"/>
        </w:rPr>
        <w:t xml:space="preserve">. </w:t>
      </w:r>
      <w:r w:rsidR="00421AAB">
        <w:rPr>
          <w:rFonts w:cs="Times New Roman"/>
          <w:szCs w:val="28"/>
        </w:rPr>
        <w:t xml:space="preserve">Ребенок из </w:t>
      </w:r>
      <w:proofErr w:type="gramStart"/>
      <w:r w:rsidR="00421AAB">
        <w:rPr>
          <w:rFonts w:cs="Times New Roman"/>
          <w:szCs w:val="28"/>
        </w:rPr>
        <w:t>положения</w:t>
      </w:r>
      <w:proofErr w:type="gramEnd"/>
      <w:r w:rsidR="00421AAB">
        <w:rPr>
          <w:rFonts w:cs="Times New Roman"/>
          <w:szCs w:val="28"/>
        </w:rPr>
        <w:t xml:space="preserve"> сидя на коляске или стоя </w:t>
      </w:r>
      <w:r w:rsidRPr="008E74C8">
        <w:rPr>
          <w:rFonts w:cs="Times New Roman"/>
          <w:szCs w:val="28"/>
        </w:rPr>
        <w:t>наклоняется, ставит ноги чуть шире плеч в</w:t>
      </w:r>
      <w:r w:rsidR="00421AAB">
        <w:rPr>
          <w:rFonts w:cs="Times New Roman"/>
          <w:szCs w:val="28"/>
        </w:rPr>
        <w:t xml:space="preserve"> обозначенном взрослым месте, </w:t>
      </w:r>
      <w:r w:rsidRPr="008E74C8">
        <w:rPr>
          <w:rFonts w:cs="Times New Roman"/>
          <w:szCs w:val="28"/>
        </w:rPr>
        <w:t xml:space="preserve">прокатывает мяч </w:t>
      </w:r>
      <w:r w:rsidR="00421AAB">
        <w:rPr>
          <w:rFonts w:cs="Times New Roman"/>
          <w:szCs w:val="28"/>
        </w:rPr>
        <w:t>одной</w:t>
      </w:r>
      <w:r w:rsidRPr="008E74C8">
        <w:rPr>
          <w:rFonts w:cs="Times New Roman"/>
          <w:szCs w:val="28"/>
        </w:rPr>
        <w:t xml:space="preserve"> рук</w:t>
      </w:r>
      <w:r w:rsidR="00421AAB">
        <w:rPr>
          <w:rFonts w:cs="Times New Roman"/>
          <w:szCs w:val="28"/>
        </w:rPr>
        <w:t>ой</w:t>
      </w:r>
      <w:r w:rsidRPr="008E74C8">
        <w:rPr>
          <w:rFonts w:cs="Times New Roman"/>
          <w:szCs w:val="28"/>
        </w:rPr>
        <w:t xml:space="preserve"> вперед, стараясь сбить кегли. </w:t>
      </w:r>
      <w:r w:rsidR="00421AAB">
        <w:rPr>
          <w:rFonts w:cs="Times New Roman"/>
          <w:szCs w:val="28"/>
        </w:rPr>
        <w:t xml:space="preserve">После броска всех играющих </w:t>
      </w:r>
      <w:proofErr w:type="gramStart"/>
      <w:r w:rsidR="00421AAB">
        <w:rPr>
          <w:rFonts w:cs="Times New Roman"/>
          <w:szCs w:val="28"/>
        </w:rPr>
        <w:t>собирают свои мячи  и возвращается</w:t>
      </w:r>
      <w:proofErr w:type="gramEnd"/>
      <w:r w:rsidR="00421AAB">
        <w:rPr>
          <w:rFonts w:cs="Times New Roman"/>
          <w:szCs w:val="28"/>
        </w:rPr>
        <w:t xml:space="preserve"> на исходную позицию. Игра продолжается, пока все кегли не сбиты. </w:t>
      </w:r>
    </w:p>
    <w:p w:rsidR="00421AAB" w:rsidRDefault="00421AAB" w:rsidP="00243350">
      <w:pPr>
        <w:pStyle w:val="a7"/>
        <w:jc w:val="center"/>
        <w:rPr>
          <w:rFonts w:cs="Times New Roman"/>
          <w:szCs w:val="28"/>
        </w:rPr>
      </w:pPr>
    </w:p>
    <w:p w:rsidR="00E04799" w:rsidRDefault="00E04799" w:rsidP="00243350">
      <w:pPr>
        <w:pStyle w:val="a7"/>
        <w:jc w:val="center"/>
        <w:rPr>
          <w:rFonts w:cs="Times New Roman"/>
          <w:szCs w:val="28"/>
        </w:rPr>
      </w:pPr>
      <w:r>
        <w:rPr>
          <w:rFonts w:cs="Times New Roman"/>
          <w:szCs w:val="28"/>
        </w:rPr>
        <w:t>Попад</w:t>
      </w:r>
      <w:r w:rsidR="008A2235">
        <w:rPr>
          <w:rFonts w:cs="Times New Roman"/>
          <w:szCs w:val="28"/>
        </w:rPr>
        <w:t>и</w:t>
      </w:r>
      <w:r>
        <w:rPr>
          <w:rFonts w:cs="Times New Roman"/>
          <w:szCs w:val="28"/>
        </w:rPr>
        <w:t xml:space="preserve"> в мяч</w:t>
      </w:r>
      <w:r w:rsidR="006B4E2B">
        <w:rPr>
          <w:rFonts w:cs="Times New Roman"/>
          <w:szCs w:val="28"/>
        </w:rPr>
        <w:t>.</w:t>
      </w:r>
    </w:p>
    <w:p w:rsidR="00E04799" w:rsidRDefault="00E04799" w:rsidP="00E04799">
      <w:pPr>
        <w:pStyle w:val="a7"/>
        <w:rPr>
          <w:rFonts w:cs="Times New Roman"/>
          <w:szCs w:val="28"/>
        </w:rPr>
      </w:pPr>
      <w:r w:rsidRPr="00EB54F9">
        <w:rPr>
          <w:rFonts w:cs="Times New Roman"/>
          <w:i/>
          <w:szCs w:val="28"/>
        </w:rPr>
        <w:t>Подготовка.</w:t>
      </w:r>
      <w:r>
        <w:rPr>
          <w:rFonts w:cs="Times New Roman"/>
          <w:szCs w:val="28"/>
        </w:rPr>
        <w:t xml:space="preserve"> Посередине площадки кладется волейбольный мяч. Играющие делятся на две команды и строятся в шеренгу на противоположенных сторонах площадки. Желательно, чтобы между ними было расстояние более 12м. Перед носками </w:t>
      </w:r>
      <w:proofErr w:type="gramStart"/>
      <w:r>
        <w:rPr>
          <w:rFonts w:cs="Times New Roman"/>
          <w:szCs w:val="28"/>
        </w:rPr>
        <w:t>играющих</w:t>
      </w:r>
      <w:proofErr w:type="gramEnd"/>
      <w:r>
        <w:rPr>
          <w:rFonts w:cs="Times New Roman"/>
          <w:szCs w:val="28"/>
        </w:rPr>
        <w:t xml:space="preserve"> проводится по черте. Игроки одной команды получают по теннисному мячу. </w:t>
      </w:r>
    </w:p>
    <w:p w:rsidR="00E04799" w:rsidRDefault="00E04799" w:rsidP="00E04799">
      <w:pPr>
        <w:pStyle w:val="a7"/>
        <w:rPr>
          <w:rFonts w:cs="Times New Roman"/>
          <w:szCs w:val="28"/>
        </w:rPr>
      </w:pPr>
      <w:r w:rsidRPr="00EB54F9">
        <w:rPr>
          <w:rFonts w:cs="Times New Roman"/>
          <w:i/>
          <w:szCs w:val="28"/>
        </w:rPr>
        <w:t>Описание игры.</w:t>
      </w:r>
      <w:r>
        <w:rPr>
          <w:rFonts w:cs="Times New Roman"/>
          <w:szCs w:val="28"/>
        </w:rPr>
        <w:t xml:space="preserve"> По сигналу педагога игроки, не заходя за черту, бросают маленькие мячи в волейбольный мяч, находящийся посередине площадки, стараясь откатить его к команде соперников. Игроки с другой команды собирают брошенные мячи и по сигналу метают их в волейбольный мяч, стараясь откатить его обратно. Так, поочередно, команда метают мячи установленное кол-во раз. Можно дать всем по мячу и тогда одновременно бросают все мячи в зале в большой мяч.</w:t>
      </w:r>
      <w:r w:rsidR="00EB54F9">
        <w:rPr>
          <w:rFonts w:cs="Times New Roman"/>
          <w:szCs w:val="28"/>
        </w:rPr>
        <w:t xml:space="preserve"> </w:t>
      </w:r>
      <w:r>
        <w:rPr>
          <w:rFonts w:cs="Times New Roman"/>
          <w:szCs w:val="28"/>
        </w:rPr>
        <w:t>Выигрывает команда, сумевшая закатить мяч за черту другой.</w:t>
      </w:r>
    </w:p>
    <w:p w:rsidR="00E04799" w:rsidRDefault="00EB54F9" w:rsidP="00E04799">
      <w:pPr>
        <w:pStyle w:val="a7"/>
        <w:rPr>
          <w:rFonts w:cs="Times New Roman"/>
          <w:szCs w:val="28"/>
        </w:rPr>
      </w:pPr>
      <w:r w:rsidRPr="00EB54F9">
        <w:rPr>
          <w:rFonts w:cs="Times New Roman"/>
          <w:i/>
          <w:szCs w:val="28"/>
        </w:rPr>
        <w:t>Методические указания.</w:t>
      </w:r>
      <w:r>
        <w:rPr>
          <w:rFonts w:cs="Times New Roman"/>
          <w:szCs w:val="28"/>
        </w:rPr>
        <w:t xml:space="preserve"> При броске нельзя заступать за черту. Если волейбольный мяч выскочит далеко в сторону от </w:t>
      </w:r>
      <w:proofErr w:type="gramStart"/>
      <w:r>
        <w:rPr>
          <w:rFonts w:cs="Times New Roman"/>
          <w:szCs w:val="28"/>
        </w:rPr>
        <w:t>играющих</w:t>
      </w:r>
      <w:proofErr w:type="gramEnd"/>
      <w:r>
        <w:rPr>
          <w:rFonts w:cs="Times New Roman"/>
          <w:szCs w:val="28"/>
        </w:rPr>
        <w:t>, его возвращают на прежнее место.</w:t>
      </w:r>
    </w:p>
    <w:p w:rsidR="00092D82" w:rsidRDefault="00092D82" w:rsidP="00243350">
      <w:pPr>
        <w:pStyle w:val="a7"/>
        <w:jc w:val="center"/>
        <w:rPr>
          <w:rFonts w:cs="Times New Roman"/>
          <w:szCs w:val="28"/>
        </w:rPr>
      </w:pPr>
      <w:r w:rsidRPr="00092D82">
        <w:rPr>
          <w:rFonts w:cs="Times New Roman"/>
          <w:szCs w:val="28"/>
        </w:rPr>
        <w:t>Салки</w:t>
      </w:r>
      <w:r w:rsidR="006B4E2B">
        <w:rPr>
          <w:rFonts w:cs="Times New Roman"/>
          <w:szCs w:val="28"/>
        </w:rPr>
        <w:t>.</w:t>
      </w:r>
    </w:p>
    <w:p w:rsidR="006B4E2B" w:rsidRDefault="006B4E2B" w:rsidP="00243350">
      <w:pPr>
        <w:shd w:val="clear" w:color="auto" w:fill="FFFFFF"/>
        <w:spacing w:after="0" w:line="240" w:lineRule="auto"/>
        <w:jc w:val="both"/>
        <w:rPr>
          <w:rFonts w:ascii="Times New Roman" w:hAnsi="Times New Roman" w:cs="Times New Roman"/>
          <w:sz w:val="28"/>
          <w:szCs w:val="28"/>
        </w:rPr>
      </w:pPr>
      <w:r w:rsidRPr="006B4E2B">
        <w:rPr>
          <w:rFonts w:ascii="Times New Roman" w:hAnsi="Times New Roman" w:cs="Times New Roman"/>
          <w:i/>
          <w:sz w:val="28"/>
          <w:szCs w:val="28"/>
        </w:rPr>
        <w:t>Цель:</w:t>
      </w:r>
      <w:r>
        <w:rPr>
          <w:rFonts w:ascii="Times New Roman" w:hAnsi="Times New Roman" w:cs="Times New Roman"/>
          <w:sz w:val="28"/>
          <w:szCs w:val="28"/>
        </w:rPr>
        <w:t xml:space="preserve"> развивать пространственное ориентирование, быстроту реакции.</w:t>
      </w:r>
    </w:p>
    <w:p w:rsidR="001B1640" w:rsidRPr="00987D2A" w:rsidRDefault="006B4E2B" w:rsidP="00243350">
      <w:pPr>
        <w:shd w:val="clear" w:color="auto" w:fill="FFFFFF"/>
        <w:spacing w:after="0" w:line="240" w:lineRule="auto"/>
        <w:jc w:val="both"/>
        <w:rPr>
          <w:rFonts w:ascii="Times New Roman" w:hAnsi="Times New Roman" w:cs="Times New Roman"/>
          <w:sz w:val="28"/>
          <w:szCs w:val="28"/>
        </w:rPr>
      </w:pPr>
      <w:r w:rsidRPr="006B4E2B">
        <w:rPr>
          <w:rFonts w:ascii="Times New Roman" w:hAnsi="Times New Roman" w:cs="Times New Roman"/>
          <w:i/>
          <w:sz w:val="28"/>
          <w:szCs w:val="28"/>
        </w:rPr>
        <w:t>Описание игры.</w:t>
      </w:r>
      <w:r>
        <w:rPr>
          <w:rFonts w:ascii="Times New Roman" w:hAnsi="Times New Roman" w:cs="Times New Roman"/>
          <w:sz w:val="28"/>
          <w:szCs w:val="28"/>
        </w:rPr>
        <w:t xml:space="preserve"> </w:t>
      </w:r>
      <w:r w:rsidR="001830E9" w:rsidRPr="00E93BF9">
        <w:rPr>
          <w:rFonts w:ascii="Times New Roman" w:hAnsi="Times New Roman" w:cs="Times New Roman"/>
          <w:sz w:val="28"/>
          <w:szCs w:val="28"/>
        </w:rPr>
        <w:t xml:space="preserve">Играющие разбегаются по площадке (она должна быть ограничена линиями), а водящий ловит их. </w:t>
      </w:r>
      <w:proofErr w:type="gramStart"/>
      <w:r w:rsidR="001830E9" w:rsidRPr="00E93BF9">
        <w:rPr>
          <w:rFonts w:ascii="Times New Roman" w:hAnsi="Times New Roman" w:cs="Times New Roman"/>
          <w:sz w:val="28"/>
          <w:szCs w:val="28"/>
        </w:rPr>
        <w:t>Пойманный</w:t>
      </w:r>
      <w:proofErr w:type="gramEnd"/>
      <w:r w:rsidR="001830E9" w:rsidRPr="00E93BF9">
        <w:rPr>
          <w:rFonts w:ascii="Times New Roman" w:hAnsi="Times New Roman" w:cs="Times New Roman"/>
          <w:sz w:val="28"/>
          <w:szCs w:val="28"/>
        </w:rPr>
        <w:t xml:space="preserve"> становится водящим. </w:t>
      </w:r>
      <w:r w:rsidRPr="006B4E2B">
        <w:rPr>
          <w:rFonts w:ascii="Times New Roman" w:hAnsi="Times New Roman" w:cs="Times New Roman"/>
          <w:i/>
          <w:sz w:val="28"/>
          <w:szCs w:val="28"/>
        </w:rPr>
        <w:t>Методические указания.</w:t>
      </w:r>
      <w:r>
        <w:rPr>
          <w:rFonts w:ascii="Times New Roman" w:hAnsi="Times New Roman" w:cs="Times New Roman"/>
          <w:sz w:val="28"/>
          <w:szCs w:val="28"/>
        </w:rPr>
        <w:t xml:space="preserve"> </w:t>
      </w:r>
      <w:r w:rsidR="001830E9" w:rsidRPr="00E93BF9">
        <w:rPr>
          <w:rFonts w:ascii="Times New Roman" w:hAnsi="Times New Roman" w:cs="Times New Roman"/>
          <w:sz w:val="28"/>
          <w:szCs w:val="28"/>
        </w:rPr>
        <w:t>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1B1640" w:rsidRPr="00092D82" w:rsidRDefault="001B1640" w:rsidP="00243350">
      <w:pPr>
        <w:pStyle w:val="a7"/>
        <w:jc w:val="both"/>
        <w:rPr>
          <w:rFonts w:cs="Times New Roman"/>
          <w:szCs w:val="28"/>
        </w:rPr>
      </w:pPr>
    </w:p>
    <w:p w:rsidR="001B1640" w:rsidRDefault="001B1640" w:rsidP="00243350">
      <w:pPr>
        <w:pStyle w:val="a7"/>
        <w:jc w:val="center"/>
        <w:rPr>
          <w:rFonts w:cs="Times New Roman"/>
          <w:szCs w:val="28"/>
        </w:rPr>
      </w:pPr>
      <w:r>
        <w:rPr>
          <w:rFonts w:cs="Times New Roman"/>
          <w:szCs w:val="28"/>
        </w:rPr>
        <w:t>Очисти свой сад от камней.</w:t>
      </w:r>
    </w:p>
    <w:p w:rsidR="001B1640" w:rsidRDefault="001B1640" w:rsidP="00243350">
      <w:pPr>
        <w:pStyle w:val="a7"/>
        <w:jc w:val="both"/>
        <w:rPr>
          <w:rFonts w:eastAsia="Times New Roman" w:cs="Times New Roman"/>
          <w:szCs w:val="28"/>
        </w:rPr>
      </w:pPr>
      <w:r w:rsidRPr="009F60A4">
        <w:rPr>
          <w:rFonts w:eastAsia="Times New Roman" w:cs="Times New Roman"/>
          <w:i/>
          <w:iCs/>
          <w:szCs w:val="28"/>
        </w:rPr>
        <w:t>Вариант 1.</w:t>
      </w:r>
      <w:r w:rsidRPr="009F60A4">
        <w:rPr>
          <w:rFonts w:eastAsia="Times New Roman" w:cs="Times New Roman"/>
          <w:szCs w:val="28"/>
        </w:rPr>
        <w:t xml:space="preserve"> Учащиеся разделены на 2 команды и располагаются на своих половинах площадки. У каждого игрока имеется волан. На средней линии установлены гимнастические скамейки или натянута бадминтонная сетка. По сигналу игроки начинают бросать воланы на сторону противника, стараясь освободить от них свою половину. Волан можно бросать лишь с того места, где его подобрал или поймал. Побеждает команда, у которой после свистка учителя останется меньше воланов.</w:t>
      </w:r>
    </w:p>
    <w:p w:rsidR="001B1640" w:rsidRDefault="001B1640" w:rsidP="00243350">
      <w:pPr>
        <w:pStyle w:val="a7"/>
        <w:jc w:val="both"/>
        <w:rPr>
          <w:rFonts w:cs="Times New Roman"/>
          <w:szCs w:val="28"/>
        </w:rPr>
      </w:pPr>
      <w:r w:rsidRPr="009F60A4">
        <w:rPr>
          <w:rFonts w:eastAsia="Times New Roman" w:cs="Times New Roman"/>
          <w:i/>
          <w:iCs/>
          <w:szCs w:val="28"/>
        </w:rPr>
        <w:lastRenderedPageBreak/>
        <w:t>Вариант 2.</w:t>
      </w:r>
      <w:r w:rsidRPr="009F60A4">
        <w:rPr>
          <w:rFonts w:eastAsia="Times New Roman" w:cs="Times New Roman"/>
          <w:szCs w:val="28"/>
        </w:rPr>
        <w:t xml:space="preserve"> Подобрав волан, игрок обязан подбежать к линии (в любом ее месте) и лишь оттуда бросать.</w:t>
      </w:r>
    </w:p>
    <w:p w:rsidR="003E7553" w:rsidRPr="00092D82" w:rsidRDefault="003E7553" w:rsidP="00243350">
      <w:pPr>
        <w:pStyle w:val="a7"/>
        <w:jc w:val="both"/>
        <w:rPr>
          <w:rFonts w:cs="Times New Roman"/>
          <w:szCs w:val="28"/>
        </w:rPr>
      </w:pPr>
    </w:p>
    <w:p w:rsidR="003E7553" w:rsidRDefault="00092D82" w:rsidP="00243350">
      <w:pPr>
        <w:pStyle w:val="a7"/>
        <w:jc w:val="center"/>
        <w:rPr>
          <w:rFonts w:cs="Times New Roman"/>
          <w:szCs w:val="28"/>
        </w:rPr>
      </w:pPr>
      <w:r w:rsidRPr="00092D82">
        <w:rPr>
          <w:rFonts w:cs="Times New Roman"/>
          <w:szCs w:val="28"/>
        </w:rPr>
        <w:t>Салки с воланами</w:t>
      </w:r>
      <w:r w:rsidR="00D345EE">
        <w:rPr>
          <w:rFonts w:cs="Times New Roman"/>
          <w:szCs w:val="28"/>
        </w:rPr>
        <w:t>.</w:t>
      </w:r>
    </w:p>
    <w:p w:rsidR="003E7553" w:rsidRPr="003E7553" w:rsidRDefault="003E7553" w:rsidP="00243350">
      <w:pPr>
        <w:pStyle w:val="a7"/>
        <w:jc w:val="both"/>
        <w:rPr>
          <w:rFonts w:cs="Times New Roman"/>
          <w:szCs w:val="28"/>
        </w:rPr>
      </w:pPr>
      <w:r w:rsidRPr="009F60A4">
        <w:rPr>
          <w:rFonts w:eastAsia="Times New Roman" w:cs="Times New Roman"/>
          <w:szCs w:val="28"/>
        </w:rPr>
        <w:t xml:space="preserve">Выбирается </w:t>
      </w:r>
      <w:r>
        <w:rPr>
          <w:rFonts w:eastAsia="Times New Roman" w:cs="Times New Roman"/>
          <w:szCs w:val="28"/>
        </w:rPr>
        <w:t>один водящий. В</w:t>
      </w:r>
      <w:r w:rsidRPr="009F60A4">
        <w:rPr>
          <w:rFonts w:eastAsia="Times New Roman" w:cs="Times New Roman"/>
          <w:szCs w:val="28"/>
        </w:rPr>
        <w:t>одящи</w:t>
      </w:r>
      <w:r>
        <w:rPr>
          <w:rFonts w:eastAsia="Times New Roman" w:cs="Times New Roman"/>
          <w:szCs w:val="28"/>
        </w:rPr>
        <w:t>й с воланами в руках б</w:t>
      </w:r>
      <w:r w:rsidRPr="009F60A4">
        <w:rPr>
          <w:rFonts w:eastAsia="Times New Roman" w:cs="Times New Roman"/>
          <w:szCs w:val="28"/>
        </w:rPr>
        <w:t>роса</w:t>
      </w:r>
      <w:r>
        <w:rPr>
          <w:rFonts w:eastAsia="Times New Roman" w:cs="Times New Roman"/>
          <w:szCs w:val="28"/>
        </w:rPr>
        <w:t xml:space="preserve">ет </w:t>
      </w:r>
      <w:r w:rsidR="001B1640">
        <w:rPr>
          <w:rFonts w:eastAsia="Times New Roman" w:cs="Times New Roman"/>
          <w:szCs w:val="28"/>
        </w:rPr>
        <w:t>его</w:t>
      </w:r>
      <w:r>
        <w:rPr>
          <w:rFonts w:eastAsia="Times New Roman" w:cs="Times New Roman"/>
          <w:szCs w:val="28"/>
        </w:rPr>
        <w:t xml:space="preserve"> в игроков, </w:t>
      </w:r>
      <w:r w:rsidRPr="009F60A4">
        <w:rPr>
          <w:rFonts w:eastAsia="Times New Roman" w:cs="Times New Roman"/>
          <w:szCs w:val="28"/>
        </w:rPr>
        <w:t>стара</w:t>
      </w:r>
      <w:r>
        <w:rPr>
          <w:rFonts w:eastAsia="Times New Roman" w:cs="Times New Roman"/>
          <w:szCs w:val="28"/>
        </w:rPr>
        <w:t>ясь</w:t>
      </w:r>
      <w:r w:rsidRPr="009F60A4">
        <w:rPr>
          <w:rFonts w:eastAsia="Times New Roman" w:cs="Times New Roman"/>
          <w:szCs w:val="28"/>
        </w:rPr>
        <w:t xml:space="preserve"> осалить их. Бросив </w:t>
      </w:r>
      <w:proofErr w:type="gramStart"/>
      <w:r w:rsidRPr="009F60A4">
        <w:rPr>
          <w:rFonts w:eastAsia="Times New Roman" w:cs="Times New Roman"/>
          <w:szCs w:val="28"/>
        </w:rPr>
        <w:t>волан, водящий в случае промаха бежит</w:t>
      </w:r>
      <w:proofErr w:type="gramEnd"/>
      <w:r w:rsidRPr="009F60A4">
        <w:rPr>
          <w:rFonts w:eastAsia="Times New Roman" w:cs="Times New Roman"/>
          <w:szCs w:val="28"/>
        </w:rPr>
        <w:t xml:space="preserve"> за ним, подбир</w:t>
      </w:r>
      <w:r w:rsidR="008E74C8">
        <w:rPr>
          <w:rFonts w:eastAsia="Times New Roman" w:cs="Times New Roman"/>
          <w:szCs w:val="28"/>
        </w:rPr>
        <w:t xml:space="preserve">ает его и опять бросает, и </w:t>
      </w:r>
      <w:r w:rsidR="001B1640">
        <w:rPr>
          <w:rFonts w:eastAsia="Times New Roman" w:cs="Times New Roman"/>
          <w:szCs w:val="28"/>
        </w:rPr>
        <w:t>т.д.</w:t>
      </w:r>
      <w:r w:rsidRPr="009F60A4">
        <w:rPr>
          <w:rFonts w:eastAsia="Times New Roman" w:cs="Times New Roman"/>
          <w:szCs w:val="28"/>
        </w:rPr>
        <w:t xml:space="preserve"> Броски выполняются с того места, где подобрали волан. В случае попадания игрок меняется ролями с водящим.</w:t>
      </w:r>
    </w:p>
    <w:p w:rsidR="003E7553" w:rsidRPr="00092D82" w:rsidRDefault="003E7553" w:rsidP="00243350">
      <w:pPr>
        <w:pStyle w:val="a7"/>
        <w:jc w:val="both"/>
        <w:rPr>
          <w:rFonts w:cs="Times New Roman"/>
          <w:szCs w:val="28"/>
        </w:rPr>
      </w:pPr>
    </w:p>
    <w:p w:rsidR="00092D82" w:rsidRDefault="00092D82" w:rsidP="00243350">
      <w:pPr>
        <w:pStyle w:val="a7"/>
        <w:jc w:val="center"/>
        <w:rPr>
          <w:rFonts w:cs="Times New Roman"/>
          <w:szCs w:val="28"/>
        </w:rPr>
      </w:pPr>
      <w:r w:rsidRPr="00092D82">
        <w:rPr>
          <w:rFonts w:cs="Times New Roman"/>
          <w:szCs w:val="28"/>
        </w:rPr>
        <w:t>Гонка волана</w:t>
      </w:r>
      <w:r w:rsidR="00D345EE">
        <w:rPr>
          <w:rFonts w:cs="Times New Roman"/>
          <w:szCs w:val="28"/>
        </w:rPr>
        <w:t>.</w:t>
      </w:r>
    </w:p>
    <w:p w:rsidR="001B1640" w:rsidRDefault="001B1640" w:rsidP="00243350">
      <w:pPr>
        <w:pStyle w:val="a7"/>
        <w:jc w:val="both"/>
        <w:rPr>
          <w:rFonts w:cs="Times New Roman"/>
          <w:szCs w:val="28"/>
        </w:rPr>
      </w:pPr>
      <w:r w:rsidRPr="009F60A4">
        <w:rPr>
          <w:rFonts w:eastAsia="Times New Roman" w:cs="Times New Roman"/>
          <w:szCs w:val="28"/>
        </w:rPr>
        <w:t xml:space="preserve">Все участники разделены </w:t>
      </w:r>
      <w:r>
        <w:rPr>
          <w:rFonts w:eastAsia="Times New Roman" w:cs="Times New Roman"/>
          <w:szCs w:val="28"/>
        </w:rPr>
        <w:t xml:space="preserve">2 </w:t>
      </w:r>
      <w:r w:rsidRPr="009F60A4">
        <w:rPr>
          <w:rFonts w:eastAsia="Times New Roman" w:cs="Times New Roman"/>
          <w:szCs w:val="28"/>
        </w:rPr>
        <w:t>команд</w:t>
      </w:r>
      <w:r>
        <w:rPr>
          <w:rFonts w:eastAsia="Times New Roman" w:cs="Times New Roman"/>
          <w:szCs w:val="28"/>
        </w:rPr>
        <w:t>ы</w:t>
      </w:r>
      <w:r w:rsidRPr="009F60A4">
        <w:rPr>
          <w:rFonts w:eastAsia="Times New Roman" w:cs="Times New Roman"/>
          <w:szCs w:val="28"/>
        </w:rPr>
        <w:t>. Каждая из них располагается за лицевой линией площадки, в колонну по одному. В руках у первы</w:t>
      </w:r>
      <w:r w:rsidR="008E74C8">
        <w:rPr>
          <w:rFonts w:eastAsia="Times New Roman" w:cs="Times New Roman"/>
          <w:szCs w:val="28"/>
        </w:rPr>
        <w:t>х игроков в колоннах – воланы</w:t>
      </w:r>
      <w:r w:rsidRPr="009F60A4">
        <w:rPr>
          <w:rFonts w:eastAsia="Times New Roman" w:cs="Times New Roman"/>
          <w:szCs w:val="28"/>
        </w:rPr>
        <w:t>. По сигналу первые игроки бросают воланы как можно дальше вперед. Бегут за ними, подбирают их и опять бросают вперед, и так до тех пор, пока волан не коснется противоположной лицевой стены зала. Затем аналогично гонят волан в обратном направлении, но не до касания стены, а передают вторым игрокам в своих колоннах. Второй игрок не имеет права подбирать волан, если он не залетел за лицевую линию, у которой располагается команда. Подобрав или поймав волан, второй игрок выполняет гонку волана. Аналогичным образом выполняют упражнение все игроки команды. Как только волан окажется в руках у первого игрока, он поднимает его вверх. По поднятым вверх воланам определя</w:t>
      </w:r>
      <w:r>
        <w:rPr>
          <w:rFonts w:eastAsia="Times New Roman" w:cs="Times New Roman"/>
          <w:szCs w:val="28"/>
        </w:rPr>
        <w:t>ется победитель.</w:t>
      </w:r>
    </w:p>
    <w:p w:rsidR="001B1640" w:rsidRPr="00092D82" w:rsidRDefault="001B1640" w:rsidP="00243350">
      <w:pPr>
        <w:pStyle w:val="a7"/>
        <w:jc w:val="both"/>
        <w:rPr>
          <w:rFonts w:cs="Times New Roman"/>
          <w:szCs w:val="28"/>
        </w:rPr>
      </w:pPr>
    </w:p>
    <w:p w:rsidR="001B1640" w:rsidRDefault="00092D82" w:rsidP="00243350">
      <w:pPr>
        <w:pStyle w:val="a7"/>
        <w:jc w:val="center"/>
        <w:rPr>
          <w:rFonts w:cs="Times New Roman"/>
          <w:szCs w:val="28"/>
        </w:rPr>
      </w:pPr>
      <w:r w:rsidRPr="00092D82">
        <w:rPr>
          <w:rFonts w:cs="Times New Roman"/>
          <w:szCs w:val="28"/>
        </w:rPr>
        <w:t>Закинь волан</w:t>
      </w:r>
      <w:r w:rsidR="00D345EE">
        <w:rPr>
          <w:rFonts w:cs="Times New Roman"/>
          <w:szCs w:val="28"/>
        </w:rPr>
        <w:t>.</w:t>
      </w:r>
    </w:p>
    <w:p w:rsidR="001830E9" w:rsidRDefault="001B1640" w:rsidP="00243350">
      <w:pPr>
        <w:pStyle w:val="a7"/>
        <w:jc w:val="both"/>
        <w:rPr>
          <w:rFonts w:cs="Times New Roman"/>
          <w:szCs w:val="28"/>
        </w:rPr>
      </w:pPr>
      <w:r w:rsidRPr="009F60A4">
        <w:rPr>
          <w:rFonts w:eastAsia="Times New Roman" w:cs="Times New Roman"/>
          <w:szCs w:val="28"/>
        </w:rPr>
        <w:t>Площадка разделена бадминтонной сеткой или гимнастическими скамейками на две половины. Учащиеся разбиваются на 2 команды и располагаются в одну шеренгу на своих поло</w:t>
      </w:r>
      <w:r w:rsidR="000A019C">
        <w:rPr>
          <w:rFonts w:eastAsia="Times New Roman" w:cs="Times New Roman"/>
          <w:szCs w:val="28"/>
        </w:rPr>
        <w:t>винах площадки, на расстоянии 2</w:t>
      </w:r>
      <w:r w:rsidRPr="009F60A4">
        <w:rPr>
          <w:rFonts w:eastAsia="Times New Roman" w:cs="Times New Roman"/>
          <w:szCs w:val="28"/>
        </w:rPr>
        <w:t>м</w:t>
      </w:r>
      <w:r w:rsidR="000A019C">
        <w:rPr>
          <w:rFonts w:eastAsia="Times New Roman" w:cs="Times New Roman"/>
          <w:szCs w:val="28"/>
        </w:rPr>
        <w:t xml:space="preserve">. </w:t>
      </w:r>
      <w:r w:rsidRPr="009F60A4">
        <w:rPr>
          <w:rFonts w:eastAsia="Times New Roman" w:cs="Times New Roman"/>
          <w:szCs w:val="28"/>
        </w:rPr>
        <w:t>от сетки (скамеек). Игро</w:t>
      </w:r>
      <w:r w:rsidR="008E74C8">
        <w:rPr>
          <w:rFonts w:eastAsia="Times New Roman" w:cs="Times New Roman"/>
          <w:szCs w:val="28"/>
        </w:rPr>
        <w:t>ки одной команды – с воланами</w:t>
      </w:r>
      <w:r w:rsidRPr="009F60A4">
        <w:rPr>
          <w:rFonts w:eastAsia="Times New Roman" w:cs="Times New Roman"/>
          <w:szCs w:val="28"/>
        </w:rPr>
        <w:t xml:space="preserve"> в руках. По сигналу учителя они выполняют бросок за сетку. Игроки другой команды подбирают волан</w:t>
      </w:r>
      <w:r w:rsidR="008E74C8">
        <w:rPr>
          <w:rFonts w:eastAsia="Times New Roman" w:cs="Times New Roman"/>
          <w:szCs w:val="28"/>
        </w:rPr>
        <w:t>ы</w:t>
      </w:r>
      <w:r w:rsidRPr="009F60A4">
        <w:rPr>
          <w:rFonts w:eastAsia="Times New Roman" w:cs="Times New Roman"/>
          <w:szCs w:val="28"/>
        </w:rPr>
        <w:t xml:space="preserve"> и выстраиваются аналогично первым игрокам. По сигналу вторая команда выполняет бросок. Команда, в которой было больше переброшено </w:t>
      </w:r>
      <w:r w:rsidR="008E74C8">
        <w:rPr>
          <w:rFonts w:eastAsia="Times New Roman" w:cs="Times New Roman"/>
          <w:szCs w:val="28"/>
        </w:rPr>
        <w:t>воланов</w:t>
      </w:r>
      <w:r w:rsidRPr="009F60A4">
        <w:rPr>
          <w:rFonts w:eastAsia="Times New Roman" w:cs="Times New Roman"/>
          <w:szCs w:val="28"/>
        </w:rPr>
        <w:t>, получает одно очко. Теперь игроки располагаются на расстоянии 3 м от сетки и повторяют броски. Так с каждым разом игроки отходят от сетки все дальше и дальше. Делают это до тех пор, пока никт</w:t>
      </w:r>
      <w:r w:rsidR="008E74C8">
        <w:rPr>
          <w:rFonts w:eastAsia="Times New Roman" w:cs="Times New Roman"/>
          <w:szCs w:val="28"/>
        </w:rPr>
        <w:t>о не сможет перебросить воланы</w:t>
      </w:r>
      <w:r w:rsidRPr="009F60A4">
        <w:rPr>
          <w:rFonts w:eastAsia="Times New Roman" w:cs="Times New Roman"/>
          <w:szCs w:val="28"/>
        </w:rPr>
        <w:t xml:space="preserve"> или будут перебрасывать лишь отдельные игроки. Затем игра начинается сначала, но броски выполняют левой рукой.</w:t>
      </w:r>
      <w:r w:rsidR="00784076">
        <w:rPr>
          <w:rFonts w:eastAsia="Times New Roman" w:cs="Times New Roman"/>
          <w:szCs w:val="28"/>
        </w:rPr>
        <w:t xml:space="preserve"> Затем игра продолжается, но с перебросом волана ракеткой на сторону противника.</w:t>
      </w:r>
    </w:p>
    <w:p w:rsidR="001830E9" w:rsidRDefault="001830E9" w:rsidP="00243350">
      <w:pPr>
        <w:pStyle w:val="a7"/>
        <w:jc w:val="both"/>
        <w:rPr>
          <w:rFonts w:cs="Times New Roman"/>
          <w:szCs w:val="28"/>
        </w:rPr>
      </w:pPr>
    </w:p>
    <w:p w:rsidR="003A3007" w:rsidRPr="003A3007" w:rsidRDefault="003A3007" w:rsidP="003A3007">
      <w:pPr>
        <w:pStyle w:val="a7"/>
        <w:jc w:val="center"/>
      </w:pPr>
      <w:r w:rsidRPr="003A3007">
        <w:t>Нападающие и защитники</w:t>
      </w:r>
      <w:r w:rsidR="00D345EE">
        <w:t>.</w:t>
      </w:r>
    </w:p>
    <w:p w:rsidR="003A3007" w:rsidRPr="003A3007" w:rsidRDefault="003A3007" w:rsidP="003A3007">
      <w:pPr>
        <w:pStyle w:val="a7"/>
        <w:jc w:val="both"/>
      </w:pPr>
      <w:r w:rsidRPr="003A3007">
        <w:rPr>
          <w:i/>
        </w:rPr>
        <w:t>Цель:</w:t>
      </w:r>
      <w:r w:rsidRPr="003A3007">
        <w:t xml:space="preserve"> совершенствование ударов по волану сверху, снизу; совершенствование перемещения под волан для выполнения удара.</w:t>
      </w:r>
    </w:p>
    <w:p w:rsidR="003A3007" w:rsidRPr="003A3007" w:rsidRDefault="003A3007" w:rsidP="003A3007">
      <w:pPr>
        <w:pStyle w:val="a7"/>
        <w:jc w:val="both"/>
      </w:pPr>
      <w:r w:rsidRPr="003A3007">
        <w:rPr>
          <w:i/>
        </w:rPr>
        <w:t>Описание игры.</w:t>
      </w:r>
      <w:r w:rsidRPr="003A3007">
        <w:t xml:space="preserve"> Все игроки делятся на две команды. Команды встают по разные стороны от сетки. Одна команда – «команда нападающих». Другая </w:t>
      </w:r>
      <w:r w:rsidRPr="003A3007">
        <w:lastRenderedPageBreak/>
        <w:t>команда по другую сторону сетки – «команда защитников». Нападающие подают воланы, а защитники должны их отбить и не дать им возможности упасть на своей половине площадки. Через 3-5 минут команды меняются местами.</w:t>
      </w:r>
    </w:p>
    <w:p w:rsidR="003A3007" w:rsidRPr="00092D82" w:rsidRDefault="003A3007" w:rsidP="00243350">
      <w:pPr>
        <w:pStyle w:val="a7"/>
        <w:jc w:val="both"/>
        <w:rPr>
          <w:rFonts w:cs="Times New Roman"/>
          <w:szCs w:val="28"/>
        </w:rPr>
      </w:pPr>
    </w:p>
    <w:p w:rsidR="00092D82" w:rsidRDefault="00092D82" w:rsidP="00243350">
      <w:pPr>
        <w:pStyle w:val="a7"/>
        <w:jc w:val="center"/>
        <w:rPr>
          <w:rFonts w:cs="Times New Roman"/>
          <w:szCs w:val="28"/>
        </w:rPr>
      </w:pPr>
      <w:r w:rsidRPr="00092D82">
        <w:rPr>
          <w:rFonts w:cs="Times New Roman"/>
          <w:szCs w:val="28"/>
        </w:rPr>
        <w:t>Охотники и утки</w:t>
      </w:r>
      <w:r w:rsidR="00D345EE">
        <w:rPr>
          <w:rFonts w:cs="Times New Roman"/>
          <w:szCs w:val="28"/>
        </w:rPr>
        <w:t>.</w:t>
      </w:r>
    </w:p>
    <w:p w:rsidR="001830E9" w:rsidRPr="00E93BF9" w:rsidRDefault="001830E9" w:rsidP="00243350">
      <w:pPr>
        <w:shd w:val="clear" w:color="auto" w:fill="FFFFFF"/>
        <w:spacing w:after="0" w:line="240" w:lineRule="auto"/>
        <w:jc w:val="both"/>
        <w:rPr>
          <w:rFonts w:ascii="Times New Roman" w:hAnsi="Times New Roman" w:cs="Times New Roman"/>
          <w:sz w:val="28"/>
          <w:szCs w:val="28"/>
        </w:rPr>
      </w:pPr>
      <w:r w:rsidRPr="00E93BF9">
        <w:rPr>
          <w:rFonts w:ascii="Times New Roman" w:hAnsi="Times New Roman" w:cs="Times New Roman"/>
          <w:sz w:val="28"/>
          <w:szCs w:val="28"/>
        </w:rPr>
        <w:t xml:space="preserve">Играющие </w:t>
      </w:r>
      <w:r w:rsidR="008E74C8">
        <w:rPr>
          <w:rFonts w:ascii="Times New Roman" w:hAnsi="Times New Roman" w:cs="Times New Roman"/>
          <w:sz w:val="28"/>
          <w:szCs w:val="28"/>
        </w:rPr>
        <w:t xml:space="preserve">делятся на две команды. </w:t>
      </w:r>
      <w:r w:rsidRPr="00E93BF9">
        <w:rPr>
          <w:rFonts w:ascii="Times New Roman" w:hAnsi="Times New Roman" w:cs="Times New Roman"/>
          <w:sz w:val="28"/>
          <w:szCs w:val="28"/>
        </w:rPr>
        <w:t xml:space="preserve"> «Охотники» образуют круг. Перед ними проводят </w:t>
      </w:r>
      <w:r w:rsidRPr="00E93BF9">
        <w:rPr>
          <w:rFonts w:ascii="Times New Roman" w:hAnsi="Times New Roman" w:cs="Times New Roman"/>
          <w:spacing w:val="-1"/>
          <w:sz w:val="28"/>
          <w:szCs w:val="28"/>
        </w:rPr>
        <w:t xml:space="preserve">черту, за которую переступать нельзя. «Утки» произвольно располагаются внутри круга. По сигналу охотники, </w:t>
      </w:r>
      <w:r w:rsidRPr="00E93BF9">
        <w:rPr>
          <w:rFonts w:ascii="Times New Roman" w:hAnsi="Times New Roman" w:cs="Times New Roman"/>
          <w:sz w:val="28"/>
          <w:szCs w:val="28"/>
        </w:rPr>
        <w:t xml:space="preserve">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w:t>
      </w:r>
      <w:proofErr w:type="gramStart"/>
      <w:r w:rsidRPr="00E93BF9">
        <w:rPr>
          <w:rFonts w:ascii="Times New Roman" w:hAnsi="Times New Roman" w:cs="Times New Roman"/>
          <w:sz w:val="28"/>
          <w:szCs w:val="28"/>
        </w:rPr>
        <w:t>играющие</w:t>
      </w:r>
      <w:proofErr w:type="gramEnd"/>
      <w:r w:rsidRPr="00E93BF9">
        <w:rPr>
          <w:rFonts w:ascii="Times New Roman" w:hAnsi="Times New Roman" w:cs="Times New Roman"/>
          <w:sz w:val="28"/>
          <w:szCs w:val="28"/>
        </w:rPr>
        <w:t xml:space="preserve"> меняются ролями. Выигрывает команда, которая быстрее осалила всех уток.</w:t>
      </w:r>
    </w:p>
    <w:p w:rsidR="001830E9" w:rsidRDefault="001830E9" w:rsidP="00243350">
      <w:pPr>
        <w:pStyle w:val="a7"/>
        <w:jc w:val="both"/>
        <w:rPr>
          <w:rFonts w:cs="Times New Roman"/>
          <w:szCs w:val="28"/>
        </w:rPr>
      </w:pPr>
    </w:p>
    <w:p w:rsidR="00FE61D2" w:rsidRDefault="00FE61D2" w:rsidP="00243350">
      <w:pPr>
        <w:pStyle w:val="a7"/>
        <w:jc w:val="center"/>
        <w:rPr>
          <w:rFonts w:cs="Times New Roman"/>
          <w:szCs w:val="28"/>
        </w:rPr>
      </w:pPr>
      <w:r>
        <w:rPr>
          <w:rFonts w:cs="Times New Roman"/>
          <w:szCs w:val="28"/>
        </w:rPr>
        <w:t>Невод</w:t>
      </w:r>
      <w:r w:rsidR="00D345EE">
        <w:rPr>
          <w:rFonts w:cs="Times New Roman"/>
          <w:szCs w:val="28"/>
        </w:rPr>
        <w:t>.</w:t>
      </w:r>
    </w:p>
    <w:p w:rsidR="00CF103D" w:rsidRPr="00CF103D" w:rsidRDefault="00CF103D" w:rsidP="00243350">
      <w:pPr>
        <w:pStyle w:val="a7"/>
        <w:rPr>
          <w:iCs/>
        </w:rPr>
      </w:pPr>
      <w:r>
        <w:rPr>
          <w:i/>
          <w:iCs/>
        </w:rPr>
        <w:t>Цель:</w:t>
      </w:r>
      <w:r>
        <w:rPr>
          <w:iCs/>
        </w:rPr>
        <w:t xml:space="preserve"> улучшение координации движений, формирование способности вести совместные действия с партнером, развитие точности движений.</w:t>
      </w:r>
    </w:p>
    <w:p w:rsidR="00FE61D2" w:rsidRPr="00FE61D2" w:rsidRDefault="00FE61D2" w:rsidP="00243350">
      <w:pPr>
        <w:pStyle w:val="a7"/>
      </w:pPr>
      <w:r w:rsidRPr="00FE61D2">
        <w:rPr>
          <w:i/>
          <w:iCs/>
        </w:rPr>
        <w:t>Подготовка.</w:t>
      </w:r>
      <w:r w:rsidR="0051166D">
        <w:rPr>
          <w:i/>
          <w:iCs/>
        </w:rPr>
        <w:t xml:space="preserve"> </w:t>
      </w:r>
      <w:r w:rsidRPr="00FE61D2">
        <w:t xml:space="preserve">Играющих делят на две группы </w:t>
      </w:r>
      <w:r>
        <w:t>-</w:t>
      </w:r>
      <w:r w:rsidRPr="00FE61D2">
        <w:t xml:space="preserve"> «рыбаков» и «рыбок». Два «рыбака» берутся за руки, образуя «невод». «Рыбки» свободно перемещаются по залу.</w:t>
      </w:r>
    </w:p>
    <w:p w:rsidR="00FE61D2" w:rsidRPr="00FE61D2" w:rsidRDefault="00FE61D2" w:rsidP="00243350">
      <w:pPr>
        <w:pStyle w:val="a7"/>
      </w:pPr>
      <w:r w:rsidRPr="00FE61D2">
        <w:rPr>
          <w:i/>
          <w:iCs/>
        </w:rPr>
        <w:t>Описание игры.</w:t>
      </w:r>
      <w:r w:rsidR="0051166D">
        <w:rPr>
          <w:i/>
          <w:iCs/>
        </w:rPr>
        <w:t xml:space="preserve"> </w:t>
      </w:r>
      <w:r w:rsidRPr="00FE61D2">
        <w:t>По сигналу руководителя «рыбаки» стараются поймать как можно больше «рыбок», для чего стараются окружить их цепью и сомкнуть ее. Пока круг не сомкнулся, «рыбки» могут обходить невод. Пойманной считается «рыбка, оказавшаяся в сомкнутом «неводе». Пойманные «рыбки» присоединяются к рыбакам, расширяя сеть. Игра продолжается, пока не останется две-три лучшие рыбки.</w:t>
      </w:r>
    </w:p>
    <w:p w:rsidR="00FE61D2" w:rsidRPr="00FE61D2" w:rsidRDefault="00FE61D2" w:rsidP="00243350">
      <w:pPr>
        <w:pStyle w:val="a7"/>
      </w:pPr>
      <w:r w:rsidRPr="00FE61D2">
        <w:rPr>
          <w:bCs/>
          <w:i/>
        </w:rPr>
        <w:t>Методические указания</w:t>
      </w:r>
      <w:r w:rsidRPr="00FE61D2">
        <w:rPr>
          <w:i/>
          <w:iCs/>
        </w:rPr>
        <w:t>.</w:t>
      </w:r>
      <w:r w:rsidR="0051166D">
        <w:rPr>
          <w:i/>
          <w:iCs/>
        </w:rPr>
        <w:t xml:space="preserve"> </w:t>
      </w:r>
      <w:r w:rsidRPr="00FE61D2">
        <w:t>Невод в процессе игры не должен разрываться, а рыбки не должны покидать пределов площадки.</w:t>
      </w:r>
    </w:p>
    <w:p w:rsidR="00095BC5" w:rsidRDefault="00095BC5" w:rsidP="00095BC5">
      <w:pPr>
        <w:pStyle w:val="a7"/>
        <w:jc w:val="center"/>
        <w:rPr>
          <w:rFonts w:cs="Times New Roman"/>
          <w:szCs w:val="28"/>
        </w:rPr>
      </w:pPr>
    </w:p>
    <w:p w:rsidR="00CF103D" w:rsidRPr="00092D82" w:rsidRDefault="00095BC5" w:rsidP="00095BC5">
      <w:pPr>
        <w:pStyle w:val="a7"/>
        <w:jc w:val="center"/>
        <w:rPr>
          <w:rFonts w:cs="Times New Roman"/>
          <w:szCs w:val="28"/>
        </w:rPr>
      </w:pPr>
      <w:r>
        <w:rPr>
          <w:rFonts w:cs="Times New Roman"/>
          <w:szCs w:val="28"/>
        </w:rPr>
        <w:t>Ящерицы</w:t>
      </w:r>
      <w:r w:rsidR="00D345EE">
        <w:rPr>
          <w:rFonts w:cs="Times New Roman"/>
          <w:szCs w:val="28"/>
        </w:rPr>
        <w:t>.</w:t>
      </w:r>
    </w:p>
    <w:p w:rsidR="00095BC5" w:rsidRPr="00095BC5" w:rsidRDefault="00095BC5" w:rsidP="00095BC5">
      <w:pPr>
        <w:pStyle w:val="a7"/>
        <w:rPr>
          <w:rFonts w:cs="Times New Roman"/>
          <w:szCs w:val="28"/>
        </w:rPr>
      </w:pPr>
      <w:r w:rsidRPr="00095BC5">
        <w:rPr>
          <w:rFonts w:cs="Times New Roman"/>
          <w:i/>
          <w:szCs w:val="28"/>
        </w:rPr>
        <w:t>Цель игры:</w:t>
      </w:r>
      <w:r w:rsidRPr="00095BC5">
        <w:rPr>
          <w:rFonts w:cs="Times New Roman"/>
          <w:szCs w:val="28"/>
        </w:rPr>
        <w:t xml:space="preserve"> развит</w:t>
      </w:r>
      <w:r>
        <w:rPr>
          <w:rFonts w:cs="Times New Roman"/>
          <w:szCs w:val="28"/>
        </w:rPr>
        <w:t>ие</w:t>
      </w:r>
      <w:r w:rsidRPr="00095BC5">
        <w:rPr>
          <w:rFonts w:cs="Times New Roman"/>
          <w:szCs w:val="28"/>
        </w:rPr>
        <w:t xml:space="preserve"> гибкост</w:t>
      </w:r>
      <w:r>
        <w:rPr>
          <w:rFonts w:cs="Times New Roman"/>
          <w:szCs w:val="28"/>
        </w:rPr>
        <w:t>и и внимания</w:t>
      </w:r>
    </w:p>
    <w:p w:rsidR="00095BC5" w:rsidRPr="00095BC5" w:rsidRDefault="00095BC5" w:rsidP="00095BC5">
      <w:pPr>
        <w:pStyle w:val="a7"/>
        <w:rPr>
          <w:rFonts w:cs="Times New Roman"/>
          <w:szCs w:val="28"/>
        </w:rPr>
      </w:pPr>
      <w:r w:rsidRPr="00095BC5">
        <w:rPr>
          <w:rFonts w:cs="Times New Roman"/>
          <w:i/>
          <w:szCs w:val="28"/>
        </w:rPr>
        <w:t>Инвентарь:</w:t>
      </w:r>
      <w:r>
        <w:rPr>
          <w:rFonts w:cs="Times New Roman"/>
          <w:szCs w:val="28"/>
        </w:rPr>
        <w:t xml:space="preserve"> мел для обозначения линии старта (финиша), флажки па </w:t>
      </w:r>
      <w:r w:rsidRPr="00095BC5">
        <w:rPr>
          <w:rFonts w:cs="Times New Roman"/>
          <w:szCs w:val="28"/>
        </w:rPr>
        <w:t xml:space="preserve">подставке </w:t>
      </w:r>
      <w:r>
        <w:rPr>
          <w:rFonts w:cs="Times New Roman"/>
          <w:szCs w:val="28"/>
        </w:rPr>
        <w:t xml:space="preserve">для обозначения места поворота, </w:t>
      </w:r>
      <w:r w:rsidRPr="00095BC5">
        <w:rPr>
          <w:rFonts w:cs="Times New Roman"/>
          <w:szCs w:val="28"/>
        </w:rPr>
        <w:t>кегли.</w:t>
      </w:r>
    </w:p>
    <w:p w:rsidR="00421AAB" w:rsidRDefault="00095BC5" w:rsidP="00095BC5">
      <w:pPr>
        <w:pStyle w:val="a7"/>
        <w:rPr>
          <w:rFonts w:cs="Times New Roman"/>
          <w:szCs w:val="28"/>
        </w:rPr>
      </w:pPr>
      <w:r>
        <w:rPr>
          <w:rFonts w:cs="Times New Roman"/>
          <w:szCs w:val="28"/>
        </w:rPr>
        <w:t>Описание</w:t>
      </w:r>
      <w:r w:rsidRPr="00095BC5">
        <w:rPr>
          <w:rFonts w:cs="Times New Roman"/>
          <w:szCs w:val="28"/>
        </w:rPr>
        <w:t xml:space="preserve"> игры</w:t>
      </w:r>
      <w:r>
        <w:rPr>
          <w:rFonts w:cs="Times New Roman"/>
          <w:szCs w:val="28"/>
        </w:rPr>
        <w:t xml:space="preserve">. </w:t>
      </w:r>
      <w:r w:rsidRPr="00095BC5">
        <w:rPr>
          <w:rFonts w:cs="Times New Roman"/>
          <w:szCs w:val="28"/>
        </w:rPr>
        <w:t xml:space="preserve">В игре участвуют </w:t>
      </w:r>
      <w:r>
        <w:rPr>
          <w:rFonts w:cs="Times New Roman"/>
          <w:szCs w:val="28"/>
        </w:rPr>
        <w:t>дети, поделенные на две команды</w:t>
      </w:r>
      <w:r w:rsidRPr="00095BC5">
        <w:rPr>
          <w:rFonts w:cs="Times New Roman"/>
          <w:szCs w:val="28"/>
        </w:rPr>
        <w:t xml:space="preserve">. На игровом </w:t>
      </w:r>
      <w:r>
        <w:rPr>
          <w:rFonts w:cs="Times New Roman"/>
          <w:szCs w:val="28"/>
        </w:rPr>
        <w:t xml:space="preserve">поле расставляют кегли, которые </w:t>
      </w:r>
      <w:r w:rsidRPr="00095BC5">
        <w:rPr>
          <w:rFonts w:cs="Times New Roman"/>
          <w:szCs w:val="28"/>
        </w:rPr>
        <w:t>должны будут огибать про</w:t>
      </w:r>
      <w:r>
        <w:rPr>
          <w:rFonts w:cs="Times New Roman"/>
          <w:szCs w:val="28"/>
        </w:rPr>
        <w:t>езжающие</w:t>
      </w:r>
      <w:r w:rsidRPr="00095BC5">
        <w:rPr>
          <w:rFonts w:cs="Times New Roman"/>
          <w:szCs w:val="28"/>
        </w:rPr>
        <w:t xml:space="preserve"> игр</w:t>
      </w:r>
      <w:r>
        <w:rPr>
          <w:rFonts w:cs="Times New Roman"/>
          <w:szCs w:val="28"/>
        </w:rPr>
        <w:t xml:space="preserve">оки. По сигналу ведущего игроки </w:t>
      </w:r>
      <w:r w:rsidRPr="00095BC5">
        <w:rPr>
          <w:rFonts w:cs="Times New Roman"/>
          <w:szCs w:val="28"/>
        </w:rPr>
        <w:t xml:space="preserve">передвигаются </w:t>
      </w:r>
      <w:r>
        <w:rPr>
          <w:rFonts w:cs="Times New Roman"/>
          <w:szCs w:val="28"/>
        </w:rPr>
        <w:t xml:space="preserve">по дистанции, стараясь не сбить </w:t>
      </w:r>
      <w:r w:rsidRPr="00095BC5">
        <w:rPr>
          <w:rFonts w:cs="Times New Roman"/>
          <w:szCs w:val="28"/>
        </w:rPr>
        <w:t>кегли. Выигрывает та команда, которая первой пройдет дистанцию.</w:t>
      </w:r>
    </w:p>
    <w:p w:rsidR="00095BC5" w:rsidRDefault="00095BC5" w:rsidP="00095BC5">
      <w:pPr>
        <w:pStyle w:val="a7"/>
        <w:rPr>
          <w:rFonts w:cs="Times New Roman"/>
          <w:szCs w:val="28"/>
        </w:rPr>
      </w:pPr>
    </w:p>
    <w:p w:rsidR="00092D82" w:rsidRDefault="00092D82" w:rsidP="00243350">
      <w:pPr>
        <w:pStyle w:val="a7"/>
        <w:jc w:val="center"/>
        <w:rPr>
          <w:rFonts w:cs="Times New Roman"/>
          <w:szCs w:val="28"/>
        </w:rPr>
      </w:pPr>
      <w:r w:rsidRPr="00092D82">
        <w:rPr>
          <w:rFonts w:cs="Times New Roman"/>
          <w:szCs w:val="28"/>
        </w:rPr>
        <w:t>Пятнашки</w:t>
      </w:r>
      <w:r w:rsidR="00D345EE">
        <w:rPr>
          <w:rFonts w:cs="Times New Roman"/>
          <w:szCs w:val="28"/>
        </w:rPr>
        <w:t>.</w:t>
      </w:r>
    </w:p>
    <w:p w:rsidR="00CF103D" w:rsidRDefault="00CF103D" w:rsidP="00243350">
      <w:pPr>
        <w:pStyle w:val="a7"/>
        <w:jc w:val="both"/>
        <w:rPr>
          <w:rFonts w:cs="Times New Roman"/>
          <w:szCs w:val="28"/>
        </w:rPr>
      </w:pPr>
      <w:r w:rsidRPr="008E74C8">
        <w:rPr>
          <w:rFonts w:cs="Times New Roman"/>
          <w:i/>
          <w:szCs w:val="28"/>
        </w:rPr>
        <w:t>Цель:</w:t>
      </w:r>
      <w:r>
        <w:rPr>
          <w:rFonts w:cs="Times New Roman"/>
          <w:szCs w:val="28"/>
        </w:rPr>
        <w:t xml:space="preserve"> развитие быстроты движений, умения ориентироваться в пространстве.</w:t>
      </w:r>
    </w:p>
    <w:p w:rsidR="002C0092" w:rsidRDefault="008E74C8" w:rsidP="00610BCE">
      <w:pPr>
        <w:pStyle w:val="a7"/>
        <w:jc w:val="both"/>
        <w:rPr>
          <w:rFonts w:cs="Times New Roman"/>
          <w:szCs w:val="28"/>
        </w:rPr>
      </w:pPr>
      <w:r w:rsidRPr="008E74C8">
        <w:rPr>
          <w:rFonts w:cs="Times New Roman"/>
          <w:i/>
          <w:szCs w:val="28"/>
        </w:rPr>
        <w:t>Описание игры</w:t>
      </w:r>
      <w:r w:rsidR="00CF103D" w:rsidRPr="008E74C8">
        <w:rPr>
          <w:rFonts w:cs="Times New Roman"/>
          <w:i/>
          <w:szCs w:val="28"/>
        </w:rPr>
        <w:t>.</w:t>
      </w:r>
      <w:r w:rsidR="00CF103D">
        <w:rPr>
          <w:rFonts w:cs="Times New Roman"/>
          <w:szCs w:val="28"/>
        </w:rPr>
        <w:t xml:space="preserve"> Выбирается водящий (пятнашка). Остальные играющие разбегаются по площадке</w:t>
      </w:r>
      <w:r w:rsidR="00C522CE">
        <w:rPr>
          <w:rFonts w:cs="Times New Roman"/>
          <w:szCs w:val="28"/>
        </w:rPr>
        <w:t>. Водящий старается догнать игроков, запятнанный становится водящим.</w:t>
      </w:r>
    </w:p>
    <w:p w:rsidR="00610BCE" w:rsidRDefault="00610BCE" w:rsidP="00610BCE">
      <w:pPr>
        <w:pStyle w:val="a7"/>
        <w:jc w:val="both"/>
        <w:rPr>
          <w:rFonts w:cs="Times New Roman"/>
          <w:szCs w:val="28"/>
        </w:rPr>
      </w:pPr>
    </w:p>
    <w:p w:rsidR="00610BCE" w:rsidRPr="00610BCE" w:rsidRDefault="00610BCE" w:rsidP="00610BCE">
      <w:pPr>
        <w:pStyle w:val="a7"/>
        <w:jc w:val="center"/>
        <w:rPr>
          <w:rStyle w:val="af1"/>
          <w:rFonts w:cs="Times New Roman"/>
          <w:b w:val="0"/>
          <w:bCs w:val="0"/>
          <w:szCs w:val="28"/>
        </w:rPr>
      </w:pPr>
      <w:r w:rsidRPr="00610BCE">
        <w:rPr>
          <w:rStyle w:val="af1"/>
          <w:rFonts w:cs="Times New Roman"/>
          <w:b w:val="0"/>
          <w:bCs w:val="0"/>
          <w:szCs w:val="28"/>
        </w:rPr>
        <w:t>У кого меньше мячей</w:t>
      </w:r>
      <w:r w:rsidR="00D345E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Цель:</w:t>
      </w:r>
      <w:r w:rsidRPr="00610BCE">
        <w:rPr>
          <w:rStyle w:val="af1"/>
          <w:rFonts w:cs="Times New Roman"/>
          <w:b w:val="0"/>
          <w:bCs w:val="0"/>
          <w:szCs w:val="28"/>
        </w:rPr>
        <w:t xml:space="preserve"> </w:t>
      </w:r>
      <w:r>
        <w:rPr>
          <w:rStyle w:val="af1"/>
          <w:rFonts w:cs="Times New Roman"/>
          <w:b w:val="0"/>
          <w:bCs w:val="0"/>
          <w:szCs w:val="28"/>
        </w:rPr>
        <w:t>обучение</w:t>
      </w:r>
      <w:r w:rsidRPr="00610BCE">
        <w:rPr>
          <w:rStyle w:val="af1"/>
          <w:rFonts w:cs="Times New Roman"/>
          <w:b w:val="0"/>
          <w:bCs w:val="0"/>
          <w:szCs w:val="28"/>
        </w:rPr>
        <w:t xml:space="preserve"> детей останавливать мяч клюшкой и бить по мячу, развивать умение ориентироваться на площадке.</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Описание игры.</w:t>
      </w:r>
      <w:r w:rsidRPr="00610BCE">
        <w:rPr>
          <w:rStyle w:val="af1"/>
          <w:rFonts w:cs="Times New Roman"/>
          <w:b w:val="0"/>
          <w:bCs w:val="0"/>
          <w:szCs w:val="28"/>
        </w:rPr>
        <w:t xml:space="preserve"> Дети образуют две равные команды. Каждая из них берет по несколько</w:t>
      </w:r>
      <w:r>
        <w:rPr>
          <w:rStyle w:val="af1"/>
          <w:rFonts w:cs="Times New Roman"/>
          <w:b w:val="0"/>
          <w:bCs w:val="0"/>
          <w:szCs w:val="28"/>
        </w:rPr>
        <w:t xml:space="preserve"> мячей и располагается на своей </w:t>
      </w:r>
      <w:r w:rsidRPr="00610BCE">
        <w:rPr>
          <w:rStyle w:val="af1"/>
          <w:rFonts w:cs="Times New Roman"/>
          <w:b w:val="0"/>
          <w:bCs w:val="0"/>
          <w:szCs w:val="28"/>
        </w:rPr>
        <w:t>половине площадки. Дети обеих команд после сигнала начинают бить по мячам, с</w:t>
      </w:r>
      <w:r>
        <w:rPr>
          <w:rStyle w:val="af1"/>
          <w:rFonts w:cs="Times New Roman"/>
          <w:b w:val="0"/>
          <w:bCs w:val="0"/>
          <w:szCs w:val="28"/>
        </w:rPr>
        <w:t xml:space="preserve">тараясь переместить их на чужую </w:t>
      </w:r>
      <w:r w:rsidRPr="00610BCE">
        <w:rPr>
          <w:rStyle w:val="af1"/>
          <w:rFonts w:cs="Times New Roman"/>
          <w:b w:val="0"/>
          <w:bCs w:val="0"/>
          <w:szCs w:val="28"/>
        </w:rPr>
        <w:t>половину. Побеждает та команда, на площадке которой после второго сигнала находится меньше мячей.</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Методические указания</w:t>
      </w:r>
      <w:r>
        <w:rPr>
          <w:rStyle w:val="af1"/>
          <w:rFonts w:cs="Times New Roman"/>
          <w:b w:val="0"/>
          <w:bCs w:val="0"/>
          <w:szCs w:val="28"/>
        </w:rPr>
        <w:t>.</w:t>
      </w:r>
      <w:r w:rsidRPr="00610BCE">
        <w:rPr>
          <w:rStyle w:val="af1"/>
          <w:rFonts w:cs="Times New Roman"/>
          <w:b w:val="0"/>
          <w:bCs w:val="0"/>
          <w:szCs w:val="28"/>
        </w:rPr>
        <w:t xml:space="preserve"> Запрещается толкать друг друга, отнимать мяч.</w:t>
      </w:r>
      <w:r w:rsidR="005C31B1">
        <w:rPr>
          <w:rStyle w:val="af1"/>
          <w:rFonts w:cs="Times New Roman"/>
          <w:b w:val="0"/>
          <w:bCs w:val="0"/>
          <w:szCs w:val="28"/>
        </w:rPr>
        <w:t xml:space="preserve"> Также в эту игру можно играть с элементами метания и катания мяча руками.</w:t>
      </w:r>
    </w:p>
    <w:p w:rsidR="00610BCE" w:rsidRDefault="00610BCE" w:rsidP="00610BCE">
      <w:pPr>
        <w:pStyle w:val="a7"/>
        <w:jc w:val="both"/>
        <w:rPr>
          <w:rStyle w:val="af1"/>
          <w:rFonts w:cs="Times New Roman"/>
          <w:b w:val="0"/>
          <w:bCs w:val="0"/>
          <w:szCs w:val="28"/>
        </w:rPr>
      </w:pPr>
    </w:p>
    <w:p w:rsidR="00610BCE" w:rsidRPr="00610BCE" w:rsidRDefault="00610BCE" w:rsidP="00610BCE">
      <w:pPr>
        <w:pStyle w:val="a7"/>
        <w:jc w:val="center"/>
        <w:rPr>
          <w:rStyle w:val="af1"/>
          <w:rFonts w:cs="Times New Roman"/>
          <w:b w:val="0"/>
          <w:bCs w:val="0"/>
          <w:szCs w:val="28"/>
        </w:rPr>
      </w:pPr>
      <w:r>
        <w:rPr>
          <w:rStyle w:val="af1"/>
          <w:rFonts w:cs="Times New Roman"/>
          <w:b w:val="0"/>
          <w:bCs w:val="0"/>
          <w:szCs w:val="28"/>
        </w:rPr>
        <w:t>Встречная эстафета</w:t>
      </w:r>
      <w:r w:rsidR="00D345E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Цель:</w:t>
      </w:r>
      <w:r w:rsidRPr="00610BCE">
        <w:rPr>
          <w:rStyle w:val="af1"/>
          <w:rFonts w:cs="Times New Roman"/>
          <w:b w:val="0"/>
          <w:bCs w:val="0"/>
          <w:szCs w:val="28"/>
        </w:rPr>
        <w:t xml:space="preserve"> </w:t>
      </w:r>
      <w:r>
        <w:rPr>
          <w:rStyle w:val="af1"/>
          <w:rFonts w:cs="Times New Roman"/>
          <w:b w:val="0"/>
          <w:bCs w:val="0"/>
          <w:szCs w:val="28"/>
        </w:rPr>
        <w:t>обучение</w:t>
      </w:r>
      <w:r w:rsidRPr="00610BCE">
        <w:rPr>
          <w:rStyle w:val="af1"/>
          <w:rFonts w:cs="Times New Roman"/>
          <w:b w:val="0"/>
          <w:bCs w:val="0"/>
          <w:szCs w:val="28"/>
        </w:rPr>
        <w:t xml:space="preserve"> детей вести мяч по прямо</w:t>
      </w:r>
      <w:r>
        <w:rPr>
          <w:rStyle w:val="af1"/>
          <w:rFonts w:cs="Times New Roman"/>
          <w:b w:val="0"/>
          <w:bCs w:val="0"/>
          <w:szCs w:val="28"/>
        </w:rPr>
        <w:t>й линии, не отрывая от клюшки; в</w:t>
      </w:r>
      <w:r w:rsidRPr="00610BCE">
        <w:rPr>
          <w:rStyle w:val="af1"/>
          <w:rFonts w:cs="Times New Roman"/>
          <w:b w:val="0"/>
          <w:bCs w:val="0"/>
          <w:szCs w:val="28"/>
        </w:rPr>
        <w:t>оспит</w:t>
      </w:r>
      <w:r>
        <w:rPr>
          <w:rStyle w:val="af1"/>
          <w:rFonts w:cs="Times New Roman"/>
          <w:b w:val="0"/>
          <w:bCs w:val="0"/>
          <w:szCs w:val="28"/>
        </w:rPr>
        <w:t>ание</w:t>
      </w:r>
      <w:r w:rsidRPr="00610BCE">
        <w:rPr>
          <w:rStyle w:val="af1"/>
          <w:rFonts w:cs="Times New Roman"/>
          <w:b w:val="0"/>
          <w:bCs w:val="0"/>
          <w:szCs w:val="28"/>
        </w:rPr>
        <w:t xml:space="preserve"> ответственност</w:t>
      </w:r>
      <w:r>
        <w:rPr>
          <w:rStyle w:val="af1"/>
          <w:rFonts w:cs="Times New Roman"/>
          <w:b w:val="0"/>
          <w:bCs w:val="0"/>
          <w:szCs w:val="28"/>
        </w:rPr>
        <w:t>и</w:t>
      </w:r>
      <w:r w:rsidRPr="00610BCE">
        <w:rPr>
          <w:rStyle w:val="af1"/>
          <w:rFonts w:cs="Times New Roman"/>
          <w:b w:val="0"/>
          <w:bCs w:val="0"/>
          <w:szCs w:val="28"/>
        </w:rPr>
        <w:t xml:space="preserve"> перед командой.</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Описание игры.</w:t>
      </w:r>
      <w:r w:rsidRPr="00610BCE">
        <w:rPr>
          <w:rStyle w:val="af1"/>
          <w:rFonts w:cs="Times New Roman"/>
          <w:b w:val="0"/>
          <w:bCs w:val="0"/>
          <w:szCs w:val="28"/>
        </w:rPr>
        <w:t xml:space="preserve"> Для проведения игры нужны клюшки и мячи по количеству команд игра</w:t>
      </w:r>
      <w:r>
        <w:rPr>
          <w:rStyle w:val="af1"/>
          <w:rFonts w:cs="Times New Roman"/>
          <w:b w:val="0"/>
          <w:bCs w:val="0"/>
          <w:szCs w:val="28"/>
        </w:rPr>
        <w:t xml:space="preserve">ющих детей. Кубиками отмечаются </w:t>
      </w:r>
      <w:r w:rsidRPr="00610BCE">
        <w:rPr>
          <w:rStyle w:val="af1"/>
          <w:rFonts w:cs="Times New Roman"/>
          <w:b w:val="0"/>
          <w:bCs w:val="0"/>
          <w:szCs w:val="28"/>
        </w:rPr>
        <w:t xml:space="preserve">две черты на расстоянии 8-1- метров одна от другой. Дети делятся на </w:t>
      </w:r>
      <w:r>
        <w:rPr>
          <w:rStyle w:val="af1"/>
          <w:rFonts w:cs="Times New Roman"/>
          <w:b w:val="0"/>
          <w:bCs w:val="0"/>
          <w:szCs w:val="28"/>
        </w:rPr>
        <w:t xml:space="preserve">две </w:t>
      </w:r>
      <w:r w:rsidRPr="00610BCE">
        <w:rPr>
          <w:rStyle w:val="af1"/>
          <w:rFonts w:cs="Times New Roman"/>
          <w:b w:val="0"/>
          <w:bCs w:val="0"/>
          <w:szCs w:val="28"/>
        </w:rPr>
        <w:t>команд</w:t>
      </w:r>
      <w:r>
        <w:rPr>
          <w:rStyle w:val="af1"/>
          <w:rFonts w:cs="Times New Roman"/>
          <w:b w:val="0"/>
          <w:bCs w:val="0"/>
          <w:szCs w:val="28"/>
        </w:rPr>
        <w:t xml:space="preserve">ы. Каждая из них </w:t>
      </w:r>
      <w:r w:rsidRPr="00610BCE">
        <w:rPr>
          <w:rStyle w:val="af1"/>
          <w:rFonts w:cs="Times New Roman"/>
          <w:b w:val="0"/>
          <w:bCs w:val="0"/>
          <w:szCs w:val="28"/>
        </w:rPr>
        <w:t xml:space="preserve">рассчитывается на первый-второй. Первые номера становятся у одной черты, вторые у другой. По сигналу </w:t>
      </w:r>
      <w:r>
        <w:rPr>
          <w:rStyle w:val="af1"/>
          <w:rFonts w:cs="Times New Roman"/>
          <w:b w:val="0"/>
          <w:bCs w:val="0"/>
          <w:szCs w:val="28"/>
        </w:rPr>
        <w:t xml:space="preserve">педагога, </w:t>
      </w:r>
      <w:r w:rsidRPr="00610BCE">
        <w:rPr>
          <w:rStyle w:val="af1"/>
          <w:rFonts w:cs="Times New Roman"/>
          <w:b w:val="0"/>
          <w:bCs w:val="0"/>
          <w:szCs w:val="28"/>
        </w:rPr>
        <w:t>первые номера берут клюшки и гонят мяч ко вторым номерам своей команды, которые ст</w:t>
      </w:r>
      <w:r>
        <w:rPr>
          <w:rStyle w:val="af1"/>
          <w:rFonts w:cs="Times New Roman"/>
          <w:b w:val="0"/>
          <w:bCs w:val="0"/>
          <w:szCs w:val="28"/>
        </w:rPr>
        <w:t xml:space="preserve">оят во главе колонны и передают </w:t>
      </w:r>
      <w:r w:rsidRPr="00610BCE">
        <w:rPr>
          <w:rStyle w:val="af1"/>
          <w:rFonts w:cs="Times New Roman"/>
          <w:b w:val="0"/>
          <w:bCs w:val="0"/>
          <w:szCs w:val="28"/>
        </w:rPr>
        <w:t xml:space="preserve">им клюшки, а сами становятся замыкающими этой колонны. Вторые номера гонят мяч </w:t>
      </w:r>
      <w:r>
        <w:rPr>
          <w:rStyle w:val="af1"/>
          <w:rFonts w:cs="Times New Roman"/>
          <w:b w:val="0"/>
          <w:bCs w:val="0"/>
          <w:szCs w:val="28"/>
        </w:rPr>
        <w:t xml:space="preserve">в сторону первых номеров и т.д. </w:t>
      </w:r>
      <w:r w:rsidRPr="00610BCE">
        <w:rPr>
          <w:rStyle w:val="af1"/>
          <w:rFonts w:cs="Times New Roman"/>
          <w:b w:val="0"/>
          <w:bCs w:val="0"/>
          <w:szCs w:val="28"/>
        </w:rPr>
        <w:t>игра продолжается до тех пор, пока все дети не возвратятся на исходные позиции. Выи</w:t>
      </w:r>
      <w:r>
        <w:rPr>
          <w:rStyle w:val="af1"/>
          <w:rFonts w:cs="Times New Roman"/>
          <w:b w:val="0"/>
          <w:bCs w:val="0"/>
          <w:szCs w:val="28"/>
        </w:rPr>
        <w:t xml:space="preserve">грывает команда, которая раньше </w:t>
      </w:r>
      <w:r w:rsidRPr="00610BCE">
        <w:rPr>
          <w:rStyle w:val="af1"/>
          <w:rFonts w:cs="Times New Roman"/>
          <w:b w:val="0"/>
          <w:bCs w:val="0"/>
          <w:szCs w:val="28"/>
        </w:rPr>
        <w:t>выполнит задание.</w:t>
      </w:r>
    </w:p>
    <w:p w:rsidR="00610BCE" w:rsidRDefault="00610BCE" w:rsidP="00610BCE">
      <w:pPr>
        <w:pStyle w:val="a7"/>
        <w:jc w:val="both"/>
        <w:rPr>
          <w:rStyle w:val="af1"/>
          <w:rFonts w:cs="Times New Roman"/>
          <w:b w:val="0"/>
          <w:bCs w:val="0"/>
          <w:szCs w:val="28"/>
        </w:rPr>
      </w:pPr>
    </w:p>
    <w:p w:rsidR="00610BCE" w:rsidRPr="00610BCE" w:rsidRDefault="00610BCE" w:rsidP="00610BCE">
      <w:pPr>
        <w:pStyle w:val="a7"/>
        <w:jc w:val="center"/>
        <w:rPr>
          <w:rStyle w:val="af1"/>
          <w:rFonts w:cs="Times New Roman"/>
          <w:b w:val="0"/>
          <w:bCs w:val="0"/>
          <w:szCs w:val="28"/>
        </w:rPr>
      </w:pPr>
      <w:r>
        <w:rPr>
          <w:rStyle w:val="af1"/>
          <w:rFonts w:cs="Times New Roman"/>
          <w:b w:val="0"/>
          <w:bCs w:val="0"/>
          <w:szCs w:val="28"/>
        </w:rPr>
        <w:t>Сбей предмет</w:t>
      </w:r>
      <w:r w:rsidR="00D345E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ED0E53">
        <w:rPr>
          <w:rStyle w:val="af1"/>
          <w:rFonts w:cs="Times New Roman"/>
          <w:b w:val="0"/>
          <w:bCs w:val="0"/>
          <w:i/>
          <w:szCs w:val="28"/>
        </w:rPr>
        <w:t>Цель:</w:t>
      </w:r>
      <w:r>
        <w:rPr>
          <w:rStyle w:val="af1"/>
          <w:rFonts w:cs="Times New Roman"/>
          <w:b w:val="0"/>
          <w:bCs w:val="0"/>
          <w:szCs w:val="28"/>
        </w:rPr>
        <w:t xml:space="preserve"> </w:t>
      </w:r>
      <w:r w:rsidRPr="00610BCE">
        <w:rPr>
          <w:rStyle w:val="af1"/>
          <w:rFonts w:cs="Times New Roman"/>
          <w:b w:val="0"/>
          <w:bCs w:val="0"/>
          <w:szCs w:val="28"/>
        </w:rPr>
        <w:t xml:space="preserve"> </w:t>
      </w:r>
      <w:r>
        <w:rPr>
          <w:rStyle w:val="af1"/>
          <w:rFonts w:cs="Times New Roman"/>
          <w:b w:val="0"/>
          <w:bCs w:val="0"/>
          <w:szCs w:val="28"/>
        </w:rPr>
        <w:t>со</w:t>
      </w:r>
      <w:r w:rsidRPr="00610BCE">
        <w:rPr>
          <w:rStyle w:val="af1"/>
          <w:rFonts w:cs="Times New Roman"/>
          <w:b w:val="0"/>
          <w:bCs w:val="0"/>
          <w:szCs w:val="28"/>
        </w:rPr>
        <w:t>вершенствов</w:t>
      </w:r>
      <w:r>
        <w:rPr>
          <w:rStyle w:val="af1"/>
          <w:rFonts w:cs="Times New Roman"/>
          <w:b w:val="0"/>
          <w:bCs w:val="0"/>
          <w:szCs w:val="28"/>
        </w:rPr>
        <w:t>ание</w:t>
      </w:r>
      <w:r w:rsidRPr="00610BCE">
        <w:rPr>
          <w:rStyle w:val="af1"/>
          <w:rFonts w:cs="Times New Roman"/>
          <w:b w:val="0"/>
          <w:bCs w:val="0"/>
          <w:szCs w:val="28"/>
        </w:rPr>
        <w:t xml:space="preserve"> техник</w:t>
      </w:r>
      <w:r>
        <w:rPr>
          <w:rStyle w:val="af1"/>
          <w:rFonts w:cs="Times New Roman"/>
          <w:b w:val="0"/>
          <w:bCs w:val="0"/>
          <w:szCs w:val="28"/>
        </w:rPr>
        <w:t>и</w:t>
      </w:r>
      <w:r w:rsidRPr="00610BCE">
        <w:rPr>
          <w:rStyle w:val="af1"/>
          <w:rFonts w:cs="Times New Roman"/>
          <w:b w:val="0"/>
          <w:bCs w:val="0"/>
          <w:szCs w:val="28"/>
        </w:rPr>
        <w:t xml:space="preserve"> броска, воспит</w:t>
      </w:r>
      <w:r>
        <w:rPr>
          <w:rStyle w:val="af1"/>
          <w:rFonts w:cs="Times New Roman"/>
          <w:b w:val="0"/>
          <w:bCs w:val="0"/>
          <w:szCs w:val="28"/>
        </w:rPr>
        <w:t>ание</w:t>
      </w:r>
      <w:r w:rsidRPr="00610BCE">
        <w:rPr>
          <w:rStyle w:val="af1"/>
          <w:rFonts w:cs="Times New Roman"/>
          <w:b w:val="0"/>
          <w:bCs w:val="0"/>
          <w:szCs w:val="28"/>
        </w:rPr>
        <w:t xml:space="preserve"> стремлени</w:t>
      </w:r>
      <w:r>
        <w:rPr>
          <w:rStyle w:val="af1"/>
          <w:rFonts w:cs="Times New Roman"/>
          <w:b w:val="0"/>
          <w:bCs w:val="0"/>
          <w:szCs w:val="28"/>
        </w:rPr>
        <w:t>я</w:t>
      </w:r>
      <w:r w:rsidRPr="00610BCE">
        <w:rPr>
          <w:rStyle w:val="af1"/>
          <w:rFonts w:cs="Times New Roman"/>
          <w:b w:val="0"/>
          <w:bCs w:val="0"/>
          <w:szCs w:val="28"/>
        </w:rPr>
        <w:t xml:space="preserve"> к победе.</w:t>
      </w:r>
    </w:p>
    <w:p w:rsidR="00610BCE" w:rsidRPr="00610BCE" w:rsidRDefault="00610BCE" w:rsidP="00610BCE">
      <w:pPr>
        <w:pStyle w:val="a7"/>
        <w:jc w:val="both"/>
        <w:rPr>
          <w:rStyle w:val="af1"/>
          <w:rFonts w:cs="Times New Roman"/>
          <w:b w:val="0"/>
          <w:bCs w:val="0"/>
          <w:szCs w:val="28"/>
        </w:rPr>
      </w:pPr>
      <w:r w:rsidRPr="00ED0E53">
        <w:rPr>
          <w:rStyle w:val="af1"/>
          <w:rFonts w:cs="Times New Roman"/>
          <w:b w:val="0"/>
          <w:bCs w:val="0"/>
          <w:i/>
          <w:szCs w:val="28"/>
        </w:rPr>
        <w:t>Описание игры.</w:t>
      </w:r>
      <w:r w:rsidRPr="00610BCE">
        <w:rPr>
          <w:rStyle w:val="af1"/>
          <w:rFonts w:cs="Times New Roman"/>
          <w:b w:val="0"/>
          <w:bCs w:val="0"/>
          <w:szCs w:val="28"/>
        </w:rPr>
        <w:t xml:space="preserve"> На линии ворот ставят несколько кеглей. Дети мячом стараются попасть </w:t>
      </w:r>
      <w:r w:rsidR="00ED0E53">
        <w:rPr>
          <w:rStyle w:val="af1"/>
          <w:rFonts w:cs="Times New Roman"/>
          <w:b w:val="0"/>
          <w:bCs w:val="0"/>
          <w:szCs w:val="28"/>
        </w:rPr>
        <w:t xml:space="preserve">в кеглю и сбить ее с расстояния </w:t>
      </w:r>
      <w:r w:rsidRPr="00610BCE">
        <w:rPr>
          <w:rStyle w:val="af1"/>
          <w:rFonts w:cs="Times New Roman"/>
          <w:b w:val="0"/>
          <w:bCs w:val="0"/>
          <w:szCs w:val="28"/>
        </w:rPr>
        <w:t>3-4 метра. За каждую сбитую кеглю можно присуждать очко. В этом случае каждый подсч</w:t>
      </w:r>
      <w:r w:rsidR="00ED0E53">
        <w:rPr>
          <w:rStyle w:val="af1"/>
          <w:rFonts w:cs="Times New Roman"/>
          <w:b w:val="0"/>
          <w:bCs w:val="0"/>
          <w:szCs w:val="28"/>
        </w:rPr>
        <w:t xml:space="preserve">итывает, какое количество очков </w:t>
      </w:r>
      <w:r w:rsidRPr="00610BCE">
        <w:rPr>
          <w:rStyle w:val="af1"/>
          <w:rFonts w:cs="Times New Roman"/>
          <w:b w:val="0"/>
          <w:bCs w:val="0"/>
          <w:szCs w:val="28"/>
        </w:rPr>
        <w:t>он набрал.</w:t>
      </w:r>
    </w:p>
    <w:p w:rsidR="00095BC5" w:rsidRDefault="00095BC5" w:rsidP="00ED0E53">
      <w:pPr>
        <w:pStyle w:val="a7"/>
        <w:jc w:val="center"/>
        <w:rPr>
          <w:rStyle w:val="af1"/>
          <w:rFonts w:cs="Times New Roman"/>
          <w:b w:val="0"/>
          <w:bCs w:val="0"/>
          <w:szCs w:val="28"/>
        </w:rPr>
      </w:pPr>
    </w:p>
    <w:p w:rsidR="00610BCE" w:rsidRPr="00610BCE" w:rsidRDefault="00ED0E53" w:rsidP="00ED0E53">
      <w:pPr>
        <w:pStyle w:val="a7"/>
        <w:jc w:val="center"/>
        <w:rPr>
          <w:rStyle w:val="af1"/>
          <w:rFonts w:cs="Times New Roman"/>
          <w:b w:val="0"/>
          <w:bCs w:val="0"/>
          <w:szCs w:val="28"/>
        </w:rPr>
      </w:pPr>
      <w:r>
        <w:rPr>
          <w:rStyle w:val="af1"/>
          <w:rFonts w:cs="Times New Roman"/>
          <w:b w:val="0"/>
          <w:bCs w:val="0"/>
          <w:szCs w:val="28"/>
        </w:rPr>
        <w:t>Защити мяч</w:t>
      </w:r>
      <w:r w:rsidR="00D345EE">
        <w:rPr>
          <w:rStyle w:val="af1"/>
          <w:rFonts w:cs="Times New Roman"/>
          <w:b w:val="0"/>
          <w:bCs w:val="0"/>
          <w:szCs w:val="28"/>
        </w:rPr>
        <w:t>.</w:t>
      </w:r>
    </w:p>
    <w:p w:rsidR="00610BCE" w:rsidRPr="00610BCE" w:rsidRDefault="00ED0E53" w:rsidP="00610BCE">
      <w:pPr>
        <w:pStyle w:val="a7"/>
        <w:jc w:val="both"/>
        <w:rPr>
          <w:rStyle w:val="af1"/>
          <w:rFonts w:cs="Times New Roman"/>
          <w:b w:val="0"/>
          <w:bCs w:val="0"/>
          <w:szCs w:val="28"/>
        </w:rPr>
      </w:pPr>
      <w:r w:rsidRPr="00ED0E53">
        <w:rPr>
          <w:rStyle w:val="af1"/>
          <w:rFonts w:cs="Times New Roman"/>
          <w:b w:val="0"/>
          <w:bCs w:val="0"/>
          <w:i/>
          <w:szCs w:val="28"/>
        </w:rPr>
        <w:t>Цель:</w:t>
      </w:r>
      <w:r w:rsidR="00610BCE" w:rsidRPr="00610BCE">
        <w:rPr>
          <w:rStyle w:val="af1"/>
          <w:rFonts w:cs="Times New Roman"/>
          <w:b w:val="0"/>
          <w:bCs w:val="0"/>
          <w:szCs w:val="28"/>
        </w:rPr>
        <w:t xml:space="preserve"> </w:t>
      </w:r>
      <w:r>
        <w:rPr>
          <w:rStyle w:val="af1"/>
          <w:rFonts w:cs="Times New Roman"/>
          <w:b w:val="0"/>
          <w:bCs w:val="0"/>
          <w:szCs w:val="28"/>
        </w:rPr>
        <w:t>обучение парному взаимодействию; с</w:t>
      </w:r>
      <w:r w:rsidR="00610BCE" w:rsidRPr="00610BCE">
        <w:rPr>
          <w:rStyle w:val="af1"/>
          <w:rFonts w:cs="Times New Roman"/>
          <w:b w:val="0"/>
          <w:bCs w:val="0"/>
          <w:szCs w:val="28"/>
        </w:rPr>
        <w:t>овершенствов</w:t>
      </w:r>
      <w:r>
        <w:rPr>
          <w:rStyle w:val="af1"/>
          <w:rFonts w:cs="Times New Roman"/>
          <w:b w:val="0"/>
          <w:bCs w:val="0"/>
          <w:szCs w:val="28"/>
        </w:rPr>
        <w:t>ание</w:t>
      </w:r>
      <w:r w:rsidR="00610BCE" w:rsidRPr="00610BCE">
        <w:rPr>
          <w:rStyle w:val="af1"/>
          <w:rFonts w:cs="Times New Roman"/>
          <w:b w:val="0"/>
          <w:bCs w:val="0"/>
          <w:szCs w:val="28"/>
        </w:rPr>
        <w:t xml:space="preserve"> техник</w:t>
      </w:r>
      <w:r>
        <w:rPr>
          <w:rStyle w:val="af1"/>
          <w:rFonts w:cs="Times New Roman"/>
          <w:b w:val="0"/>
          <w:bCs w:val="0"/>
          <w:szCs w:val="28"/>
        </w:rPr>
        <w:t>и</w:t>
      </w:r>
      <w:r w:rsidR="00610BCE" w:rsidRPr="00610BCE">
        <w:rPr>
          <w:rStyle w:val="af1"/>
          <w:rFonts w:cs="Times New Roman"/>
          <w:b w:val="0"/>
          <w:bCs w:val="0"/>
          <w:szCs w:val="28"/>
        </w:rPr>
        <w:t xml:space="preserve"> владения мячом </w:t>
      </w:r>
      <w:r>
        <w:rPr>
          <w:rStyle w:val="af1"/>
          <w:rFonts w:cs="Times New Roman"/>
          <w:b w:val="0"/>
          <w:bCs w:val="0"/>
          <w:szCs w:val="28"/>
        </w:rPr>
        <w:t>в движении, меняя направление и скорость передвижения; в</w:t>
      </w:r>
      <w:r w:rsidR="00610BCE" w:rsidRPr="00610BCE">
        <w:rPr>
          <w:rStyle w:val="af1"/>
          <w:rFonts w:cs="Times New Roman"/>
          <w:b w:val="0"/>
          <w:bCs w:val="0"/>
          <w:szCs w:val="28"/>
        </w:rPr>
        <w:t>оспит</w:t>
      </w:r>
      <w:r>
        <w:rPr>
          <w:rStyle w:val="af1"/>
          <w:rFonts w:cs="Times New Roman"/>
          <w:b w:val="0"/>
          <w:bCs w:val="0"/>
          <w:szCs w:val="28"/>
        </w:rPr>
        <w:t>ание</w:t>
      </w:r>
      <w:r w:rsidR="00610BCE" w:rsidRPr="00610BCE">
        <w:rPr>
          <w:rStyle w:val="af1"/>
          <w:rFonts w:cs="Times New Roman"/>
          <w:b w:val="0"/>
          <w:bCs w:val="0"/>
          <w:szCs w:val="28"/>
        </w:rPr>
        <w:t xml:space="preserve"> честност</w:t>
      </w:r>
      <w:r>
        <w:rPr>
          <w:rStyle w:val="af1"/>
          <w:rFonts w:cs="Times New Roman"/>
          <w:b w:val="0"/>
          <w:bCs w:val="0"/>
          <w:szCs w:val="28"/>
        </w:rPr>
        <w:t>и.</w:t>
      </w:r>
    </w:p>
    <w:p w:rsidR="00610BCE" w:rsidRPr="00610BCE" w:rsidRDefault="00ED0E53" w:rsidP="00610BCE">
      <w:pPr>
        <w:pStyle w:val="a7"/>
        <w:jc w:val="both"/>
        <w:rPr>
          <w:rStyle w:val="af1"/>
          <w:rFonts w:cs="Times New Roman"/>
          <w:b w:val="0"/>
          <w:bCs w:val="0"/>
          <w:szCs w:val="28"/>
        </w:rPr>
      </w:pPr>
      <w:r w:rsidRPr="00ED0E53">
        <w:rPr>
          <w:rStyle w:val="af1"/>
          <w:rFonts w:cs="Times New Roman"/>
          <w:b w:val="0"/>
          <w:bCs w:val="0"/>
          <w:i/>
          <w:szCs w:val="28"/>
        </w:rPr>
        <w:t>Описание игры.</w:t>
      </w:r>
      <w:r w:rsidR="00610BCE" w:rsidRPr="00610BCE">
        <w:rPr>
          <w:rStyle w:val="af1"/>
          <w:rFonts w:cs="Times New Roman"/>
          <w:b w:val="0"/>
          <w:bCs w:val="0"/>
          <w:szCs w:val="28"/>
        </w:rPr>
        <w:t xml:space="preserve"> Дети делятся по парам. В каждой паре один ребенок – нападающий, а другой – защитник. Мяч находится</w:t>
      </w:r>
      <w:r>
        <w:rPr>
          <w:rStyle w:val="af1"/>
          <w:rFonts w:cs="Times New Roman"/>
          <w:b w:val="0"/>
          <w:bCs w:val="0"/>
          <w:szCs w:val="28"/>
        </w:rPr>
        <w:t xml:space="preserve"> </w:t>
      </w:r>
      <w:r w:rsidR="00610BCE" w:rsidRPr="00610BCE">
        <w:rPr>
          <w:rStyle w:val="af1"/>
          <w:rFonts w:cs="Times New Roman"/>
          <w:b w:val="0"/>
          <w:bCs w:val="0"/>
          <w:szCs w:val="28"/>
        </w:rPr>
        <w:t>у защитника, который свободно с ним передвигается. Нападающий старается завладеть мяч</w:t>
      </w:r>
      <w:r>
        <w:rPr>
          <w:rStyle w:val="af1"/>
          <w:rFonts w:cs="Times New Roman"/>
          <w:b w:val="0"/>
          <w:bCs w:val="0"/>
          <w:szCs w:val="28"/>
        </w:rPr>
        <w:t xml:space="preserve">ом. Если ему это удалось, то он </w:t>
      </w:r>
      <w:r w:rsidR="00610BCE" w:rsidRPr="00610BCE">
        <w:rPr>
          <w:rStyle w:val="af1"/>
          <w:rFonts w:cs="Times New Roman"/>
          <w:b w:val="0"/>
          <w:bCs w:val="0"/>
          <w:szCs w:val="28"/>
        </w:rPr>
        <w:t>становится защитником.</w:t>
      </w:r>
    </w:p>
    <w:p w:rsidR="00ED0E53" w:rsidRDefault="00ED0E53" w:rsidP="00610BCE">
      <w:pPr>
        <w:pStyle w:val="a7"/>
        <w:jc w:val="center"/>
        <w:rPr>
          <w:rStyle w:val="af1"/>
          <w:rFonts w:cs="Times New Roman"/>
          <w:b w:val="0"/>
          <w:bCs w:val="0"/>
          <w:szCs w:val="28"/>
        </w:rPr>
      </w:pPr>
    </w:p>
    <w:p w:rsidR="00D345EE" w:rsidRDefault="00D345EE" w:rsidP="00610BCE">
      <w:pPr>
        <w:pStyle w:val="a7"/>
        <w:jc w:val="center"/>
        <w:rPr>
          <w:rStyle w:val="af1"/>
          <w:rFonts w:cs="Times New Roman"/>
          <w:b w:val="0"/>
          <w:bCs w:val="0"/>
          <w:szCs w:val="28"/>
        </w:rPr>
      </w:pPr>
    </w:p>
    <w:p w:rsidR="00D345EE" w:rsidRDefault="00D345EE" w:rsidP="00610BCE">
      <w:pPr>
        <w:pStyle w:val="a7"/>
        <w:jc w:val="center"/>
        <w:rPr>
          <w:rStyle w:val="af1"/>
          <w:rFonts w:cs="Times New Roman"/>
          <w:b w:val="0"/>
          <w:bCs w:val="0"/>
          <w:szCs w:val="28"/>
        </w:rPr>
      </w:pPr>
    </w:p>
    <w:p w:rsidR="00610BCE" w:rsidRPr="00610BCE" w:rsidRDefault="00610BCE" w:rsidP="00610BCE">
      <w:pPr>
        <w:pStyle w:val="a7"/>
        <w:jc w:val="center"/>
        <w:rPr>
          <w:rStyle w:val="af1"/>
          <w:rFonts w:cs="Times New Roman"/>
          <w:b w:val="0"/>
          <w:bCs w:val="0"/>
          <w:szCs w:val="28"/>
        </w:rPr>
      </w:pPr>
      <w:r w:rsidRPr="00610BCE">
        <w:rPr>
          <w:rStyle w:val="af1"/>
          <w:rFonts w:cs="Times New Roman"/>
          <w:b w:val="0"/>
          <w:bCs w:val="0"/>
          <w:szCs w:val="28"/>
        </w:rPr>
        <w:lastRenderedPageBreak/>
        <w:t>Б</w:t>
      </w:r>
      <w:r>
        <w:rPr>
          <w:rStyle w:val="af1"/>
          <w:rFonts w:cs="Times New Roman"/>
          <w:b w:val="0"/>
          <w:bCs w:val="0"/>
          <w:szCs w:val="28"/>
        </w:rPr>
        <w:t>орьба за мяч</w:t>
      </w:r>
      <w:r w:rsidR="00D345E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Цель:</w:t>
      </w:r>
      <w:r w:rsidRPr="00610BCE">
        <w:rPr>
          <w:rStyle w:val="af1"/>
          <w:rFonts w:cs="Times New Roman"/>
          <w:b w:val="0"/>
          <w:bCs w:val="0"/>
          <w:szCs w:val="28"/>
        </w:rPr>
        <w:t xml:space="preserve"> </w:t>
      </w:r>
      <w:r w:rsidR="00ED0E53">
        <w:rPr>
          <w:rStyle w:val="af1"/>
          <w:rFonts w:cs="Times New Roman"/>
          <w:b w:val="0"/>
          <w:bCs w:val="0"/>
          <w:szCs w:val="28"/>
        </w:rPr>
        <w:t>обучение</w:t>
      </w:r>
      <w:r w:rsidRPr="00610BCE">
        <w:rPr>
          <w:rStyle w:val="af1"/>
          <w:rFonts w:cs="Times New Roman"/>
          <w:b w:val="0"/>
          <w:bCs w:val="0"/>
          <w:szCs w:val="28"/>
        </w:rPr>
        <w:t xml:space="preserve"> использова</w:t>
      </w:r>
      <w:r w:rsidR="00ED0E53">
        <w:rPr>
          <w:rStyle w:val="af1"/>
          <w:rFonts w:cs="Times New Roman"/>
          <w:b w:val="0"/>
          <w:bCs w:val="0"/>
          <w:szCs w:val="28"/>
        </w:rPr>
        <w:t>нию</w:t>
      </w:r>
      <w:r w:rsidRPr="00610BCE">
        <w:rPr>
          <w:rStyle w:val="af1"/>
          <w:rFonts w:cs="Times New Roman"/>
          <w:b w:val="0"/>
          <w:bCs w:val="0"/>
          <w:szCs w:val="28"/>
        </w:rPr>
        <w:t xml:space="preserve"> изученны</w:t>
      </w:r>
      <w:r w:rsidR="00ED0E53">
        <w:rPr>
          <w:rStyle w:val="af1"/>
          <w:rFonts w:cs="Times New Roman"/>
          <w:b w:val="0"/>
          <w:bCs w:val="0"/>
          <w:szCs w:val="28"/>
        </w:rPr>
        <w:t>х</w:t>
      </w:r>
      <w:r w:rsidRPr="00610BCE">
        <w:rPr>
          <w:rStyle w:val="af1"/>
          <w:rFonts w:cs="Times New Roman"/>
          <w:b w:val="0"/>
          <w:bCs w:val="0"/>
          <w:szCs w:val="28"/>
        </w:rPr>
        <w:t xml:space="preserve"> приемы, разви</w:t>
      </w:r>
      <w:r w:rsidR="00ED0E53">
        <w:rPr>
          <w:rStyle w:val="af1"/>
          <w:rFonts w:cs="Times New Roman"/>
          <w:b w:val="0"/>
          <w:bCs w:val="0"/>
          <w:szCs w:val="28"/>
        </w:rPr>
        <w:t>тие</w:t>
      </w:r>
      <w:r w:rsidRPr="00610BCE">
        <w:rPr>
          <w:rStyle w:val="af1"/>
          <w:rFonts w:cs="Times New Roman"/>
          <w:b w:val="0"/>
          <w:bCs w:val="0"/>
          <w:szCs w:val="28"/>
        </w:rPr>
        <w:t xml:space="preserve"> умени</w:t>
      </w:r>
      <w:r w:rsidR="00ED0E53">
        <w:rPr>
          <w:rStyle w:val="af1"/>
          <w:rFonts w:cs="Times New Roman"/>
          <w:b w:val="0"/>
          <w:bCs w:val="0"/>
          <w:szCs w:val="28"/>
        </w:rPr>
        <w:t>я</w:t>
      </w:r>
      <w:r w:rsidRPr="00610BCE">
        <w:rPr>
          <w:rStyle w:val="af1"/>
          <w:rFonts w:cs="Times New Roman"/>
          <w:b w:val="0"/>
          <w:bCs w:val="0"/>
          <w:szCs w:val="28"/>
        </w:rPr>
        <w:t xml:space="preserve"> согласовывать свои </w:t>
      </w:r>
      <w:r>
        <w:rPr>
          <w:rStyle w:val="af1"/>
          <w:rFonts w:cs="Times New Roman"/>
          <w:b w:val="0"/>
          <w:bCs w:val="0"/>
          <w:szCs w:val="28"/>
        </w:rPr>
        <w:t xml:space="preserve">действия с действиями товарищей </w:t>
      </w:r>
      <w:r w:rsidRPr="00610BCE">
        <w:rPr>
          <w:rStyle w:val="af1"/>
          <w:rFonts w:cs="Times New Roman"/>
          <w:b w:val="0"/>
          <w:bCs w:val="0"/>
          <w:szCs w:val="28"/>
        </w:rPr>
        <w:t>по команде, воспит</w:t>
      </w:r>
      <w:r w:rsidR="00ED0E53">
        <w:rPr>
          <w:rStyle w:val="af1"/>
          <w:rFonts w:cs="Times New Roman"/>
          <w:b w:val="0"/>
          <w:bCs w:val="0"/>
          <w:szCs w:val="28"/>
        </w:rPr>
        <w:t>ание</w:t>
      </w:r>
      <w:r w:rsidRPr="00610BCE">
        <w:rPr>
          <w:rStyle w:val="af1"/>
          <w:rFonts w:cs="Times New Roman"/>
          <w:b w:val="0"/>
          <w:bCs w:val="0"/>
          <w:szCs w:val="28"/>
        </w:rPr>
        <w:t xml:space="preserve"> коллективизм</w:t>
      </w:r>
      <w:r w:rsidR="00ED0E53">
        <w:rPr>
          <w:rStyle w:val="af1"/>
          <w:rFonts w:cs="Times New Roman"/>
          <w:b w:val="0"/>
          <w:bCs w:val="0"/>
          <w:szCs w:val="28"/>
        </w:rPr>
        <w:t>а</w:t>
      </w:r>
      <w:r w:rsidRPr="00610BC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Описание игры.</w:t>
      </w:r>
      <w:r w:rsidRPr="00610BCE">
        <w:rPr>
          <w:rStyle w:val="af1"/>
          <w:rFonts w:cs="Times New Roman"/>
          <w:b w:val="0"/>
          <w:bCs w:val="0"/>
          <w:szCs w:val="28"/>
        </w:rPr>
        <w:t xml:space="preserve"> Дети делятся на 2 команды, надевая отличительные знаки. Каждая команда выбир</w:t>
      </w:r>
      <w:r>
        <w:rPr>
          <w:rStyle w:val="af1"/>
          <w:rFonts w:cs="Times New Roman"/>
          <w:b w:val="0"/>
          <w:bCs w:val="0"/>
          <w:szCs w:val="28"/>
        </w:rPr>
        <w:t>ает капитана. Педагог</w:t>
      </w:r>
      <w:r w:rsidRPr="00610BCE">
        <w:rPr>
          <w:rStyle w:val="af1"/>
          <w:rFonts w:cs="Times New Roman"/>
          <w:b w:val="0"/>
          <w:bCs w:val="0"/>
          <w:szCs w:val="28"/>
        </w:rPr>
        <w:t xml:space="preserve"> в центре площадки вбрасывает мяч в игру, а капитаны стараются отбить его</w:t>
      </w:r>
      <w:r>
        <w:rPr>
          <w:rStyle w:val="af1"/>
          <w:rFonts w:cs="Times New Roman"/>
          <w:b w:val="0"/>
          <w:bCs w:val="0"/>
          <w:szCs w:val="28"/>
        </w:rPr>
        <w:t xml:space="preserve"> своим игрокам. Игроки команды, </w:t>
      </w:r>
      <w:r w:rsidRPr="00610BCE">
        <w:rPr>
          <w:rStyle w:val="af1"/>
          <w:rFonts w:cs="Times New Roman"/>
          <w:b w:val="0"/>
          <w:bCs w:val="0"/>
          <w:szCs w:val="28"/>
        </w:rPr>
        <w:t>овладевшей мячом, передают мяч друг другу, а игроки противоположной команды стар</w:t>
      </w:r>
      <w:r>
        <w:rPr>
          <w:rStyle w:val="af1"/>
          <w:rFonts w:cs="Times New Roman"/>
          <w:b w:val="0"/>
          <w:bCs w:val="0"/>
          <w:szCs w:val="28"/>
        </w:rPr>
        <w:t xml:space="preserve">аются его перехватить. Команда, </w:t>
      </w:r>
      <w:r w:rsidRPr="00610BCE">
        <w:rPr>
          <w:rStyle w:val="af1"/>
          <w:rFonts w:cs="Times New Roman"/>
          <w:b w:val="0"/>
          <w:bCs w:val="0"/>
          <w:szCs w:val="28"/>
        </w:rPr>
        <w:t>сделавшая 5 передач подряд, получает очко. Выигрывает команда, набравшая большее количество очков.</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Методические указания.</w:t>
      </w:r>
      <w:r w:rsidRPr="00610BCE">
        <w:rPr>
          <w:rStyle w:val="af1"/>
          <w:rFonts w:cs="Times New Roman"/>
          <w:b w:val="0"/>
          <w:bCs w:val="0"/>
          <w:szCs w:val="28"/>
        </w:rPr>
        <w:t xml:space="preserve"> Запрещается толкать противника, отбирать мяч, находясь у него за спиной.</w:t>
      </w:r>
    </w:p>
    <w:p w:rsidR="00785D09" w:rsidRDefault="00785D09" w:rsidP="00610BCE">
      <w:pPr>
        <w:pStyle w:val="a7"/>
        <w:jc w:val="center"/>
        <w:rPr>
          <w:rStyle w:val="af1"/>
          <w:rFonts w:cs="Times New Roman"/>
          <w:b w:val="0"/>
          <w:bCs w:val="0"/>
          <w:szCs w:val="28"/>
        </w:rPr>
      </w:pPr>
    </w:p>
    <w:p w:rsidR="00610BCE" w:rsidRPr="00610BCE" w:rsidRDefault="00610BCE" w:rsidP="00610BCE">
      <w:pPr>
        <w:pStyle w:val="a7"/>
        <w:jc w:val="center"/>
        <w:rPr>
          <w:rStyle w:val="af1"/>
          <w:rFonts w:cs="Times New Roman"/>
          <w:b w:val="0"/>
          <w:bCs w:val="0"/>
          <w:szCs w:val="28"/>
        </w:rPr>
      </w:pPr>
      <w:r w:rsidRPr="00610BCE">
        <w:rPr>
          <w:rStyle w:val="af1"/>
          <w:rFonts w:cs="Times New Roman"/>
          <w:b w:val="0"/>
          <w:bCs w:val="0"/>
          <w:szCs w:val="28"/>
        </w:rPr>
        <w:t>Меткая клюшка</w:t>
      </w:r>
      <w:r w:rsidR="00D345EE">
        <w:rPr>
          <w:rStyle w:val="af1"/>
          <w:rFonts w:cs="Times New Roman"/>
          <w:b w:val="0"/>
          <w:bCs w:val="0"/>
          <w:szCs w:val="28"/>
        </w:rPr>
        <w:t>.</w:t>
      </w:r>
    </w:p>
    <w:p w:rsidR="00610BCE" w:rsidRP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Цель:</w:t>
      </w:r>
      <w:r>
        <w:rPr>
          <w:rStyle w:val="af1"/>
          <w:rFonts w:cs="Times New Roman"/>
          <w:b w:val="0"/>
          <w:bCs w:val="0"/>
          <w:szCs w:val="28"/>
        </w:rPr>
        <w:t xml:space="preserve"> обучение</w:t>
      </w:r>
      <w:r w:rsidRPr="00610BCE">
        <w:rPr>
          <w:rStyle w:val="af1"/>
          <w:rFonts w:cs="Times New Roman"/>
          <w:b w:val="0"/>
          <w:bCs w:val="0"/>
          <w:szCs w:val="28"/>
        </w:rPr>
        <w:t xml:space="preserve"> </w:t>
      </w:r>
      <w:r>
        <w:rPr>
          <w:rStyle w:val="af1"/>
          <w:rFonts w:cs="Times New Roman"/>
          <w:b w:val="0"/>
          <w:bCs w:val="0"/>
          <w:szCs w:val="28"/>
        </w:rPr>
        <w:t xml:space="preserve">удару </w:t>
      </w:r>
      <w:r w:rsidRPr="00610BCE">
        <w:rPr>
          <w:rStyle w:val="af1"/>
          <w:rFonts w:cs="Times New Roman"/>
          <w:b w:val="0"/>
          <w:bCs w:val="0"/>
          <w:szCs w:val="28"/>
        </w:rPr>
        <w:t>по мячу, стоя на месте, точно</w:t>
      </w:r>
      <w:r>
        <w:rPr>
          <w:rStyle w:val="af1"/>
          <w:rFonts w:cs="Times New Roman"/>
          <w:b w:val="0"/>
          <w:bCs w:val="0"/>
          <w:szCs w:val="28"/>
        </w:rPr>
        <w:t>й</w:t>
      </w:r>
      <w:r w:rsidRPr="00610BCE">
        <w:rPr>
          <w:rStyle w:val="af1"/>
          <w:rFonts w:cs="Times New Roman"/>
          <w:b w:val="0"/>
          <w:bCs w:val="0"/>
          <w:szCs w:val="28"/>
        </w:rPr>
        <w:t xml:space="preserve"> переда</w:t>
      </w:r>
      <w:r>
        <w:rPr>
          <w:rStyle w:val="af1"/>
          <w:rFonts w:cs="Times New Roman"/>
          <w:b w:val="0"/>
          <w:bCs w:val="0"/>
          <w:szCs w:val="28"/>
        </w:rPr>
        <w:t>че</w:t>
      </w:r>
      <w:r w:rsidRPr="00610BCE">
        <w:rPr>
          <w:rStyle w:val="af1"/>
          <w:rFonts w:cs="Times New Roman"/>
          <w:b w:val="0"/>
          <w:bCs w:val="0"/>
          <w:szCs w:val="28"/>
        </w:rPr>
        <w:t xml:space="preserve"> мяч</w:t>
      </w:r>
      <w:r>
        <w:rPr>
          <w:rStyle w:val="af1"/>
          <w:rFonts w:cs="Times New Roman"/>
          <w:b w:val="0"/>
          <w:bCs w:val="0"/>
          <w:szCs w:val="28"/>
        </w:rPr>
        <w:t>а</w:t>
      </w:r>
      <w:r w:rsidRPr="00610BCE">
        <w:rPr>
          <w:rStyle w:val="af1"/>
          <w:rFonts w:cs="Times New Roman"/>
          <w:b w:val="0"/>
          <w:bCs w:val="0"/>
          <w:szCs w:val="28"/>
        </w:rPr>
        <w:t xml:space="preserve"> друг другу</w:t>
      </w:r>
      <w:r>
        <w:rPr>
          <w:rStyle w:val="af1"/>
          <w:rFonts w:cs="Times New Roman"/>
          <w:b w:val="0"/>
          <w:bCs w:val="0"/>
          <w:szCs w:val="28"/>
        </w:rPr>
        <w:t>.</w:t>
      </w:r>
    </w:p>
    <w:p w:rsidR="00610BCE" w:rsidRDefault="00610BCE" w:rsidP="00610BCE">
      <w:pPr>
        <w:pStyle w:val="a7"/>
        <w:jc w:val="both"/>
        <w:rPr>
          <w:rStyle w:val="af1"/>
          <w:rFonts w:cs="Times New Roman"/>
          <w:b w:val="0"/>
          <w:bCs w:val="0"/>
          <w:szCs w:val="28"/>
        </w:rPr>
      </w:pPr>
      <w:r w:rsidRPr="00610BCE">
        <w:rPr>
          <w:rStyle w:val="af1"/>
          <w:rFonts w:cs="Times New Roman"/>
          <w:b w:val="0"/>
          <w:bCs w:val="0"/>
          <w:i/>
          <w:szCs w:val="28"/>
        </w:rPr>
        <w:t>Описание игры.</w:t>
      </w:r>
      <w:r w:rsidRPr="00610BCE">
        <w:rPr>
          <w:rStyle w:val="af1"/>
          <w:rFonts w:cs="Times New Roman"/>
          <w:b w:val="0"/>
          <w:bCs w:val="0"/>
          <w:szCs w:val="28"/>
        </w:rPr>
        <w:t xml:space="preserve"> В центре площадки стоит кегля, кубик или другой предмет. Его защища</w:t>
      </w:r>
      <w:r>
        <w:rPr>
          <w:rStyle w:val="af1"/>
          <w:rFonts w:cs="Times New Roman"/>
          <w:b w:val="0"/>
          <w:bCs w:val="0"/>
          <w:szCs w:val="28"/>
        </w:rPr>
        <w:t xml:space="preserve">ет ребенок с клюшкой. Остальные </w:t>
      </w:r>
      <w:r w:rsidRPr="00610BCE">
        <w:rPr>
          <w:rStyle w:val="af1"/>
          <w:rFonts w:cs="Times New Roman"/>
          <w:b w:val="0"/>
          <w:bCs w:val="0"/>
          <w:szCs w:val="28"/>
        </w:rPr>
        <w:t xml:space="preserve">располагаются по краю площадки и, передавая </w:t>
      </w:r>
      <w:proofErr w:type="gramStart"/>
      <w:r w:rsidRPr="00610BCE">
        <w:rPr>
          <w:rStyle w:val="af1"/>
          <w:rFonts w:cs="Times New Roman"/>
          <w:b w:val="0"/>
          <w:bCs w:val="0"/>
          <w:szCs w:val="28"/>
        </w:rPr>
        <w:t>мяч</w:t>
      </w:r>
      <w:proofErr w:type="gramEnd"/>
      <w:r w:rsidRPr="00610BCE">
        <w:rPr>
          <w:rStyle w:val="af1"/>
          <w:rFonts w:cs="Times New Roman"/>
          <w:b w:val="0"/>
          <w:bCs w:val="0"/>
          <w:szCs w:val="28"/>
        </w:rPr>
        <w:t xml:space="preserve"> друг другу, стараются, улучив момент, сби</w:t>
      </w:r>
      <w:r>
        <w:rPr>
          <w:rStyle w:val="af1"/>
          <w:rFonts w:cs="Times New Roman"/>
          <w:b w:val="0"/>
          <w:bCs w:val="0"/>
          <w:szCs w:val="28"/>
        </w:rPr>
        <w:t xml:space="preserve">ть предмет. Сбивший </w:t>
      </w:r>
      <w:r w:rsidRPr="00610BCE">
        <w:rPr>
          <w:rStyle w:val="af1"/>
          <w:rFonts w:cs="Times New Roman"/>
          <w:b w:val="0"/>
          <w:bCs w:val="0"/>
          <w:szCs w:val="28"/>
        </w:rPr>
        <w:t>предмет ребенок, становится на защиту, защитник на его место.</w:t>
      </w:r>
    </w:p>
    <w:p w:rsidR="00610BCE" w:rsidRPr="00610BCE" w:rsidRDefault="00610BCE" w:rsidP="00610BCE">
      <w:pPr>
        <w:pStyle w:val="a7"/>
        <w:jc w:val="both"/>
        <w:rPr>
          <w:rStyle w:val="af1"/>
          <w:rFonts w:cs="Times New Roman"/>
          <w:b w:val="0"/>
          <w:bCs w:val="0"/>
          <w:szCs w:val="28"/>
        </w:rPr>
      </w:pPr>
    </w:p>
    <w:p w:rsidR="002C0092" w:rsidRPr="002C0092" w:rsidRDefault="002C0092" w:rsidP="002C0092">
      <w:pPr>
        <w:pStyle w:val="a7"/>
        <w:jc w:val="center"/>
        <w:rPr>
          <w:rFonts w:cs="Times New Roman"/>
          <w:b/>
          <w:szCs w:val="28"/>
        </w:rPr>
      </w:pPr>
      <w:r w:rsidRPr="002C0092">
        <w:rPr>
          <w:rStyle w:val="af1"/>
          <w:rFonts w:cs="Times New Roman"/>
          <w:b w:val="0"/>
          <w:iCs/>
          <w:color w:val="111111"/>
          <w:szCs w:val="28"/>
          <w:bdr w:val="none" w:sz="0" w:space="0" w:color="auto" w:frame="1"/>
        </w:rPr>
        <w:t>Пройди по лестнице</w:t>
      </w:r>
      <w:r w:rsidR="00D345EE">
        <w:rPr>
          <w:rStyle w:val="af1"/>
          <w:rFonts w:cs="Times New Roman"/>
          <w:b w:val="0"/>
          <w:iCs/>
          <w:color w:val="111111"/>
          <w:szCs w:val="28"/>
          <w:bdr w:val="none" w:sz="0" w:space="0" w:color="auto" w:frame="1"/>
        </w:rPr>
        <w:t>.</w:t>
      </w:r>
    </w:p>
    <w:p w:rsidR="002C0092" w:rsidRPr="00505192" w:rsidRDefault="002C0092" w:rsidP="002C0092">
      <w:pPr>
        <w:pStyle w:val="a7"/>
        <w:rPr>
          <w:rFonts w:cs="Times New Roman"/>
          <w:szCs w:val="28"/>
        </w:rPr>
      </w:pPr>
      <w:r w:rsidRPr="00505192">
        <w:rPr>
          <w:rStyle w:val="af1"/>
          <w:rFonts w:cs="Times New Roman"/>
          <w:b w:val="0"/>
          <w:i/>
          <w:color w:val="111111"/>
          <w:szCs w:val="28"/>
          <w:bdr w:val="none" w:sz="0" w:space="0" w:color="auto" w:frame="1"/>
        </w:rPr>
        <w:t>Цель</w:t>
      </w:r>
      <w:r w:rsidRPr="00505192">
        <w:rPr>
          <w:rFonts w:cs="Times New Roman"/>
          <w:b/>
          <w:i/>
          <w:szCs w:val="28"/>
        </w:rPr>
        <w:t>:</w:t>
      </w:r>
      <w:r w:rsidRPr="00505192">
        <w:rPr>
          <w:rFonts w:cs="Times New Roman"/>
          <w:szCs w:val="28"/>
        </w:rPr>
        <w:t xml:space="preserve"> развитие координации и равновесия </w:t>
      </w:r>
    </w:p>
    <w:p w:rsidR="002C0092" w:rsidRPr="00505192" w:rsidRDefault="002C0092" w:rsidP="002C0092">
      <w:pPr>
        <w:pStyle w:val="a7"/>
        <w:rPr>
          <w:rFonts w:cs="Times New Roman"/>
          <w:szCs w:val="28"/>
        </w:rPr>
      </w:pPr>
      <w:r w:rsidRPr="00505192">
        <w:rPr>
          <w:rStyle w:val="af1"/>
          <w:rFonts w:cs="Times New Roman"/>
          <w:b w:val="0"/>
          <w:i/>
          <w:color w:val="111111"/>
          <w:szCs w:val="28"/>
          <w:bdr w:val="none" w:sz="0" w:space="0" w:color="auto" w:frame="1"/>
        </w:rPr>
        <w:t>Инвентарь</w:t>
      </w:r>
      <w:r w:rsidRPr="00505192">
        <w:rPr>
          <w:rFonts w:cs="Times New Roman"/>
          <w:b/>
          <w:i/>
          <w:szCs w:val="28"/>
        </w:rPr>
        <w:t>:</w:t>
      </w:r>
      <w:r w:rsidRPr="00505192">
        <w:rPr>
          <w:rFonts w:cs="Times New Roman"/>
          <w:szCs w:val="28"/>
        </w:rPr>
        <w:t xml:space="preserve"> стулья и палки (или барьеры)</w:t>
      </w:r>
    </w:p>
    <w:p w:rsidR="002C0092" w:rsidRPr="00505192" w:rsidRDefault="002C0092" w:rsidP="00505192">
      <w:pPr>
        <w:pStyle w:val="a7"/>
        <w:rPr>
          <w:rFonts w:cs="Times New Roman"/>
          <w:szCs w:val="28"/>
        </w:rPr>
      </w:pPr>
      <w:r w:rsidRPr="00505192">
        <w:rPr>
          <w:rStyle w:val="af1"/>
          <w:rFonts w:cs="Times New Roman"/>
          <w:b w:val="0"/>
          <w:i/>
          <w:color w:val="111111"/>
          <w:szCs w:val="28"/>
          <w:bdr w:val="none" w:sz="0" w:space="0" w:color="auto" w:frame="1"/>
        </w:rPr>
        <w:t>Описание игры.</w:t>
      </w:r>
      <w:r w:rsidRPr="00505192">
        <w:rPr>
          <w:rStyle w:val="af1"/>
          <w:rFonts w:cs="Times New Roman"/>
          <w:b w:val="0"/>
          <w:color w:val="111111"/>
          <w:szCs w:val="28"/>
          <w:bdr w:val="none" w:sz="0" w:space="0" w:color="auto" w:frame="1"/>
        </w:rPr>
        <w:t xml:space="preserve"> </w:t>
      </w:r>
      <w:r w:rsidRPr="00505192">
        <w:rPr>
          <w:rFonts w:cs="Times New Roman"/>
          <w:szCs w:val="28"/>
        </w:rPr>
        <w:t>На стулья кладутся палки на расстоя</w:t>
      </w:r>
      <w:r w:rsidRPr="00505192">
        <w:rPr>
          <w:rFonts w:cs="Times New Roman"/>
          <w:szCs w:val="28"/>
        </w:rPr>
        <w:softHyphen/>
        <w:t>нии 50 см одна от другой. Дети проходят друг за другом, пере</w:t>
      </w:r>
      <w:r w:rsidRPr="00505192">
        <w:rPr>
          <w:rFonts w:cs="Times New Roman"/>
          <w:szCs w:val="28"/>
        </w:rPr>
        <w:softHyphen/>
        <w:t>шагивая через палки</w:t>
      </w:r>
      <w:r w:rsidR="00505192" w:rsidRPr="00505192">
        <w:rPr>
          <w:rFonts w:cs="Times New Roman"/>
          <w:szCs w:val="28"/>
        </w:rPr>
        <w:t xml:space="preserve">. При </w:t>
      </w:r>
      <w:r w:rsidRPr="00505192">
        <w:rPr>
          <w:rFonts w:cs="Times New Roman"/>
          <w:szCs w:val="28"/>
        </w:rPr>
        <w:t xml:space="preserve">перешагивании не держаться за стулья; </w:t>
      </w:r>
      <w:r w:rsidR="00505192" w:rsidRPr="00505192">
        <w:rPr>
          <w:rFonts w:cs="Times New Roman"/>
          <w:szCs w:val="28"/>
        </w:rPr>
        <w:t>соблюдать интервалы движения.</w:t>
      </w:r>
    </w:p>
    <w:p w:rsidR="00505192" w:rsidRDefault="00505192" w:rsidP="00505192">
      <w:pPr>
        <w:rPr>
          <w:rFonts w:ascii="Arial" w:hAnsi="Arial" w:cs="Arial"/>
          <w:color w:val="111111"/>
          <w:sz w:val="27"/>
          <w:szCs w:val="27"/>
        </w:rPr>
      </w:pPr>
    </w:p>
    <w:p w:rsidR="00505192" w:rsidRPr="00505192" w:rsidRDefault="00505192" w:rsidP="00505192">
      <w:pPr>
        <w:pStyle w:val="a7"/>
        <w:jc w:val="center"/>
      </w:pPr>
      <w:r w:rsidRPr="00505192">
        <w:t>Разойдись</w:t>
      </w:r>
      <w:r>
        <w:t xml:space="preserve"> -</w:t>
      </w:r>
      <w:r w:rsidRPr="00505192">
        <w:t xml:space="preserve"> не</w:t>
      </w:r>
      <w:r>
        <w:t xml:space="preserve"> </w:t>
      </w:r>
      <w:r w:rsidRPr="00505192">
        <w:t>упади!</w:t>
      </w:r>
    </w:p>
    <w:p w:rsidR="00505192" w:rsidRPr="00505192" w:rsidRDefault="00505192" w:rsidP="00505192">
      <w:pPr>
        <w:pStyle w:val="a7"/>
      </w:pPr>
      <w:r w:rsidRPr="00505192">
        <w:rPr>
          <w:i/>
        </w:rPr>
        <w:t>Цель:</w:t>
      </w:r>
      <w:r w:rsidRPr="00505192">
        <w:t xml:space="preserve"> развитие ходьбы и равновесия</w:t>
      </w:r>
    </w:p>
    <w:p w:rsidR="00505192" w:rsidRPr="00505192" w:rsidRDefault="00505192" w:rsidP="00505192">
      <w:pPr>
        <w:pStyle w:val="a7"/>
      </w:pPr>
      <w:r w:rsidRPr="00505192">
        <w:rPr>
          <w:i/>
        </w:rPr>
        <w:t>Инвентарь:</w:t>
      </w:r>
      <w:r w:rsidRPr="00505192">
        <w:t xml:space="preserve"> скамья</w:t>
      </w:r>
    </w:p>
    <w:p w:rsidR="002C0092" w:rsidRDefault="00505192" w:rsidP="00505192">
      <w:pPr>
        <w:pStyle w:val="a7"/>
        <w:rPr>
          <w:rFonts w:eastAsia="Times New Roman"/>
        </w:rPr>
      </w:pPr>
      <w:r w:rsidRPr="00505192">
        <w:rPr>
          <w:i/>
        </w:rPr>
        <w:t>Описание игры.</w:t>
      </w:r>
      <w:r>
        <w:t xml:space="preserve"> </w:t>
      </w:r>
      <w:r w:rsidRPr="00505192">
        <w:t>Двое</w:t>
      </w:r>
      <w:r>
        <w:t xml:space="preserve"> детей идут по скамейке навстре</w:t>
      </w:r>
      <w:r w:rsidRPr="00505192">
        <w:t>чу друг другу (с разных сторон). Встретившись, расходятся, придерживаясь друг за друга, и продолжают движение</w:t>
      </w:r>
      <w:r>
        <w:t>. Необходимо п</w:t>
      </w:r>
      <w:r w:rsidRPr="00505192">
        <w:t>ройти ровно и не упасть.</w:t>
      </w:r>
    </w:p>
    <w:p w:rsidR="002C0092" w:rsidRDefault="002C0092" w:rsidP="002C0092">
      <w:pPr>
        <w:pStyle w:val="a8"/>
        <w:shd w:val="clear" w:color="auto" w:fill="FFFFFF"/>
        <w:spacing w:before="0" w:beforeAutospacing="0" w:after="0" w:afterAutospacing="0"/>
        <w:ind w:firstLine="360"/>
        <w:rPr>
          <w:rFonts w:ascii="Arial" w:hAnsi="Arial" w:cs="Arial"/>
          <w:color w:val="111111"/>
          <w:sz w:val="27"/>
          <w:szCs w:val="27"/>
        </w:rPr>
      </w:pPr>
    </w:p>
    <w:p w:rsidR="00CF5568" w:rsidRDefault="00CF5568">
      <w:pPr>
        <w:rPr>
          <w:rFonts w:ascii="Times New Roman" w:hAnsi="Times New Roman" w:cs="Times New Roman"/>
          <w:sz w:val="28"/>
          <w:szCs w:val="28"/>
        </w:rPr>
      </w:pPr>
    </w:p>
    <w:p w:rsidR="00505192" w:rsidRDefault="00505192">
      <w:pPr>
        <w:rPr>
          <w:rFonts w:ascii="Times New Roman" w:hAnsi="Times New Roman" w:cs="Times New Roman"/>
          <w:sz w:val="28"/>
          <w:szCs w:val="28"/>
        </w:rPr>
      </w:pPr>
    </w:p>
    <w:sectPr w:rsidR="00505192" w:rsidSect="002B0A3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D2" w:rsidRDefault="00C451D2" w:rsidP="00717E93">
      <w:pPr>
        <w:spacing w:after="0" w:line="240" w:lineRule="auto"/>
      </w:pPr>
      <w:r>
        <w:separator/>
      </w:r>
    </w:p>
  </w:endnote>
  <w:endnote w:type="continuationSeparator" w:id="0">
    <w:p w:rsidR="00C451D2" w:rsidRDefault="00C451D2" w:rsidP="0071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339">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D2" w:rsidRDefault="00C451D2" w:rsidP="00717E93">
      <w:pPr>
        <w:spacing w:after="0" w:line="240" w:lineRule="auto"/>
      </w:pPr>
      <w:r>
        <w:separator/>
      </w:r>
    </w:p>
  </w:footnote>
  <w:footnote w:type="continuationSeparator" w:id="0">
    <w:p w:rsidR="00C451D2" w:rsidRDefault="00C451D2" w:rsidP="00717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79696"/>
      <w:docPartObj>
        <w:docPartGallery w:val="Page Numbers (Top of Page)"/>
        <w:docPartUnique/>
      </w:docPartObj>
    </w:sdtPr>
    <w:sdtEndPr/>
    <w:sdtContent>
      <w:p w:rsidR="00206AD6" w:rsidRDefault="00206AD6">
        <w:pPr>
          <w:pStyle w:val="ab"/>
          <w:jc w:val="right"/>
        </w:pPr>
        <w:r>
          <w:fldChar w:fldCharType="begin"/>
        </w:r>
        <w:r>
          <w:instrText>PAGE   \* MERGEFORMAT</w:instrText>
        </w:r>
        <w:r>
          <w:fldChar w:fldCharType="separate"/>
        </w:r>
        <w:r w:rsidR="00817BDF">
          <w:rPr>
            <w:noProof/>
          </w:rPr>
          <w:t>2</w:t>
        </w:r>
        <w:r>
          <w:fldChar w:fldCharType="end"/>
        </w:r>
      </w:p>
    </w:sdtContent>
  </w:sdt>
  <w:p w:rsidR="00206AD6" w:rsidRDefault="00206AD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8201"/>
      <w:docPartObj>
        <w:docPartGallery w:val="Page Numbers (Top of Page)"/>
        <w:docPartUnique/>
      </w:docPartObj>
    </w:sdtPr>
    <w:sdtEndPr/>
    <w:sdtContent>
      <w:p w:rsidR="002B0A3C" w:rsidRDefault="002B0A3C">
        <w:pPr>
          <w:pStyle w:val="ab"/>
          <w:jc w:val="right"/>
        </w:pPr>
        <w:r>
          <w:fldChar w:fldCharType="begin"/>
        </w:r>
        <w:r>
          <w:instrText>PAGE   \* MERGEFORMAT</w:instrText>
        </w:r>
        <w:r>
          <w:fldChar w:fldCharType="separate"/>
        </w:r>
        <w:r w:rsidR="00817BDF">
          <w:rPr>
            <w:noProof/>
          </w:rPr>
          <w:t>1</w:t>
        </w:r>
        <w:r>
          <w:fldChar w:fldCharType="end"/>
        </w:r>
      </w:p>
    </w:sdtContent>
  </w:sdt>
  <w:p w:rsidR="002B0A3C" w:rsidRDefault="002B0A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F58B26E"/>
    <w:name w:val="WW8Num1"/>
    <w:lvl w:ilvl="0">
      <w:start w:val="1"/>
      <w:numFmt w:val="decimal"/>
      <w:lvlText w:val="%1."/>
      <w:lvlJc w:val="left"/>
      <w:pPr>
        <w:tabs>
          <w:tab w:val="num" w:pos="0"/>
        </w:tabs>
        <w:ind w:left="720" w:hanging="360"/>
      </w:pPr>
      <w:rPr>
        <w:rFonts w:ascii="Symbol" w:hAnsi="Symbol" w:cs="Symbol" w:hint="default"/>
        <w:b/>
        <w:bCs/>
        <w:i w:val="0"/>
        <w:iCs/>
        <w:caps w:val="0"/>
        <w:smallCaps w:val="0"/>
        <w:color w:val="000000"/>
        <w:spacing w:val="0"/>
        <w:kern w:val="28"/>
        <w:sz w:val="28"/>
        <w:szCs w:val="28"/>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lef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8Num5"/>
    <w:lvl w:ilvl="0">
      <w:start w:val="1"/>
      <w:numFmt w:val="bullet"/>
      <w:lvlText w:val="-"/>
      <w:lvlJc w:val="left"/>
      <w:pPr>
        <w:tabs>
          <w:tab w:val="num" w:pos="0"/>
        </w:tabs>
        <w:ind w:left="720" w:hanging="360"/>
      </w:pPr>
      <w:rPr>
        <w:rFonts w:ascii="Courier New" w:hAnsi="Courier New" w:cs="Courier New"/>
        <w:color w:val="000000"/>
        <w:sz w:val="28"/>
        <w:szCs w:val="28"/>
      </w:rPr>
    </w:lvl>
    <w:lvl w:ilvl="1">
      <w:start w:val="1"/>
      <w:numFmt w:val="bullet"/>
      <w:lvlText w:val="o"/>
      <w:lvlJc w:val="left"/>
      <w:pPr>
        <w:tabs>
          <w:tab w:val="num" w:pos="0"/>
        </w:tabs>
        <w:ind w:left="1440" w:hanging="360"/>
      </w:pPr>
      <w:rPr>
        <w:rFonts w:ascii="Courier New" w:hAnsi="Courier New" w:cs="Courier New"/>
        <w:color w:val="000000"/>
        <w:sz w:val="28"/>
        <w:szCs w:val="28"/>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sz w:val="28"/>
        <w:szCs w:val="2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sz w:val="28"/>
        <w:szCs w:val="28"/>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none"/>
      <w:suff w:val="nothing"/>
      <w:lvlText w:val=""/>
      <w:lvlJc w:val="left"/>
      <w:pPr>
        <w:tabs>
          <w:tab w:val="num" w:pos="0"/>
        </w:tabs>
        <w:ind w:left="432" w:hanging="432"/>
      </w:pPr>
      <w:rPr>
        <w:rFonts w:ascii="Wingdings" w:hAnsi="Wingdings" w:cs="Wingdings"/>
        <w:b/>
        <w:color w:val="000000"/>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A"/>
    <w:multiLevelType w:val="multilevel"/>
    <w:tmpl w:val="D088A3AE"/>
    <w:name w:val="WW8Num18"/>
    <w:lvl w:ilvl="0">
      <w:start w:val="1"/>
      <w:numFmt w:val="decimal"/>
      <w:lvlText w:val="%1."/>
      <w:lvlJc w:val="left"/>
      <w:pPr>
        <w:tabs>
          <w:tab w:val="num" w:pos="1069"/>
        </w:tabs>
        <w:ind w:left="1069" w:hanging="360"/>
      </w:pPr>
      <w:rPr>
        <w:rFonts w:ascii="Courier New" w:hAnsi="Courier New" w:cs="Courier New"/>
        <w:bCs/>
        <w:i/>
        <w:iCs/>
        <w:color w:val="000000"/>
      </w:rPr>
    </w:lvl>
    <w:lvl w:ilvl="1">
      <w:start w:val="1"/>
      <w:numFmt w:val="decimal"/>
      <w:lvlText w:val="%2."/>
      <w:lvlJc w:val="left"/>
      <w:pPr>
        <w:tabs>
          <w:tab w:val="num" w:pos="1429"/>
        </w:tabs>
        <w:ind w:left="1429" w:hanging="360"/>
      </w:pPr>
      <w:rPr>
        <w:rFonts w:ascii="Courier New" w:hAnsi="Courier New" w:cs="Courier New"/>
      </w:rPr>
    </w:lvl>
    <w:lvl w:ilvl="2">
      <w:start w:val="1"/>
      <w:numFmt w:val="decimal"/>
      <w:lvlText w:val="%3."/>
      <w:lvlJc w:val="left"/>
      <w:pPr>
        <w:tabs>
          <w:tab w:val="num" w:pos="1789"/>
        </w:tabs>
        <w:ind w:left="1789" w:hanging="360"/>
      </w:pPr>
      <w:rPr>
        <w:rFonts w:ascii="Wingdings" w:hAnsi="Wingdings" w:cs="Wingdings"/>
      </w:rPr>
    </w:lvl>
    <w:lvl w:ilvl="3">
      <w:start w:val="1"/>
      <w:numFmt w:val="decimal"/>
      <w:lvlText w:val="%4."/>
      <w:lvlJc w:val="left"/>
      <w:pPr>
        <w:tabs>
          <w:tab w:val="num" w:pos="2149"/>
        </w:tabs>
        <w:ind w:left="2149" w:hanging="360"/>
      </w:pPr>
      <w:rPr>
        <w:rFonts w:ascii="Symbol" w:hAnsi="Symbol" w:cs="Symbol"/>
      </w:r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4">
    <w:nsid w:val="0000000D"/>
    <w:multiLevelType w:val="singleLevel"/>
    <w:tmpl w:val="0000000D"/>
    <w:name w:val="WW8Num22"/>
    <w:lvl w:ilvl="0">
      <w:start w:val="1"/>
      <w:numFmt w:val="bullet"/>
      <w:lvlText w:val="-"/>
      <w:lvlJc w:val="left"/>
      <w:pPr>
        <w:tabs>
          <w:tab w:val="num" w:pos="0"/>
        </w:tabs>
        <w:ind w:left="720" w:hanging="360"/>
      </w:pPr>
      <w:rPr>
        <w:rFonts w:ascii="Courier New" w:hAnsi="Courier New" w:cs="Courier New"/>
        <w:i/>
        <w:iCs/>
        <w:color w:val="000000"/>
        <w:sz w:val="28"/>
        <w:szCs w:val="28"/>
      </w:rPr>
    </w:lvl>
  </w:abstractNum>
  <w:abstractNum w:abstractNumId="5">
    <w:nsid w:val="0000000E"/>
    <w:multiLevelType w:val="singleLevel"/>
    <w:tmpl w:val="0000000E"/>
    <w:name w:val="WW8Num25"/>
    <w:lvl w:ilvl="0">
      <w:start w:val="1"/>
      <w:numFmt w:val="bullet"/>
      <w:lvlText w:val="-"/>
      <w:lvlJc w:val="left"/>
      <w:pPr>
        <w:tabs>
          <w:tab w:val="num" w:pos="0"/>
        </w:tabs>
        <w:ind w:left="720" w:hanging="360"/>
      </w:pPr>
      <w:rPr>
        <w:rFonts w:ascii="Courier New" w:hAnsi="Courier New" w:cs="Courier New" w:hint="default"/>
        <w:color w:val="000000"/>
        <w:sz w:val="28"/>
        <w:szCs w:val="28"/>
      </w:rPr>
    </w:lvl>
  </w:abstractNum>
  <w:abstractNum w:abstractNumId="6">
    <w:nsid w:val="0000000F"/>
    <w:multiLevelType w:val="singleLevel"/>
    <w:tmpl w:val="0000000F"/>
    <w:name w:val="WW8Num26"/>
    <w:lvl w:ilvl="0">
      <w:start w:val="1"/>
      <w:numFmt w:val="bullet"/>
      <w:lvlText w:val="-"/>
      <w:lvlJc w:val="left"/>
      <w:pPr>
        <w:tabs>
          <w:tab w:val="num" w:pos="0"/>
        </w:tabs>
        <w:ind w:left="720" w:hanging="360"/>
      </w:pPr>
      <w:rPr>
        <w:rFonts w:ascii="Courier New" w:hAnsi="Courier New" w:cs="Courier New"/>
        <w:color w:val="000000"/>
        <w:sz w:val="28"/>
        <w:szCs w:val="28"/>
      </w:rPr>
    </w:lvl>
  </w:abstractNum>
  <w:abstractNum w:abstractNumId="7">
    <w:nsid w:val="026C238A"/>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E618C"/>
    <w:multiLevelType w:val="hybridMultilevel"/>
    <w:tmpl w:val="EDEAC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387D3E"/>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1C1E07"/>
    <w:multiLevelType w:val="hybridMultilevel"/>
    <w:tmpl w:val="5E52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50F9C"/>
    <w:multiLevelType w:val="hybridMultilevel"/>
    <w:tmpl w:val="F20E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927F93"/>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D3BA0"/>
    <w:multiLevelType w:val="hybridMultilevel"/>
    <w:tmpl w:val="2E62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C0D66"/>
    <w:multiLevelType w:val="hybridMultilevel"/>
    <w:tmpl w:val="6FAA2D6E"/>
    <w:lvl w:ilvl="0" w:tplc="487652A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A7667"/>
    <w:multiLevelType w:val="hybridMultilevel"/>
    <w:tmpl w:val="35403B78"/>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B6019"/>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734BA"/>
    <w:multiLevelType w:val="hybridMultilevel"/>
    <w:tmpl w:val="1846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A0EB1"/>
    <w:multiLevelType w:val="hybridMultilevel"/>
    <w:tmpl w:val="ADC030DA"/>
    <w:lvl w:ilvl="0" w:tplc="56464C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C7EC2"/>
    <w:multiLevelType w:val="hybridMultilevel"/>
    <w:tmpl w:val="7090D9DE"/>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D093B"/>
    <w:multiLevelType w:val="hybridMultilevel"/>
    <w:tmpl w:val="13BE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075D3"/>
    <w:multiLevelType w:val="hybridMultilevel"/>
    <w:tmpl w:val="F4AE4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409A"/>
    <w:multiLevelType w:val="hybridMultilevel"/>
    <w:tmpl w:val="6FE4E7D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2576A"/>
    <w:multiLevelType w:val="hybridMultilevel"/>
    <w:tmpl w:val="918C4B32"/>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A311F"/>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51DA8"/>
    <w:multiLevelType w:val="hybridMultilevel"/>
    <w:tmpl w:val="BE020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303ED"/>
    <w:multiLevelType w:val="hybridMultilevel"/>
    <w:tmpl w:val="9F587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C5951"/>
    <w:multiLevelType w:val="hybridMultilevel"/>
    <w:tmpl w:val="9B30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845D8"/>
    <w:multiLevelType w:val="hybridMultilevel"/>
    <w:tmpl w:val="7938BB20"/>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A248F"/>
    <w:multiLevelType w:val="hybridMultilevel"/>
    <w:tmpl w:val="8F2E484E"/>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306CF"/>
    <w:multiLevelType w:val="hybridMultilevel"/>
    <w:tmpl w:val="AE2C7BAE"/>
    <w:lvl w:ilvl="0" w:tplc="0000000D">
      <w:start w:val="1"/>
      <w:numFmt w:val="bullet"/>
      <w:lvlText w:val="-"/>
      <w:lvlJc w:val="left"/>
      <w:pPr>
        <w:ind w:left="720" w:hanging="360"/>
      </w:pPr>
      <w:rPr>
        <w:rFonts w:ascii="Courier New" w:hAnsi="Courier New" w:cs="Courier New"/>
        <w:i/>
        <w:iCs/>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3783F"/>
    <w:multiLevelType w:val="hybridMultilevel"/>
    <w:tmpl w:val="D876CE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11116D0"/>
    <w:multiLevelType w:val="hybridMultilevel"/>
    <w:tmpl w:val="5F06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8F0FB8"/>
    <w:multiLevelType w:val="hybridMultilevel"/>
    <w:tmpl w:val="7436D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25B83"/>
    <w:multiLevelType w:val="hybridMultilevel"/>
    <w:tmpl w:val="7FEE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C45183"/>
    <w:multiLevelType w:val="hybridMultilevel"/>
    <w:tmpl w:val="9BB4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B053C"/>
    <w:multiLevelType w:val="hybridMultilevel"/>
    <w:tmpl w:val="13BE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A1313"/>
    <w:multiLevelType w:val="hybridMultilevel"/>
    <w:tmpl w:val="BE428B7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54CB6"/>
    <w:multiLevelType w:val="hybridMultilevel"/>
    <w:tmpl w:val="42FAC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1"/>
  </w:num>
  <w:num w:numId="3">
    <w:abstractNumId w:val="33"/>
  </w:num>
  <w:num w:numId="4">
    <w:abstractNumId w:val="26"/>
  </w:num>
  <w:num w:numId="5">
    <w:abstractNumId w:val="35"/>
  </w:num>
  <w:num w:numId="6">
    <w:abstractNumId w:val="17"/>
  </w:num>
  <w:num w:numId="7">
    <w:abstractNumId w:val="13"/>
  </w:num>
  <w:num w:numId="8">
    <w:abstractNumId w:val="2"/>
  </w:num>
  <w:num w:numId="9">
    <w:abstractNumId w:val="4"/>
  </w:num>
  <w:num w:numId="10">
    <w:abstractNumId w:val="5"/>
  </w:num>
  <w:num w:numId="11">
    <w:abstractNumId w:val="27"/>
  </w:num>
  <w:num w:numId="12">
    <w:abstractNumId w:val="18"/>
  </w:num>
  <w:num w:numId="13">
    <w:abstractNumId w:val="22"/>
  </w:num>
  <w:num w:numId="14">
    <w:abstractNumId w:val="20"/>
  </w:num>
  <w:num w:numId="15">
    <w:abstractNumId w:val="37"/>
  </w:num>
  <w:num w:numId="16">
    <w:abstractNumId w:val="36"/>
  </w:num>
  <w:num w:numId="17">
    <w:abstractNumId w:val="30"/>
  </w:num>
  <w:num w:numId="18">
    <w:abstractNumId w:val="28"/>
  </w:num>
  <w:num w:numId="19">
    <w:abstractNumId w:val="15"/>
  </w:num>
  <w:num w:numId="20">
    <w:abstractNumId w:val="14"/>
  </w:num>
  <w:num w:numId="21">
    <w:abstractNumId w:val="29"/>
  </w:num>
  <w:num w:numId="22">
    <w:abstractNumId w:val="19"/>
  </w:num>
  <w:num w:numId="23">
    <w:abstractNumId w:val="23"/>
  </w:num>
  <w:num w:numId="24">
    <w:abstractNumId w:val="25"/>
  </w:num>
  <w:num w:numId="25">
    <w:abstractNumId w:val="11"/>
  </w:num>
  <w:num w:numId="26">
    <w:abstractNumId w:val="38"/>
  </w:num>
  <w:num w:numId="27">
    <w:abstractNumId w:val="8"/>
  </w:num>
  <w:num w:numId="28">
    <w:abstractNumId w:val="10"/>
  </w:num>
  <w:num w:numId="29">
    <w:abstractNumId w:val="21"/>
  </w:num>
  <w:num w:numId="30">
    <w:abstractNumId w:val="24"/>
  </w:num>
  <w:num w:numId="31">
    <w:abstractNumId w:val="34"/>
  </w:num>
  <w:num w:numId="32">
    <w:abstractNumId w:val="9"/>
  </w:num>
  <w:num w:numId="33">
    <w:abstractNumId w:val="12"/>
  </w:num>
  <w:num w:numId="34">
    <w:abstractNumId w:val="7"/>
  </w:num>
  <w:num w:numId="35">
    <w:abstractNumId w:val="16"/>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97"/>
    <w:rsid w:val="000011DB"/>
    <w:rsid w:val="0001435D"/>
    <w:rsid w:val="00016BC0"/>
    <w:rsid w:val="000304A7"/>
    <w:rsid w:val="00042B7E"/>
    <w:rsid w:val="00042B92"/>
    <w:rsid w:val="00042F1C"/>
    <w:rsid w:val="00045E2D"/>
    <w:rsid w:val="000536C8"/>
    <w:rsid w:val="000539A2"/>
    <w:rsid w:val="000642F5"/>
    <w:rsid w:val="00066BBE"/>
    <w:rsid w:val="00066E7F"/>
    <w:rsid w:val="000721AC"/>
    <w:rsid w:val="000729F2"/>
    <w:rsid w:val="00073BE5"/>
    <w:rsid w:val="00081AE6"/>
    <w:rsid w:val="00092D82"/>
    <w:rsid w:val="00094B8E"/>
    <w:rsid w:val="00095BC5"/>
    <w:rsid w:val="00095D58"/>
    <w:rsid w:val="000A019C"/>
    <w:rsid w:val="000A2E72"/>
    <w:rsid w:val="000A3F2A"/>
    <w:rsid w:val="000A5988"/>
    <w:rsid w:val="000B39F0"/>
    <w:rsid w:val="000B75BE"/>
    <w:rsid w:val="000B7F0F"/>
    <w:rsid w:val="000C15AC"/>
    <w:rsid w:val="000E08FC"/>
    <w:rsid w:val="000F1C41"/>
    <w:rsid w:val="001067A0"/>
    <w:rsid w:val="001121ED"/>
    <w:rsid w:val="00114E83"/>
    <w:rsid w:val="00115109"/>
    <w:rsid w:val="001237BB"/>
    <w:rsid w:val="00124E3A"/>
    <w:rsid w:val="0013335C"/>
    <w:rsid w:val="00143B73"/>
    <w:rsid w:val="00147D52"/>
    <w:rsid w:val="001507C2"/>
    <w:rsid w:val="00150A48"/>
    <w:rsid w:val="00153C8D"/>
    <w:rsid w:val="001557C3"/>
    <w:rsid w:val="00164E5C"/>
    <w:rsid w:val="001668C0"/>
    <w:rsid w:val="001740C4"/>
    <w:rsid w:val="001769A3"/>
    <w:rsid w:val="001830E9"/>
    <w:rsid w:val="00184300"/>
    <w:rsid w:val="00191D92"/>
    <w:rsid w:val="001B1640"/>
    <w:rsid w:val="001B350A"/>
    <w:rsid w:val="001C47E6"/>
    <w:rsid w:val="001D45B3"/>
    <w:rsid w:val="001D4981"/>
    <w:rsid w:val="001D6D28"/>
    <w:rsid w:val="001E1365"/>
    <w:rsid w:val="001E5C46"/>
    <w:rsid w:val="001E6EB5"/>
    <w:rsid w:val="001F2C38"/>
    <w:rsid w:val="001F77CF"/>
    <w:rsid w:val="002042E1"/>
    <w:rsid w:val="00204AA8"/>
    <w:rsid w:val="00206AD6"/>
    <w:rsid w:val="002145FC"/>
    <w:rsid w:val="00223181"/>
    <w:rsid w:val="00231E37"/>
    <w:rsid w:val="0023249B"/>
    <w:rsid w:val="00232BBB"/>
    <w:rsid w:val="00243350"/>
    <w:rsid w:val="00267351"/>
    <w:rsid w:val="00277F28"/>
    <w:rsid w:val="00285083"/>
    <w:rsid w:val="002937E7"/>
    <w:rsid w:val="0029445C"/>
    <w:rsid w:val="002A2B33"/>
    <w:rsid w:val="002A64E9"/>
    <w:rsid w:val="002B047D"/>
    <w:rsid w:val="002B0602"/>
    <w:rsid w:val="002B0A3C"/>
    <w:rsid w:val="002B4262"/>
    <w:rsid w:val="002C0092"/>
    <w:rsid w:val="002C1673"/>
    <w:rsid w:val="002C23B8"/>
    <w:rsid w:val="002D234C"/>
    <w:rsid w:val="002E193D"/>
    <w:rsid w:val="002F1EA2"/>
    <w:rsid w:val="002F4ABC"/>
    <w:rsid w:val="002F5A67"/>
    <w:rsid w:val="002F7520"/>
    <w:rsid w:val="0030292A"/>
    <w:rsid w:val="00311299"/>
    <w:rsid w:val="00311583"/>
    <w:rsid w:val="003244CB"/>
    <w:rsid w:val="00327472"/>
    <w:rsid w:val="00327E8F"/>
    <w:rsid w:val="003319A4"/>
    <w:rsid w:val="00332392"/>
    <w:rsid w:val="003375C4"/>
    <w:rsid w:val="003432A8"/>
    <w:rsid w:val="003464AA"/>
    <w:rsid w:val="003553CD"/>
    <w:rsid w:val="003563C3"/>
    <w:rsid w:val="00361324"/>
    <w:rsid w:val="00372865"/>
    <w:rsid w:val="00374CDB"/>
    <w:rsid w:val="00381487"/>
    <w:rsid w:val="00385138"/>
    <w:rsid w:val="00386F23"/>
    <w:rsid w:val="003960ED"/>
    <w:rsid w:val="003A3007"/>
    <w:rsid w:val="003B3202"/>
    <w:rsid w:val="003B7665"/>
    <w:rsid w:val="003C028E"/>
    <w:rsid w:val="003C0FFA"/>
    <w:rsid w:val="003C7BF3"/>
    <w:rsid w:val="003D12B4"/>
    <w:rsid w:val="003D285E"/>
    <w:rsid w:val="003D6909"/>
    <w:rsid w:val="003E2365"/>
    <w:rsid w:val="003E7553"/>
    <w:rsid w:val="003F12C6"/>
    <w:rsid w:val="00403361"/>
    <w:rsid w:val="00404364"/>
    <w:rsid w:val="004107C0"/>
    <w:rsid w:val="004204F6"/>
    <w:rsid w:val="00421AAB"/>
    <w:rsid w:val="00425E10"/>
    <w:rsid w:val="0042706F"/>
    <w:rsid w:val="00432665"/>
    <w:rsid w:val="004363FF"/>
    <w:rsid w:val="00436A05"/>
    <w:rsid w:val="004505F5"/>
    <w:rsid w:val="00453E83"/>
    <w:rsid w:val="00460970"/>
    <w:rsid w:val="0046489D"/>
    <w:rsid w:val="004929AC"/>
    <w:rsid w:val="0049591D"/>
    <w:rsid w:val="00495EE2"/>
    <w:rsid w:val="004A7889"/>
    <w:rsid w:val="004B5F3A"/>
    <w:rsid w:val="004C6208"/>
    <w:rsid w:val="004C6E18"/>
    <w:rsid w:val="004E2FBA"/>
    <w:rsid w:val="004E3E60"/>
    <w:rsid w:val="004E7CDF"/>
    <w:rsid w:val="00504C38"/>
    <w:rsid w:val="00505192"/>
    <w:rsid w:val="0050680E"/>
    <w:rsid w:val="00510960"/>
    <w:rsid w:val="005113CC"/>
    <w:rsid w:val="0051166D"/>
    <w:rsid w:val="0051245D"/>
    <w:rsid w:val="005138D4"/>
    <w:rsid w:val="00530650"/>
    <w:rsid w:val="00530AE6"/>
    <w:rsid w:val="005342AF"/>
    <w:rsid w:val="00535866"/>
    <w:rsid w:val="00543896"/>
    <w:rsid w:val="0055105F"/>
    <w:rsid w:val="00553FCF"/>
    <w:rsid w:val="005630EF"/>
    <w:rsid w:val="0058001F"/>
    <w:rsid w:val="00581DA1"/>
    <w:rsid w:val="005824C4"/>
    <w:rsid w:val="0058435C"/>
    <w:rsid w:val="00585868"/>
    <w:rsid w:val="00587D8A"/>
    <w:rsid w:val="005933C0"/>
    <w:rsid w:val="00594218"/>
    <w:rsid w:val="00594704"/>
    <w:rsid w:val="005A18AC"/>
    <w:rsid w:val="005A437B"/>
    <w:rsid w:val="005A52B8"/>
    <w:rsid w:val="005B25DB"/>
    <w:rsid w:val="005C31B1"/>
    <w:rsid w:val="005C6E19"/>
    <w:rsid w:val="005C7889"/>
    <w:rsid w:val="005D1BAC"/>
    <w:rsid w:val="005E172C"/>
    <w:rsid w:val="006029AA"/>
    <w:rsid w:val="0060722B"/>
    <w:rsid w:val="00610649"/>
    <w:rsid w:val="00610BCE"/>
    <w:rsid w:val="00626F82"/>
    <w:rsid w:val="006279D5"/>
    <w:rsid w:val="006363ED"/>
    <w:rsid w:val="00641F3E"/>
    <w:rsid w:val="00644A0D"/>
    <w:rsid w:val="00646FF4"/>
    <w:rsid w:val="00650E9C"/>
    <w:rsid w:val="006529B9"/>
    <w:rsid w:val="00662116"/>
    <w:rsid w:val="00671365"/>
    <w:rsid w:val="0067594C"/>
    <w:rsid w:val="006851A1"/>
    <w:rsid w:val="0069532A"/>
    <w:rsid w:val="006A787C"/>
    <w:rsid w:val="006A7C9A"/>
    <w:rsid w:val="006B3B91"/>
    <w:rsid w:val="006B4866"/>
    <w:rsid w:val="006B4E2B"/>
    <w:rsid w:val="006B5464"/>
    <w:rsid w:val="006C13BD"/>
    <w:rsid w:val="006E1D20"/>
    <w:rsid w:val="006E41FA"/>
    <w:rsid w:val="00707401"/>
    <w:rsid w:val="0070742D"/>
    <w:rsid w:val="00710972"/>
    <w:rsid w:val="007157AA"/>
    <w:rsid w:val="00717E93"/>
    <w:rsid w:val="00722273"/>
    <w:rsid w:val="00724C3C"/>
    <w:rsid w:val="007363D1"/>
    <w:rsid w:val="00742A22"/>
    <w:rsid w:val="007449EC"/>
    <w:rsid w:val="0074645C"/>
    <w:rsid w:val="00747B6A"/>
    <w:rsid w:val="0075225F"/>
    <w:rsid w:val="00753C6A"/>
    <w:rsid w:val="007566CA"/>
    <w:rsid w:val="007629E5"/>
    <w:rsid w:val="00766FEB"/>
    <w:rsid w:val="00774F65"/>
    <w:rsid w:val="00776675"/>
    <w:rsid w:val="00783170"/>
    <w:rsid w:val="00783767"/>
    <w:rsid w:val="00784076"/>
    <w:rsid w:val="00784849"/>
    <w:rsid w:val="0078517C"/>
    <w:rsid w:val="00785D09"/>
    <w:rsid w:val="00793961"/>
    <w:rsid w:val="007D4078"/>
    <w:rsid w:val="007D47ED"/>
    <w:rsid w:val="007E0326"/>
    <w:rsid w:val="007E0332"/>
    <w:rsid w:val="007E0456"/>
    <w:rsid w:val="007E0B90"/>
    <w:rsid w:val="007E14E6"/>
    <w:rsid w:val="007E1BBD"/>
    <w:rsid w:val="007E2FF7"/>
    <w:rsid w:val="007E52EB"/>
    <w:rsid w:val="007E6FE3"/>
    <w:rsid w:val="00804CE1"/>
    <w:rsid w:val="00814ACB"/>
    <w:rsid w:val="00817BDF"/>
    <w:rsid w:val="008237C4"/>
    <w:rsid w:val="00824D02"/>
    <w:rsid w:val="00830027"/>
    <w:rsid w:val="008339C7"/>
    <w:rsid w:val="00843D2F"/>
    <w:rsid w:val="00856F08"/>
    <w:rsid w:val="008641A3"/>
    <w:rsid w:val="00864408"/>
    <w:rsid w:val="00867F9B"/>
    <w:rsid w:val="008779C3"/>
    <w:rsid w:val="0088768B"/>
    <w:rsid w:val="00890714"/>
    <w:rsid w:val="008A1844"/>
    <w:rsid w:val="008A2235"/>
    <w:rsid w:val="008A4943"/>
    <w:rsid w:val="008B61CC"/>
    <w:rsid w:val="008C0F59"/>
    <w:rsid w:val="008D0E24"/>
    <w:rsid w:val="008D6677"/>
    <w:rsid w:val="008E42A4"/>
    <w:rsid w:val="008E4E3C"/>
    <w:rsid w:val="008E74C8"/>
    <w:rsid w:val="008F0898"/>
    <w:rsid w:val="008F290C"/>
    <w:rsid w:val="008F4F6A"/>
    <w:rsid w:val="00910A82"/>
    <w:rsid w:val="0093123F"/>
    <w:rsid w:val="0094494C"/>
    <w:rsid w:val="00947AF0"/>
    <w:rsid w:val="00947BB7"/>
    <w:rsid w:val="00953D1E"/>
    <w:rsid w:val="00966F99"/>
    <w:rsid w:val="009702FF"/>
    <w:rsid w:val="00985BF6"/>
    <w:rsid w:val="009871AC"/>
    <w:rsid w:val="00987D2A"/>
    <w:rsid w:val="00990C7A"/>
    <w:rsid w:val="009912C8"/>
    <w:rsid w:val="00992C88"/>
    <w:rsid w:val="009977EF"/>
    <w:rsid w:val="009A6FB3"/>
    <w:rsid w:val="009A719F"/>
    <w:rsid w:val="009B18F1"/>
    <w:rsid w:val="009B3CE5"/>
    <w:rsid w:val="009B424C"/>
    <w:rsid w:val="009C310A"/>
    <w:rsid w:val="009C4000"/>
    <w:rsid w:val="009C6E77"/>
    <w:rsid w:val="009D0C5F"/>
    <w:rsid w:val="009D7F6D"/>
    <w:rsid w:val="009E178C"/>
    <w:rsid w:val="009E4F70"/>
    <w:rsid w:val="009F2AAD"/>
    <w:rsid w:val="009F6A64"/>
    <w:rsid w:val="00A13F76"/>
    <w:rsid w:val="00A17047"/>
    <w:rsid w:val="00A24AF7"/>
    <w:rsid w:val="00A449C8"/>
    <w:rsid w:val="00A45684"/>
    <w:rsid w:val="00A4611A"/>
    <w:rsid w:val="00A54FE1"/>
    <w:rsid w:val="00A62521"/>
    <w:rsid w:val="00A677B5"/>
    <w:rsid w:val="00A75AC0"/>
    <w:rsid w:val="00A87DF6"/>
    <w:rsid w:val="00A91522"/>
    <w:rsid w:val="00AA7138"/>
    <w:rsid w:val="00AB12B1"/>
    <w:rsid w:val="00AC0CEC"/>
    <w:rsid w:val="00AC46CC"/>
    <w:rsid w:val="00AC4DE6"/>
    <w:rsid w:val="00AD4E90"/>
    <w:rsid w:val="00AD6507"/>
    <w:rsid w:val="00AE11A3"/>
    <w:rsid w:val="00AE4985"/>
    <w:rsid w:val="00AF1DD5"/>
    <w:rsid w:val="00B13F16"/>
    <w:rsid w:val="00B1717E"/>
    <w:rsid w:val="00B22551"/>
    <w:rsid w:val="00B24D74"/>
    <w:rsid w:val="00B25BD8"/>
    <w:rsid w:val="00B3254E"/>
    <w:rsid w:val="00B352ED"/>
    <w:rsid w:val="00B4259F"/>
    <w:rsid w:val="00B45495"/>
    <w:rsid w:val="00B4621F"/>
    <w:rsid w:val="00B50D28"/>
    <w:rsid w:val="00B5297F"/>
    <w:rsid w:val="00B53E04"/>
    <w:rsid w:val="00B572C7"/>
    <w:rsid w:val="00B6285D"/>
    <w:rsid w:val="00B6303E"/>
    <w:rsid w:val="00B777C2"/>
    <w:rsid w:val="00B841BF"/>
    <w:rsid w:val="00B85C62"/>
    <w:rsid w:val="00B96C8A"/>
    <w:rsid w:val="00B970FB"/>
    <w:rsid w:val="00BA1748"/>
    <w:rsid w:val="00BA669F"/>
    <w:rsid w:val="00BB2637"/>
    <w:rsid w:val="00BB4A57"/>
    <w:rsid w:val="00BB6C1E"/>
    <w:rsid w:val="00BC4551"/>
    <w:rsid w:val="00BE473B"/>
    <w:rsid w:val="00BF2736"/>
    <w:rsid w:val="00BF45B0"/>
    <w:rsid w:val="00BF5BAE"/>
    <w:rsid w:val="00BF6BD0"/>
    <w:rsid w:val="00C02400"/>
    <w:rsid w:val="00C0472B"/>
    <w:rsid w:val="00C106CD"/>
    <w:rsid w:val="00C146D3"/>
    <w:rsid w:val="00C167F1"/>
    <w:rsid w:val="00C24284"/>
    <w:rsid w:val="00C24B36"/>
    <w:rsid w:val="00C25AFD"/>
    <w:rsid w:val="00C3797E"/>
    <w:rsid w:val="00C4496F"/>
    <w:rsid w:val="00C451D2"/>
    <w:rsid w:val="00C471C1"/>
    <w:rsid w:val="00C51C6B"/>
    <w:rsid w:val="00C522CE"/>
    <w:rsid w:val="00C52E4D"/>
    <w:rsid w:val="00C56AF5"/>
    <w:rsid w:val="00C60A78"/>
    <w:rsid w:val="00C648FE"/>
    <w:rsid w:val="00C66ABB"/>
    <w:rsid w:val="00C855CC"/>
    <w:rsid w:val="00C86F9B"/>
    <w:rsid w:val="00C91A03"/>
    <w:rsid w:val="00C91BF7"/>
    <w:rsid w:val="00C96164"/>
    <w:rsid w:val="00CA0480"/>
    <w:rsid w:val="00CA4BA7"/>
    <w:rsid w:val="00CA62FA"/>
    <w:rsid w:val="00CA7BDE"/>
    <w:rsid w:val="00CD6B5A"/>
    <w:rsid w:val="00CD7F1E"/>
    <w:rsid w:val="00CE535F"/>
    <w:rsid w:val="00CE53A8"/>
    <w:rsid w:val="00CF103D"/>
    <w:rsid w:val="00CF1F91"/>
    <w:rsid w:val="00CF5568"/>
    <w:rsid w:val="00D11451"/>
    <w:rsid w:val="00D169AA"/>
    <w:rsid w:val="00D33F5A"/>
    <w:rsid w:val="00D345EE"/>
    <w:rsid w:val="00D701E4"/>
    <w:rsid w:val="00D71DD9"/>
    <w:rsid w:val="00D74065"/>
    <w:rsid w:val="00D753FB"/>
    <w:rsid w:val="00D771AA"/>
    <w:rsid w:val="00D85486"/>
    <w:rsid w:val="00D917E9"/>
    <w:rsid w:val="00D93ADA"/>
    <w:rsid w:val="00DA2F97"/>
    <w:rsid w:val="00DB212E"/>
    <w:rsid w:val="00DB6CFD"/>
    <w:rsid w:val="00DC13A4"/>
    <w:rsid w:val="00DC6F91"/>
    <w:rsid w:val="00DD0BFA"/>
    <w:rsid w:val="00DD2E21"/>
    <w:rsid w:val="00DD68FE"/>
    <w:rsid w:val="00DF14C2"/>
    <w:rsid w:val="00DF3329"/>
    <w:rsid w:val="00E01244"/>
    <w:rsid w:val="00E042E5"/>
    <w:rsid w:val="00E04799"/>
    <w:rsid w:val="00E05869"/>
    <w:rsid w:val="00E0589D"/>
    <w:rsid w:val="00E1513E"/>
    <w:rsid w:val="00E15423"/>
    <w:rsid w:val="00E15AC2"/>
    <w:rsid w:val="00E20811"/>
    <w:rsid w:val="00E24DA0"/>
    <w:rsid w:val="00E30BD5"/>
    <w:rsid w:val="00E43CA9"/>
    <w:rsid w:val="00E4486D"/>
    <w:rsid w:val="00E571CD"/>
    <w:rsid w:val="00E6681A"/>
    <w:rsid w:val="00E67A4F"/>
    <w:rsid w:val="00E754E9"/>
    <w:rsid w:val="00E80569"/>
    <w:rsid w:val="00E81CF2"/>
    <w:rsid w:val="00E82960"/>
    <w:rsid w:val="00E84122"/>
    <w:rsid w:val="00EA2675"/>
    <w:rsid w:val="00EA77BC"/>
    <w:rsid w:val="00EB1645"/>
    <w:rsid w:val="00EB2DA7"/>
    <w:rsid w:val="00EB542A"/>
    <w:rsid w:val="00EB54F9"/>
    <w:rsid w:val="00ED0E53"/>
    <w:rsid w:val="00ED23F1"/>
    <w:rsid w:val="00ED4E1F"/>
    <w:rsid w:val="00EE7B94"/>
    <w:rsid w:val="00EF2616"/>
    <w:rsid w:val="00EF52A1"/>
    <w:rsid w:val="00F0708C"/>
    <w:rsid w:val="00F10C25"/>
    <w:rsid w:val="00F11EE3"/>
    <w:rsid w:val="00F20C51"/>
    <w:rsid w:val="00F21BFC"/>
    <w:rsid w:val="00F25729"/>
    <w:rsid w:val="00F45ABD"/>
    <w:rsid w:val="00F46327"/>
    <w:rsid w:val="00F47266"/>
    <w:rsid w:val="00F47A0F"/>
    <w:rsid w:val="00F60EB9"/>
    <w:rsid w:val="00F62490"/>
    <w:rsid w:val="00F62DAB"/>
    <w:rsid w:val="00F762BA"/>
    <w:rsid w:val="00F855AF"/>
    <w:rsid w:val="00F92846"/>
    <w:rsid w:val="00FB0EB6"/>
    <w:rsid w:val="00FC7643"/>
    <w:rsid w:val="00FD1C7D"/>
    <w:rsid w:val="00FD4257"/>
    <w:rsid w:val="00FE12A0"/>
    <w:rsid w:val="00FE61D2"/>
    <w:rsid w:val="00FE6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1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4AA"/>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346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1"/>
    <w:autoRedefine/>
    <w:qFormat/>
    <w:rsid w:val="00890714"/>
    <w:pPr>
      <w:keepLines w:val="0"/>
      <w:spacing w:before="240" w:after="60" w:line="240" w:lineRule="auto"/>
      <w:jc w:val="center"/>
    </w:pPr>
    <w:rPr>
      <w:rFonts w:ascii="Times New Roman" w:eastAsia="Arial Unicode MS" w:hAnsi="Times New Roman" w:cs="Times New Roman"/>
      <w:color w:val="000000" w:themeColor="text1"/>
      <w:kern w:val="32"/>
      <w:sz w:val="32"/>
      <w:szCs w:val="32"/>
    </w:rPr>
  </w:style>
  <w:style w:type="character" w:customStyle="1" w:styleId="10">
    <w:name w:val="Заголовок 1 Знак"/>
    <w:basedOn w:val="a0"/>
    <w:link w:val="1"/>
    <w:uiPriority w:val="9"/>
    <w:rsid w:val="00E01244"/>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8779C3"/>
    <w:pPr>
      <w:suppressAutoHyphens/>
      <w:spacing w:after="0" w:line="100" w:lineRule="atLeast"/>
    </w:pPr>
    <w:rPr>
      <w:rFonts w:ascii="Arial" w:eastAsia="SimSun" w:hAnsi="Arial" w:cs="Mangal"/>
      <w:kern w:val="1"/>
      <w:sz w:val="20"/>
      <w:szCs w:val="24"/>
      <w:lang w:eastAsia="hi-IN" w:bidi="hi-IN"/>
    </w:rPr>
  </w:style>
  <w:style w:type="paragraph" w:styleId="a3">
    <w:name w:val="Balloon Text"/>
    <w:basedOn w:val="a"/>
    <w:link w:val="a4"/>
    <w:uiPriority w:val="99"/>
    <w:semiHidden/>
    <w:unhideWhenUsed/>
    <w:rsid w:val="00133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5C"/>
    <w:rPr>
      <w:rFonts w:ascii="Tahoma" w:hAnsi="Tahoma" w:cs="Tahoma"/>
      <w:sz w:val="16"/>
      <w:szCs w:val="16"/>
    </w:rPr>
  </w:style>
  <w:style w:type="paragraph" w:customStyle="1" w:styleId="22">
    <w:name w:val="Без интервала2"/>
    <w:rsid w:val="000721AC"/>
    <w:pPr>
      <w:suppressAutoHyphens/>
      <w:spacing w:after="0" w:line="100" w:lineRule="atLeast"/>
    </w:pPr>
    <w:rPr>
      <w:rFonts w:ascii="Arial" w:eastAsia="SimSun" w:hAnsi="Arial" w:cs="Mangal"/>
      <w:kern w:val="1"/>
      <w:sz w:val="20"/>
      <w:szCs w:val="24"/>
      <w:lang w:eastAsia="hi-IN" w:bidi="hi-IN"/>
    </w:rPr>
  </w:style>
  <w:style w:type="paragraph" w:customStyle="1" w:styleId="12">
    <w:name w:val="Абзац списка1"/>
    <w:basedOn w:val="a"/>
    <w:rsid w:val="000721AC"/>
    <w:pPr>
      <w:suppressAutoHyphens/>
      <w:ind w:left="720"/>
    </w:pPr>
    <w:rPr>
      <w:rFonts w:ascii="Calibri" w:eastAsia="Times New Roman" w:hAnsi="Calibri" w:cs="font339"/>
      <w:kern w:val="1"/>
      <w:lang w:eastAsia="hi-IN" w:bidi="hi-IN"/>
    </w:rPr>
  </w:style>
  <w:style w:type="paragraph" w:styleId="a5">
    <w:name w:val="List Paragraph"/>
    <w:basedOn w:val="a"/>
    <w:uiPriority w:val="34"/>
    <w:qFormat/>
    <w:rsid w:val="009871AC"/>
    <w:pPr>
      <w:ind w:left="720"/>
      <w:contextualSpacing/>
    </w:pPr>
  </w:style>
  <w:style w:type="table" w:styleId="a6">
    <w:name w:val="Table Grid"/>
    <w:basedOn w:val="a1"/>
    <w:uiPriority w:val="59"/>
    <w:rsid w:val="001F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CE53A8"/>
    <w:pPr>
      <w:spacing w:after="0" w:line="240" w:lineRule="auto"/>
    </w:pPr>
    <w:rPr>
      <w:rFonts w:ascii="Times New Roman" w:hAnsi="Times New Roman"/>
      <w:sz w:val="28"/>
    </w:rPr>
  </w:style>
  <w:style w:type="paragraph" w:styleId="a8">
    <w:name w:val="Normal (Web)"/>
    <w:basedOn w:val="a"/>
    <w:uiPriority w:val="99"/>
    <w:unhideWhenUsed/>
    <w:rsid w:val="005B25D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unhideWhenUsed/>
    <w:qFormat/>
    <w:rsid w:val="008F290C"/>
    <w:pPr>
      <w:outlineLvl w:val="9"/>
    </w:pPr>
  </w:style>
  <w:style w:type="paragraph" w:styleId="13">
    <w:name w:val="toc 1"/>
    <w:basedOn w:val="a"/>
    <w:next w:val="a"/>
    <w:autoRedefine/>
    <w:uiPriority w:val="39"/>
    <w:unhideWhenUsed/>
    <w:rsid w:val="008F290C"/>
    <w:pPr>
      <w:spacing w:after="100"/>
    </w:pPr>
  </w:style>
  <w:style w:type="character" w:styleId="aa">
    <w:name w:val="Hyperlink"/>
    <w:basedOn w:val="a0"/>
    <w:uiPriority w:val="99"/>
    <w:unhideWhenUsed/>
    <w:rsid w:val="008F290C"/>
    <w:rPr>
      <w:color w:val="0000FF" w:themeColor="hyperlink"/>
      <w:u w:val="single"/>
    </w:rPr>
  </w:style>
  <w:style w:type="paragraph" w:styleId="ab">
    <w:name w:val="header"/>
    <w:basedOn w:val="a"/>
    <w:link w:val="ac"/>
    <w:uiPriority w:val="99"/>
    <w:unhideWhenUsed/>
    <w:rsid w:val="00717E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7E93"/>
  </w:style>
  <w:style w:type="paragraph" w:styleId="ad">
    <w:name w:val="footer"/>
    <w:basedOn w:val="a"/>
    <w:link w:val="ae"/>
    <w:uiPriority w:val="99"/>
    <w:unhideWhenUsed/>
    <w:rsid w:val="00717E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7E93"/>
  </w:style>
  <w:style w:type="character" w:customStyle="1" w:styleId="WW8Num2z1">
    <w:name w:val="WW8Num2z1"/>
    <w:rsid w:val="00EE7B94"/>
  </w:style>
  <w:style w:type="character" w:customStyle="1" w:styleId="20">
    <w:name w:val="Заголовок 2 Знак"/>
    <w:basedOn w:val="a0"/>
    <w:link w:val="2"/>
    <w:uiPriority w:val="9"/>
    <w:rsid w:val="003464AA"/>
    <w:rPr>
      <w:rFonts w:ascii="Times New Roman" w:eastAsiaTheme="majorEastAsia" w:hAnsi="Times New Roman" w:cstheme="majorBidi"/>
      <w:b/>
      <w:bCs/>
      <w:sz w:val="28"/>
      <w:szCs w:val="26"/>
    </w:rPr>
  </w:style>
  <w:style w:type="paragraph" w:styleId="23">
    <w:name w:val="toc 2"/>
    <w:basedOn w:val="a"/>
    <w:next w:val="a"/>
    <w:autoRedefine/>
    <w:uiPriority w:val="39"/>
    <w:unhideWhenUsed/>
    <w:rsid w:val="003464AA"/>
    <w:pPr>
      <w:spacing w:after="100"/>
      <w:ind w:left="220"/>
    </w:pPr>
  </w:style>
  <w:style w:type="character" w:customStyle="1" w:styleId="30">
    <w:name w:val="Заголовок 3 Знак"/>
    <w:basedOn w:val="a0"/>
    <w:link w:val="3"/>
    <w:uiPriority w:val="9"/>
    <w:semiHidden/>
    <w:rsid w:val="003464AA"/>
    <w:rPr>
      <w:rFonts w:asciiTheme="majorHAnsi" w:eastAsiaTheme="majorEastAsia" w:hAnsiTheme="majorHAnsi" w:cstheme="majorBidi"/>
      <w:b/>
      <w:bCs/>
      <w:color w:val="4F81BD" w:themeColor="accent1"/>
    </w:rPr>
  </w:style>
  <w:style w:type="paragraph" w:styleId="af">
    <w:name w:val="Title"/>
    <w:basedOn w:val="a"/>
    <w:link w:val="af0"/>
    <w:qFormat/>
    <w:rsid w:val="00CF5568"/>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CF5568"/>
    <w:rPr>
      <w:rFonts w:ascii="Times New Roman" w:eastAsia="Times New Roman" w:hAnsi="Times New Roman" w:cs="Times New Roman"/>
      <w:b/>
      <w:bCs/>
      <w:sz w:val="24"/>
      <w:szCs w:val="24"/>
    </w:rPr>
  </w:style>
  <w:style w:type="character" w:styleId="af1">
    <w:name w:val="Strong"/>
    <w:basedOn w:val="a0"/>
    <w:uiPriority w:val="22"/>
    <w:qFormat/>
    <w:rsid w:val="002C00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1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4AA"/>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346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1"/>
    <w:autoRedefine/>
    <w:qFormat/>
    <w:rsid w:val="00890714"/>
    <w:pPr>
      <w:keepLines w:val="0"/>
      <w:spacing w:before="240" w:after="60" w:line="240" w:lineRule="auto"/>
      <w:jc w:val="center"/>
    </w:pPr>
    <w:rPr>
      <w:rFonts w:ascii="Times New Roman" w:eastAsia="Arial Unicode MS" w:hAnsi="Times New Roman" w:cs="Times New Roman"/>
      <w:color w:val="000000" w:themeColor="text1"/>
      <w:kern w:val="32"/>
      <w:sz w:val="32"/>
      <w:szCs w:val="32"/>
    </w:rPr>
  </w:style>
  <w:style w:type="character" w:customStyle="1" w:styleId="10">
    <w:name w:val="Заголовок 1 Знак"/>
    <w:basedOn w:val="a0"/>
    <w:link w:val="1"/>
    <w:uiPriority w:val="9"/>
    <w:rsid w:val="00E01244"/>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8779C3"/>
    <w:pPr>
      <w:suppressAutoHyphens/>
      <w:spacing w:after="0" w:line="100" w:lineRule="atLeast"/>
    </w:pPr>
    <w:rPr>
      <w:rFonts w:ascii="Arial" w:eastAsia="SimSun" w:hAnsi="Arial" w:cs="Mangal"/>
      <w:kern w:val="1"/>
      <w:sz w:val="20"/>
      <w:szCs w:val="24"/>
      <w:lang w:eastAsia="hi-IN" w:bidi="hi-IN"/>
    </w:rPr>
  </w:style>
  <w:style w:type="paragraph" w:styleId="a3">
    <w:name w:val="Balloon Text"/>
    <w:basedOn w:val="a"/>
    <w:link w:val="a4"/>
    <w:uiPriority w:val="99"/>
    <w:semiHidden/>
    <w:unhideWhenUsed/>
    <w:rsid w:val="001333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5C"/>
    <w:rPr>
      <w:rFonts w:ascii="Tahoma" w:hAnsi="Tahoma" w:cs="Tahoma"/>
      <w:sz w:val="16"/>
      <w:szCs w:val="16"/>
    </w:rPr>
  </w:style>
  <w:style w:type="paragraph" w:customStyle="1" w:styleId="22">
    <w:name w:val="Без интервала2"/>
    <w:rsid w:val="000721AC"/>
    <w:pPr>
      <w:suppressAutoHyphens/>
      <w:spacing w:after="0" w:line="100" w:lineRule="atLeast"/>
    </w:pPr>
    <w:rPr>
      <w:rFonts w:ascii="Arial" w:eastAsia="SimSun" w:hAnsi="Arial" w:cs="Mangal"/>
      <w:kern w:val="1"/>
      <w:sz w:val="20"/>
      <w:szCs w:val="24"/>
      <w:lang w:eastAsia="hi-IN" w:bidi="hi-IN"/>
    </w:rPr>
  </w:style>
  <w:style w:type="paragraph" w:customStyle="1" w:styleId="12">
    <w:name w:val="Абзац списка1"/>
    <w:basedOn w:val="a"/>
    <w:rsid w:val="000721AC"/>
    <w:pPr>
      <w:suppressAutoHyphens/>
      <w:ind w:left="720"/>
    </w:pPr>
    <w:rPr>
      <w:rFonts w:ascii="Calibri" w:eastAsia="Times New Roman" w:hAnsi="Calibri" w:cs="font339"/>
      <w:kern w:val="1"/>
      <w:lang w:eastAsia="hi-IN" w:bidi="hi-IN"/>
    </w:rPr>
  </w:style>
  <w:style w:type="paragraph" w:styleId="a5">
    <w:name w:val="List Paragraph"/>
    <w:basedOn w:val="a"/>
    <w:uiPriority w:val="34"/>
    <w:qFormat/>
    <w:rsid w:val="009871AC"/>
    <w:pPr>
      <w:ind w:left="720"/>
      <w:contextualSpacing/>
    </w:pPr>
  </w:style>
  <w:style w:type="table" w:styleId="a6">
    <w:name w:val="Table Grid"/>
    <w:basedOn w:val="a1"/>
    <w:uiPriority w:val="59"/>
    <w:rsid w:val="001F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CE53A8"/>
    <w:pPr>
      <w:spacing w:after="0" w:line="240" w:lineRule="auto"/>
    </w:pPr>
    <w:rPr>
      <w:rFonts w:ascii="Times New Roman" w:hAnsi="Times New Roman"/>
      <w:sz w:val="28"/>
    </w:rPr>
  </w:style>
  <w:style w:type="paragraph" w:styleId="a8">
    <w:name w:val="Normal (Web)"/>
    <w:basedOn w:val="a"/>
    <w:uiPriority w:val="99"/>
    <w:unhideWhenUsed/>
    <w:rsid w:val="005B25D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OC Heading"/>
    <w:basedOn w:val="1"/>
    <w:next w:val="a"/>
    <w:uiPriority w:val="39"/>
    <w:unhideWhenUsed/>
    <w:qFormat/>
    <w:rsid w:val="008F290C"/>
    <w:pPr>
      <w:outlineLvl w:val="9"/>
    </w:pPr>
  </w:style>
  <w:style w:type="paragraph" w:styleId="13">
    <w:name w:val="toc 1"/>
    <w:basedOn w:val="a"/>
    <w:next w:val="a"/>
    <w:autoRedefine/>
    <w:uiPriority w:val="39"/>
    <w:unhideWhenUsed/>
    <w:rsid w:val="008F290C"/>
    <w:pPr>
      <w:spacing w:after="100"/>
    </w:pPr>
  </w:style>
  <w:style w:type="character" w:styleId="aa">
    <w:name w:val="Hyperlink"/>
    <w:basedOn w:val="a0"/>
    <w:uiPriority w:val="99"/>
    <w:unhideWhenUsed/>
    <w:rsid w:val="008F290C"/>
    <w:rPr>
      <w:color w:val="0000FF" w:themeColor="hyperlink"/>
      <w:u w:val="single"/>
    </w:rPr>
  </w:style>
  <w:style w:type="paragraph" w:styleId="ab">
    <w:name w:val="header"/>
    <w:basedOn w:val="a"/>
    <w:link w:val="ac"/>
    <w:uiPriority w:val="99"/>
    <w:unhideWhenUsed/>
    <w:rsid w:val="00717E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7E93"/>
  </w:style>
  <w:style w:type="paragraph" w:styleId="ad">
    <w:name w:val="footer"/>
    <w:basedOn w:val="a"/>
    <w:link w:val="ae"/>
    <w:uiPriority w:val="99"/>
    <w:unhideWhenUsed/>
    <w:rsid w:val="00717E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7E93"/>
  </w:style>
  <w:style w:type="character" w:customStyle="1" w:styleId="WW8Num2z1">
    <w:name w:val="WW8Num2z1"/>
    <w:rsid w:val="00EE7B94"/>
  </w:style>
  <w:style w:type="character" w:customStyle="1" w:styleId="20">
    <w:name w:val="Заголовок 2 Знак"/>
    <w:basedOn w:val="a0"/>
    <w:link w:val="2"/>
    <w:uiPriority w:val="9"/>
    <w:rsid w:val="003464AA"/>
    <w:rPr>
      <w:rFonts w:ascii="Times New Roman" w:eastAsiaTheme="majorEastAsia" w:hAnsi="Times New Roman" w:cstheme="majorBidi"/>
      <w:b/>
      <w:bCs/>
      <w:sz w:val="28"/>
      <w:szCs w:val="26"/>
    </w:rPr>
  </w:style>
  <w:style w:type="paragraph" w:styleId="23">
    <w:name w:val="toc 2"/>
    <w:basedOn w:val="a"/>
    <w:next w:val="a"/>
    <w:autoRedefine/>
    <w:uiPriority w:val="39"/>
    <w:unhideWhenUsed/>
    <w:rsid w:val="003464AA"/>
    <w:pPr>
      <w:spacing w:after="100"/>
      <w:ind w:left="220"/>
    </w:pPr>
  </w:style>
  <w:style w:type="character" w:customStyle="1" w:styleId="30">
    <w:name w:val="Заголовок 3 Знак"/>
    <w:basedOn w:val="a0"/>
    <w:link w:val="3"/>
    <w:uiPriority w:val="9"/>
    <w:semiHidden/>
    <w:rsid w:val="003464AA"/>
    <w:rPr>
      <w:rFonts w:asciiTheme="majorHAnsi" w:eastAsiaTheme="majorEastAsia" w:hAnsiTheme="majorHAnsi" w:cstheme="majorBidi"/>
      <w:b/>
      <w:bCs/>
      <w:color w:val="4F81BD" w:themeColor="accent1"/>
    </w:rPr>
  </w:style>
  <w:style w:type="paragraph" w:styleId="af">
    <w:name w:val="Title"/>
    <w:basedOn w:val="a"/>
    <w:link w:val="af0"/>
    <w:qFormat/>
    <w:rsid w:val="00CF5568"/>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CF5568"/>
    <w:rPr>
      <w:rFonts w:ascii="Times New Roman" w:eastAsia="Times New Roman" w:hAnsi="Times New Roman" w:cs="Times New Roman"/>
      <w:b/>
      <w:bCs/>
      <w:sz w:val="24"/>
      <w:szCs w:val="24"/>
    </w:rPr>
  </w:style>
  <w:style w:type="character" w:styleId="af1">
    <w:name w:val="Strong"/>
    <w:basedOn w:val="a0"/>
    <w:uiPriority w:val="22"/>
    <w:qFormat/>
    <w:rsid w:val="002C0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48">
      <w:bodyDiv w:val="1"/>
      <w:marLeft w:val="0"/>
      <w:marRight w:val="0"/>
      <w:marTop w:val="0"/>
      <w:marBottom w:val="0"/>
      <w:divBdr>
        <w:top w:val="none" w:sz="0" w:space="0" w:color="auto"/>
        <w:left w:val="none" w:sz="0" w:space="0" w:color="auto"/>
        <w:bottom w:val="none" w:sz="0" w:space="0" w:color="auto"/>
        <w:right w:val="none" w:sz="0" w:space="0" w:color="auto"/>
      </w:divBdr>
    </w:div>
    <w:div w:id="68770998">
      <w:bodyDiv w:val="1"/>
      <w:marLeft w:val="0"/>
      <w:marRight w:val="0"/>
      <w:marTop w:val="0"/>
      <w:marBottom w:val="0"/>
      <w:divBdr>
        <w:top w:val="none" w:sz="0" w:space="0" w:color="auto"/>
        <w:left w:val="none" w:sz="0" w:space="0" w:color="auto"/>
        <w:bottom w:val="none" w:sz="0" w:space="0" w:color="auto"/>
        <w:right w:val="none" w:sz="0" w:space="0" w:color="auto"/>
      </w:divBdr>
    </w:div>
    <w:div w:id="309096045">
      <w:bodyDiv w:val="1"/>
      <w:marLeft w:val="0"/>
      <w:marRight w:val="0"/>
      <w:marTop w:val="0"/>
      <w:marBottom w:val="0"/>
      <w:divBdr>
        <w:top w:val="none" w:sz="0" w:space="0" w:color="auto"/>
        <w:left w:val="none" w:sz="0" w:space="0" w:color="auto"/>
        <w:bottom w:val="none" w:sz="0" w:space="0" w:color="auto"/>
        <w:right w:val="none" w:sz="0" w:space="0" w:color="auto"/>
      </w:divBdr>
    </w:div>
    <w:div w:id="410080849">
      <w:bodyDiv w:val="1"/>
      <w:marLeft w:val="0"/>
      <w:marRight w:val="0"/>
      <w:marTop w:val="0"/>
      <w:marBottom w:val="0"/>
      <w:divBdr>
        <w:top w:val="none" w:sz="0" w:space="0" w:color="auto"/>
        <w:left w:val="none" w:sz="0" w:space="0" w:color="auto"/>
        <w:bottom w:val="none" w:sz="0" w:space="0" w:color="auto"/>
        <w:right w:val="none" w:sz="0" w:space="0" w:color="auto"/>
      </w:divBdr>
    </w:div>
    <w:div w:id="844708325">
      <w:bodyDiv w:val="1"/>
      <w:marLeft w:val="0"/>
      <w:marRight w:val="0"/>
      <w:marTop w:val="0"/>
      <w:marBottom w:val="0"/>
      <w:divBdr>
        <w:top w:val="none" w:sz="0" w:space="0" w:color="auto"/>
        <w:left w:val="none" w:sz="0" w:space="0" w:color="auto"/>
        <w:bottom w:val="none" w:sz="0" w:space="0" w:color="auto"/>
        <w:right w:val="none" w:sz="0" w:space="0" w:color="auto"/>
      </w:divBdr>
    </w:div>
    <w:div w:id="1109815552">
      <w:bodyDiv w:val="1"/>
      <w:marLeft w:val="0"/>
      <w:marRight w:val="0"/>
      <w:marTop w:val="0"/>
      <w:marBottom w:val="0"/>
      <w:divBdr>
        <w:top w:val="none" w:sz="0" w:space="0" w:color="auto"/>
        <w:left w:val="none" w:sz="0" w:space="0" w:color="auto"/>
        <w:bottom w:val="none" w:sz="0" w:space="0" w:color="auto"/>
        <w:right w:val="none" w:sz="0" w:space="0" w:color="auto"/>
      </w:divBdr>
    </w:div>
    <w:div w:id="1183595080">
      <w:bodyDiv w:val="1"/>
      <w:marLeft w:val="0"/>
      <w:marRight w:val="0"/>
      <w:marTop w:val="0"/>
      <w:marBottom w:val="0"/>
      <w:divBdr>
        <w:top w:val="none" w:sz="0" w:space="0" w:color="auto"/>
        <w:left w:val="none" w:sz="0" w:space="0" w:color="auto"/>
        <w:bottom w:val="none" w:sz="0" w:space="0" w:color="auto"/>
        <w:right w:val="none" w:sz="0" w:space="0" w:color="auto"/>
      </w:divBdr>
    </w:div>
    <w:div w:id="1192571941">
      <w:bodyDiv w:val="1"/>
      <w:marLeft w:val="0"/>
      <w:marRight w:val="0"/>
      <w:marTop w:val="0"/>
      <w:marBottom w:val="0"/>
      <w:divBdr>
        <w:top w:val="none" w:sz="0" w:space="0" w:color="auto"/>
        <w:left w:val="none" w:sz="0" w:space="0" w:color="auto"/>
        <w:bottom w:val="none" w:sz="0" w:space="0" w:color="auto"/>
        <w:right w:val="none" w:sz="0" w:space="0" w:color="auto"/>
      </w:divBdr>
    </w:div>
    <w:div w:id="1220170108">
      <w:bodyDiv w:val="1"/>
      <w:marLeft w:val="0"/>
      <w:marRight w:val="0"/>
      <w:marTop w:val="0"/>
      <w:marBottom w:val="0"/>
      <w:divBdr>
        <w:top w:val="none" w:sz="0" w:space="0" w:color="auto"/>
        <w:left w:val="none" w:sz="0" w:space="0" w:color="auto"/>
        <w:bottom w:val="none" w:sz="0" w:space="0" w:color="auto"/>
        <w:right w:val="none" w:sz="0" w:space="0" w:color="auto"/>
      </w:divBdr>
    </w:div>
    <w:div w:id="1260337158">
      <w:bodyDiv w:val="1"/>
      <w:marLeft w:val="0"/>
      <w:marRight w:val="0"/>
      <w:marTop w:val="0"/>
      <w:marBottom w:val="0"/>
      <w:divBdr>
        <w:top w:val="none" w:sz="0" w:space="0" w:color="auto"/>
        <w:left w:val="none" w:sz="0" w:space="0" w:color="auto"/>
        <w:bottom w:val="none" w:sz="0" w:space="0" w:color="auto"/>
        <w:right w:val="none" w:sz="0" w:space="0" w:color="auto"/>
      </w:divBdr>
    </w:div>
    <w:div w:id="1305426091">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796295768">
      <w:bodyDiv w:val="1"/>
      <w:marLeft w:val="0"/>
      <w:marRight w:val="0"/>
      <w:marTop w:val="0"/>
      <w:marBottom w:val="0"/>
      <w:divBdr>
        <w:top w:val="none" w:sz="0" w:space="0" w:color="auto"/>
        <w:left w:val="none" w:sz="0" w:space="0" w:color="auto"/>
        <w:bottom w:val="none" w:sz="0" w:space="0" w:color="auto"/>
        <w:right w:val="none" w:sz="0" w:space="0" w:color="auto"/>
      </w:divBdr>
    </w:div>
    <w:div w:id="21275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0DBC-B1E2-4292-9118-90DB843E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68</Pages>
  <Words>21876</Words>
  <Characters>124695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User</cp:lastModifiedBy>
  <cp:revision>49</cp:revision>
  <cp:lastPrinted>2019-09-15T04:44:00Z</cp:lastPrinted>
  <dcterms:created xsi:type="dcterms:W3CDTF">2020-01-13T07:40:00Z</dcterms:created>
  <dcterms:modified xsi:type="dcterms:W3CDTF">2020-03-02T08:10:00Z</dcterms:modified>
</cp:coreProperties>
</file>